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D2" w:rsidRPr="005B44B1" w:rsidRDefault="00C726D2" w:rsidP="00E809C5">
      <w:pPr>
        <w:jc w:val="center"/>
        <w:rPr>
          <w:rFonts w:asciiTheme="minorHAnsi" w:hAnsiTheme="minorHAnsi" w:cstheme="minorHAnsi"/>
          <w:noProof/>
        </w:rPr>
      </w:pPr>
      <w:r w:rsidRPr="005B44B1">
        <w:rPr>
          <w:rFonts w:asciiTheme="minorHAnsi" w:hAnsiTheme="minorHAnsi" w:cstheme="minorHAnsi"/>
          <w:noProof/>
        </w:rPr>
        <w:t>T.C</w:t>
      </w:r>
      <w:r w:rsidR="000C695D" w:rsidRPr="005B44B1">
        <w:rPr>
          <w:rFonts w:asciiTheme="minorHAnsi" w:hAnsiTheme="minorHAnsi" w:cstheme="minorHAnsi"/>
          <w:noProof/>
        </w:rPr>
        <w:t>.</w:t>
      </w:r>
    </w:p>
    <w:p w:rsidR="00C726D2" w:rsidRPr="005B44B1" w:rsidRDefault="00B30FA6" w:rsidP="00E809C5">
      <w:pPr>
        <w:jc w:val="center"/>
        <w:rPr>
          <w:rFonts w:asciiTheme="minorHAnsi" w:hAnsiTheme="minorHAnsi" w:cstheme="minorHAnsi"/>
          <w:noProof/>
        </w:rPr>
      </w:pPr>
      <w:r w:rsidRPr="005B44B1">
        <w:rPr>
          <w:rFonts w:asciiTheme="minorHAnsi" w:hAnsiTheme="minorHAnsi" w:cstheme="minorHAnsi"/>
          <w:noProof/>
        </w:rPr>
        <w:t>BAĞCILAR</w:t>
      </w:r>
      <w:r w:rsidR="00EA45B6" w:rsidRPr="005B44B1">
        <w:rPr>
          <w:rFonts w:asciiTheme="minorHAnsi" w:hAnsiTheme="minorHAnsi" w:cstheme="minorHAnsi"/>
          <w:noProof/>
        </w:rPr>
        <w:t xml:space="preserve"> </w:t>
      </w:r>
      <w:r w:rsidR="00C726D2" w:rsidRPr="005B44B1">
        <w:rPr>
          <w:rFonts w:asciiTheme="minorHAnsi" w:hAnsiTheme="minorHAnsi" w:cstheme="minorHAnsi"/>
          <w:noProof/>
        </w:rPr>
        <w:t>KAYMAKAMLIĞI</w:t>
      </w:r>
    </w:p>
    <w:p w:rsidR="00C726D2" w:rsidRPr="005B44B1" w:rsidRDefault="00B30FA6" w:rsidP="00B30FA6">
      <w:pPr>
        <w:jc w:val="center"/>
        <w:rPr>
          <w:rFonts w:asciiTheme="minorHAnsi" w:hAnsiTheme="minorHAnsi" w:cstheme="minorHAnsi"/>
          <w:noProof/>
        </w:rPr>
      </w:pPr>
      <w:r w:rsidRPr="005B44B1">
        <w:rPr>
          <w:rFonts w:asciiTheme="minorHAnsi" w:hAnsiTheme="minorHAnsi" w:cstheme="minorHAnsi"/>
          <w:noProof/>
        </w:rPr>
        <w:t>KOCARAGIPPŞA ORTAOKULU</w:t>
      </w:r>
      <w:r w:rsidR="00C726D2" w:rsidRPr="005B44B1">
        <w:rPr>
          <w:rFonts w:asciiTheme="minorHAnsi" w:hAnsiTheme="minorHAnsi" w:cstheme="minorHAnsi"/>
          <w:noProof/>
        </w:rPr>
        <w:t xml:space="preserve"> MÜDÜRLÜĞÜ</w:t>
      </w:r>
    </w:p>
    <w:p w:rsidR="00B30FA6" w:rsidRPr="005B44B1" w:rsidRDefault="00B30FA6" w:rsidP="00B30FA6">
      <w:pPr>
        <w:jc w:val="center"/>
        <w:rPr>
          <w:rFonts w:asciiTheme="minorHAnsi" w:hAnsiTheme="minorHAnsi" w:cstheme="minorHAnsi"/>
          <w:noProof/>
        </w:rPr>
      </w:pPr>
    </w:p>
    <w:p w:rsidR="00B30FA6" w:rsidRPr="005B44B1" w:rsidRDefault="00B30FA6" w:rsidP="00B30FA6">
      <w:pPr>
        <w:jc w:val="center"/>
        <w:rPr>
          <w:rFonts w:asciiTheme="minorHAnsi" w:hAnsiTheme="minorHAnsi" w:cstheme="minorHAnsi"/>
          <w:noProof/>
        </w:rPr>
      </w:pPr>
    </w:p>
    <w:p w:rsidR="00C726D2" w:rsidRPr="005B44B1" w:rsidRDefault="00C726D2" w:rsidP="00721A9C">
      <w:pPr>
        <w:jc w:val="center"/>
        <w:rPr>
          <w:rFonts w:asciiTheme="minorHAnsi" w:hAnsiTheme="minorHAnsi" w:cstheme="minorHAnsi"/>
          <w:noProof/>
        </w:rPr>
      </w:pPr>
    </w:p>
    <w:p w:rsidR="00C726D2" w:rsidRPr="005B44B1" w:rsidRDefault="00C726D2" w:rsidP="00721A9C">
      <w:pPr>
        <w:jc w:val="center"/>
        <w:rPr>
          <w:rFonts w:asciiTheme="minorHAnsi" w:hAnsiTheme="minorHAnsi" w:cstheme="minorHAnsi"/>
          <w:noProof/>
        </w:rPr>
      </w:pPr>
    </w:p>
    <w:p w:rsidR="00C726D2" w:rsidRPr="005B44B1" w:rsidRDefault="00C726D2" w:rsidP="00721A9C">
      <w:pPr>
        <w:jc w:val="center"/>
        <w:rPr>
          <w:rFonts w:asciiTheme="minorHAnsi" w:hAnsiTheme="minorHAnsi" w:cstheme="minorHAnsi"/>
          <w:noProof/>
        </w:rPr>
      </w:pPr>
    </w:p>
    <w:p w:rsidR="00C726D2" w:rsidRPr="005B44B1" w:rsidRDefault="00C726D2" w:rsidP="00721A9C">
      <w:pPr>
        <w:jc w:val="center"/>
        <w:rPr>
          <w:rFonts w:asciiTheme="minorHAnsi" w:hAnsiTheme="minorHAnsi" w:cstheme="minorHAnsi"/>
          <w:noProof/>
          <w:szCs w:val="24"/>
        </w:rPr>
      </w:pPr>
    </w:p>
    <w:p w:rsidR="00C726D2" w:rsidRPr="005B44B1" w:rsidRDefault="00C726D2" w:rsidP="00721A9C">
      <w:pPr>
        <w:jc w:val="center"/>
        <w:rPr>
          <w:rFonts w:asciiTheme="minorHAnsi" w:hAnsiTheme="minorHAnsi" w:cstheme="minorHAnsi"/>
          <w:noProof/>
        </w:rPr>
      </w:pPr>
    </w:p>
    <w:p w:rsidR="00C726D2" w:rsidRPr="005B44B1" w:rsidRDefault="00C726D2" w:rsidP="00721A9C">
      <w:pPr>
        <w:jc w:val="center"/>
        <w:rPr>
          <w:rFonts w:asciiTheme="minorHAnsi" w:hAnsiTheme="minorHAnsi" w:cstheme="minorHAnsi"/>
          <w:noProof/>
          <w:sz w:val="32"/>
          <w:szCs w:val="32"/>
        </w:rPr>
      </w:pPr>
      <w:r w:rsidRPr="005B44B1">
        <w:rPr>
          <w:rFonts w:asciiTheme="minorHAnsi" w:hAnsiTheme="minorHAnsi" w:cstheme="minorHAnsi"/>
          <w:noProof/>
          <w:sz w:val="32"/>
          <w:szCs w:val="32"/>
        </w:rPr>
        <w:t>2019-2023</w:t>
      </w:r>
    </w:p>
    <w:p w:rsidR="00C726D2" w:rsidRPr="005B44B1" w:rsidRDefault="00C726D2" w:rsidP="00721A9C">
      <w:pPr>
        <w:jc w:val="center"/>
        <w:rPr>
          <w:rFonts w:asciiTheme="minorHAnsi" w:hAnsiTheme="minorHAnsi" w:cstheme="minorHAnsi"/>
          <w:noProof/>
          <w:sz w:val="32"/>
          <w:szCs w:val="32"/>
        </w:rPr>
      </w:pPr>
      <w:r w:rsidRPr="005B44B1">
        <w:rPr>
          <w:rFonts w:asciiTheme="minorHAnsi" w:hAnsiTheme="minorHAnsi" w:cstheme="minorHAnsi"/>
          <w:noProof/>
          <w:sz w:val="32"/>
          <w:szCs w:val="32"/>
        </w:rPr>
        <w:t>STRATEJİK PLANI</w:t>
      </w:r>
    </w:p>
    <w:p w:rsidR="00C726D2" w:rsidRPr="005B44B1" w:rsidRDefault="00C726D2" w:rsidP="00721A9C">
      <w:pPr>
        <w:jc w:val="center"/>
        <w:rPr>
          <w:rFonts w:asciiTheme="minorHAnsi" w:hAnsiTheme="minorHAnsi" w:cstheme="minorHAnsi"/>
          <w:noProof/>
          <w:sz w:val="32"/>
          <w:szCs w:val="32"/>
        </w:rPr>
      </w:pPr>
    </w:p>
    <w:p w:rsidR="00C726D2" w:rsidRPr="005B44B1" w:rsidRDefault="00C726D2" w:rsidP="00721A9C">
      <w:pPr>
        <w:jc w:val="center"/>
        <w:rPr>
          <w:rFonts w:asciiTheme="minorHAnsi" w:hAnsiTheme="minorHAnsi" w:cstheme="minorHAnsi"/>
          <w:noProof/>
        </w:rPr>
      </w:pPr>
      <w:r w:rsidRPr="005B44B1">
        <w:rPr>
          <w:rFonts w:asciiTheme="minorHAnsi" w:hAnsiTheme="minorHAnsi" w:cstheme="minorHAnsi"/>
          <w:noProof/>
          <w:sz w:val="32"/>
          <w:szCs w:val="32"/>
        </w:rPr>
        <w:t>ARALIK 2019</w:t>
      </w:r>
      <w:r w:rsidRPr="005B44B1">
        <w:rPr>
          <w:rFonts w:asciiTheme="minorHAnsi" w:hAnsiTheme="minorHAnsi" w:cstheme="minorHAnsi"/>
          <w:noProof/>
        </w:rPr>
        <w:br w:type="page"/>
      </w:r>
      <w:r w:rsidRPr="005B44B1">
        <w:rPr>
          <w:rFonts w:asciiTheme="minorHAnsi" w:hAnsiTheme="minorHAnsi" w:cstheme="minorHAnsi"/>
          <w:noProof/>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C726D2" w:rsidRPr="005B44B1" w:rsidRDefault="00C726D2" w:rsidP="006517D8">
      <w:pPr>
        <w:rPr>
          <w:rFonts w:asciiTheme="minorHAnsi" w:hAnsiTheme="minorHAnsi" w:cstheme="minorHAnsi"/>
          <w:noProof/>
        </w:rPr>
      </w:pPr>
    </w:p>
    <w:p w:rsidR="00836487" w:rsidRPr="00836487" w:rsidRDefault="00836487" w:rsidP="00230F77">
      <w:pPr>
        <w:ind w:firstLine="709"/>
      </w:pPr>
      <w:bookmarkStart w:id="0" w:name="_Toc531097530"/>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pt;margin-top:5.25pt;width:261.15pt;height:238.9pt;z-index:251660288;mso-position-horizontal-relative:margin;mso-position-vertical-relative:margin">
            <v:imagedata r:id="rId9" o:title="IMG_20200114_130222"/>
            <w10:wrap type="square" anchorx="margin" anchory="margin"/>
          </v:shape>
        </w:pict>
      </w:r>
      <w:bookmarkEnd w:id="0"/>
      <w:r w:rsidRPr="00836487">
        <w:rPr>
          <w:rFonts w:asciiTheme="minorHAnsi" w:hAnsiTheme="minorHAnsi" w:cstheme="minorHAnsi"/>
          <w:sz w:val="22"/>
        </w:rPr>
        <w:t xml:space="preserve">Eğitim sisteminde okulun işlevinin önemi ortadadır. Okulumuzun bulunduğu konuma bağlı olarak yaşanan sorunlar göz önünde bulundurulduğunda yaşanabilecek olası problemlere çözüm üretmenin ne kadar elzem olduğu tartışma götürmez bir gerçektir. Çok fazla sayıda ve değişik </w:t>
      </w:r>
      <w:proofErr w:type="gramStart"/>
      <w:r w:rsidRPr="00836487">
        <w:rPr>
          <w:rFonts w:asciiTheme="minorHAnsi" w:hAnsiTheme="minorHAnsi" w:cstheme="minorHAnsi"/>
          <w:sz w:val="22"/>
        </w:rPr>
        <w:t>argümanlar</w:t>
      </w:r>
      <w:proofErr w:type="gramEnd"/>
      <w:r w:rsidRPr="00836487">
        <w:rPr>
          <w:rFonts w:asciiTheme="minorHAnsi" w:hAnsiTheme="minorHAnsi" w:cstheme="minorHAnsi"/>
          <w:sz w:val="22"/>
        </w:rPr>
        <w:t xml:space="preserve"> içeren bu problemleri barındıran karmaşık yapının doğru çözümlenmesi gereklidir.</w:t>
      </w:r>
    </w:p>
    <w:p w:rsidR="00836487" w:rsidRPr="00836487" w:rsidRDefault="00836487" w:rsidP="00836487">
      <w:pPr>
        <w:rPr>
          <w:rFonts w:asciiTheme="minorHAnsi" w:hAnsiTheme="minorHAnsi" w:cstheme="minorHAnsi"/>
          <w:sz w:val="22"/>
        </w:rPr>
      </w:pPr>
      <w:r w:rsidRPr="00836487">
        <w:rPr>
          <w:rFonts w:asciiTheme="minorHAnsi" w:hAnsiTheme="minorHAnsi" w:cstheme="minorHAnsi"/>
          <w:sz w:val="22"/>
        </w:rPr>
        <w:tab/>
        <w:t xml:space="preserve">Buradan hareketle okulumuz içinde bulunduğu gerçeklik içinde değerlendirilip, ihtiyaçları tespit edilmiş, paylaşılmış bir </w:t>
      </w:r>
      <w:proofErr w:type="gramStart"/>
      <w:r w:rsidRPr="00836487">
        <w:rPr>
          <w:rFonts w:asciiTheme="minorHAnsi" w:hAnsiTheme="minorHAnsi" w:cstheme="minorHAnsi"/>
          <w:sz w:val="22"/>
        </w:rPr>
        <w:t>vizyon</w:t>
      </w:r>
      <w:proofErr w:type="gramEnd"/>
      <w:r w:rsidRPr="00836487">
        <w:rPr>
          <w:rFonts w:asciiTheme="minorHAnsi" w:hAnsiTheme="minorHAnsi" w:cstheme="minorHAnsi"/>
          <w:sz w:val="22"/>
        </w:rPr>
        <w:t xml:space="preserve"> etrafında okulun iç ve dış paydaşları birleştirilerek stratejik kararlar verilmiştir. Devam </w:t>
      </w:r>
      <w:proofErr w:type="spellStart"/>
      <w:r w:rsidRPr="00836487">
        <w:rPr>
          <w:rFonts w:asciiTheme="minorHAnsi" w:hAnsiTheme="minorHAnsi" w:cstheme="minorHAnsi"/>
          <w:sz w:val="22"/>
        </w:rPr>
        <w:t>edegelen</w:t>
      </w:r>
      <w:proofErr w:type="spellEnd"/>
      <w:r w:rsidRPr="00836487">
        <w:rPr>
          <w:rFonts w:asciiTheme="minorHAnsi" w:hAnsiTheme="minorHAnsi" w:cstheme="minorHAnsi"/>
          <w:sz w:val="22"/>
        </w:rPr>
        <w:t xml:space="preserve"> süreçte okulumuzda var olan sağlıklı, mutlu ve başarılı bireylerin yetiştiği güvenli ortamın devamı öncelikli hedeflerimiz arasındadır. </w:t>
      </w:r>
    </w:p>
    <w:p w:rsidR="00836487" w:rsidRPr="00836487" w:rsidRDefault="00836487" w:rsidP="00836487">
      <w:pPr>
        <w:ind w:firstLine="709"/>
        <w:rPr>
          <w:rFonts w:asciiTheme="minorHAnsi" w:hAnsiTheme="minorHAnsi" w:cstheme="minorHAnsi"/>
          <w:sz w:val="22"/>
        </w:rPr>
      </w:pPr>
      <w:r w:rsidRPr="00836487">
        <w:rPr>
          <w:rFonts w:asciiTheme="minorHAnsi" w:hAnsiTheme="minorHAnsi" w:cstheme="minorHAnsi"/>
          <w:sz w:val="22"/>
        </w:rPr>
        <w:t xml:space="preserve">Yeni ve dinamik bir eğitim felsefesinin oluşumunda vazgeçilmezlerden biri haline gelen sözü edilen hedefimizi de içeren stratejik Planımızın hazırlık aşamasında önce okulun durum tespiti yapılmış analizi tüm personel ve öğretmen katkıları ile kurul tarafından sadeleştirilerek son şeklini almış ve raporlaştırılmıştır. </w:t>
      </w:r>
    </w:p>
    <w:p w:rsidR="00836487" w:rsidRPr="00836487" w:rsidRDefault="00836487" w:rsidP="00836487">
      <w:pPr>
        <w:ind w:firstLine="709"/>
        <w:rPr>
          <w:rFonts w:asciiTheme="minorHAnsi" w:hAnsiTheme="minorHAnsi" w:cstheme="minorHAnsi"/>
          <w:sz w:val="22"/>
        </w:rPr>
      </w:pPr>
      <w:r w:rsidRPr="00836487">
        <w:rPr>
          <w:rFonts w:asciiTheme="minorHAnsi" w:hAnsiTheme="minorHAnsi" w:cstheme="minorHAnsi"/>
          <w:sz w:val="22"/>
        </w:rPr>
        <w:t>Hedeflerin ne ölçüde gerçekleştirildiğini görmek için; her yıl dönem sonunda, yapılan planlama gözden geçirilecek gereken düzeltmeler sağlanacaktır.</w:t>
      </w:r>
    </w:p>
    <w:p w:rsidR="00836487" w:rsidRPr="00836487" w:rsidRDefault="00836487" w:rsidP="00836487">
      <w:pPr>
        <w:ind w:firstLine="709"/>
        <w:rPr>
          <w:rFonts w:asciiTheme="minorHAnsi" w:hAnsiTheme="minorHAnsi" w:cstheme="minorHAnsi"/>
          <w:sz w:val="22"/>
        </w:rPr>
      </w:pPr>
      <w:r w:rsidRPr="00836487">
        <w:rPr>
          <w:rFonts w:asciiTheme="minorHAnsi" w:hAnsiTheme="minorHAnsi" w:cstheme="minorHAnsi"/>
          <w:sz w:val="22"/>
        </w:rPr>
        <w:t>Bu planlamanın okulumuz adına yapılan eğitim – öğretim çalışmalarına katkı sağlamasını temenni ediyor, planlamada emeği geçen okul müdür yardımcımız Vedat ŞARMAN’a, Stratejik Plan Koordinasyon Ekibine, Eğitim Paydaşlarımız olan öğretmen öğrenci ve velilerimize teşekkür ediyor, öğretmeni,  öğrencisi, velisi ile mutlu yarınlar diliyorum.</w:t>
      </w:r>
    </w:p>
    <w:p w:rsidR="00836487" w:rsidRPr="00836487" w:rsidRDefault="00836487" w:rsidP="00836487">
      <w:pPr>
        <w:ind w:firstLine="709"/>
        <w:rPr>
          <w:rFonts w:asciiTheme="minorHAnsi" w:hAnsiTheme="minorHAnsi" w:cstheme="minorHAnsi"/>
          <w:b/>
          <w:sz w:val="22"/>
        </w:rPr>
      </w:pPr>
      <w:proofErr w:type="gramStart"/>
      <w:r w:rsidRPr="00836487">
        <w:rPr>
          <w:rFonts w:asciiTheme="minorHAnsi" w:hAnsiTheme="minorHAnsi" w:cstheme="minorHAnsi"/>
          <w:sz w:val="22"/>
        </w:rPr>
        <w:t>Mutlu Öğretmen-Mutlu Çocuk, Mutlu Çocuk-Mutlu Aile, Mutlu Aile-Mutlu Toplum, Mutlu Toplum-Mutlu Bir Dünya, Mutlu Bir Gelecek olduğu inancı ile tıpkı; muhteşem hikâyelerin başrolündeki şehre gelen yabancı bir insan kadar heyecanlı, umutlu, azimli, “Ne fark eder ki diye düşünmeden” , “ Ben ne yapabilirim ki” demeden hayatlarına her dokunduğu çocuk için çok şeyin fark ettiğini-edeceğini bilen</w:t>
      </w:r>
      <w:proofErr w:type="gramEnd"/>
    </w:p>
    <w:p w:rsidR="00836487" w:rsidRPr="00836487" w:rsidRDefault="00836487" w:rsidP="00836487">
      <w:pPr>
        <w:rPr>
          <w:rFonts w:asciiTheme="minorHAnsi" w:hAnsiTheme="minorHAnsi" w:cstheme="minorHAnsi"/>
          <w:b/>
          <w:sz w:val="22"/>
        </w:rPr>
      </w:pPr>
      <w:r w:rsidRPr="00836487">
        <w:rPr>
          <w:rFonts w:asciiTheme="minorHAnsi" w:hAnsiTheme="minorHAnsi" w:cstheme="minorHAnsi"/>
          <w:b/>
          <w:sz w:val="22"/>
        </w:rPr>
        <w:t xml:space="preserve"> </w:t>
      </w:r>
      <w:r w:rsidRPr="00836487">
        <w:rPr>
          <w:rFonts w:asciiTheme="minorHAnsi" w:hAnsiTheme="minorHAnsi" w:cstheme="minorHAnsi"/>
          <w:b/>
          <w:sz w:val="22"/>
        </w:rPr>
        <w:tab/>
      </w:r>
      <w:r w:rsidRPr="00836487">
        <w:rPr>
          <w:rFonts w:asciiTheme="minorHAnsi" w:hAnsiTheme="minorHAnsi" w:cstheme="minorHAnsi"/>
          <w:b/>
          <w:sz w:val="22"/>
        </w:rPr>
        <w:t>Eğitim Camiamızın idealist her bir ferdine armağan olsun.</w:t>
      </w:r>
      <w:r w:rsidRPr="00836487">
        <w:rPr>
          <w:rFonts w:asciiTheme="minorHAnsi" w:hAnsiTheme="minorHAnsi" w:cstheme="minorHAnsi"/>
          <w:b/>
          <w:sz w:val="22"/>
        </w:rPr>
        <w:tab/>
      </w:r>
      <w:r w:rsidRPr="00836487">
        <w:rPr>
          <w:rFonts w:asciiTheme="minorHAnsi" w:hAnsiTheme="minorHAnsi" w:cstheme="minorHAnsi"/>
          <w:b/>
          <w:sz w:val="22"/>
        </w:rPr>
        <w:tab/>
      </w:r>
      <w:r w:rsidRPr="00836487">
        <w:rPr>
          <w:rFonts w:asciiTheme="minorHAnsi" w:hAnsiTheme="minorHAnsi" w:cstheme="minorHAnsi"/>
          <w:b/>
          <w:sz w:val="22"/>
        </w:rPr>
        <w:tab/>
      </w:r>
      <w:r w:rsidRPr="00836487">
        <w:rPr>
          <w:rFonts w:asciiTheme="minorHAnsi" w:hAnsiTheme="minorHAnsi" w:cstheme="minorHAnsi"/>
          <w:b/>
          <w:sz w:val="22"/>
        </w:rPr>
        <w:tab/>
      </w:r>
      <w:r w:rsidRPr="00836487">
        <w:rPr>
          <w:rFonts w:asciiTheme="minorHAnsi" w:hAnsiTheme="minorHAnsi" w:cstheme="minorHAnsi"/>
          <w:b/>
          <w:sz w:val="22"/>
        </w:rPr>
        <w:tab/>
      </w:r>
      <w:r w:rsidRPr="00836487">
        <w:rPr>
          <w:rFonts w:asciiTheme="minorHAnsi" w:hAnsiTheme="minorHAnsi" w:cstheme="minorHAnsi"/>
          <w:b/>
          <w:sz w:val="22"/>
        </w:rPr>
        <w:tab/>
      </w:r>
      <w:r w:rsidRPr="00836487">
        <w:rPr>
          <w:rFonts w:asciiTheme="minorHAnsi" w:hAnsiTheme="minorHAnsi" w:cstheme="minorHAnsi"/>
          <w:b/>
          <w:sz w:val="22"/>
        </w:rPr>
        <w:tab/>
      </w:r>
      <w:r w:rsidRPr="00836487">
        <w:rPr>
          <w:rFonts w:asciiTheme="minorHAnsi" w:hAnsiTheme="minorHAnsi" w:cstheme="minorHAnsi"/>
          <w:b/>
        </w:rPr>
        <w:t>İlham CANDAN</w:t>
      </w:r>
    </w:p>
    <w:p w:rsidR="00C726D2" w:rsidRPr="00230F77" w:rsidRDefault="00836487" w:rsidP="00230F77">
      <w:pPr>
        <w:rPr>
          <w:rFonts w:asciiTheme="minorHAnsi" w:hAnsiTheme="minorHAnsi" w:cstheme="minorHAnsi"/>
          <w:b/>
        </w:rPr>
      </w:pPr>
      <w:r w:rsidRPr="00836487">
        <w:rPr>
          <w:rFonts w:asciiTheme="minorHAnsi" w:hAnsiTheme="minorHAnsi" w:cstheme="minorHAnsi"/>
          <w:b/>
        </w:rPr>
        <w:tab/>
      </w:r>
      <w:r w:rsidRPr="00836487">
        <w:rPr>
          <w:rFonts w:asciiTheme="minorHAnsi" w:hAnsiTheme="minorHAnsi" w:cstheme="minorHAnsi"/>
          <w:b/>
        </w:rPr>
        <w:tab/>
      </w:r>
      <w:r w:rsidRPr="00836487">
        <w:rPr>
          <w:rFonts w:asciiTheme="minorHAnsi" w:hAnsiTheme="minorHAnsi" w:cstheme="minorHAnsi"/>
          <w:b/>
        </w:rPr>
        <w:tab/>
      </w:r>
      <w:r w:rsidRPr="00836487">
        <w:rPr>
          <w:rFonts w:asciiTheme="minorHAnsi" w:hAnsiTheme="minorHAnsi" w:cstheme="minorHAnsi"/>
          <w:b/>
        </w:rPr>
        <w:tab/>
      </w:r>
      <w:r w:rsidRPr="00836487">
        <w:rPr>
          <w:rFonts w:asciiTheme="minorHAnsi" w:hAnsiTheme="minorHAnsi" w:cstheme="minorHAnsi"/>
          <w:b/>
        </w:rPr>
        <w:tab/>
      </w:r>
      <w:r w:rsidRPr="00836487">
        <w:rPr>
          <w:rFonts w:asciiTheme="minorHAnsi" w:hAnsiTheme="minorHAnsi" w:cstheme="minorHAnsi"/>
          <w:b/>
        </w:rPr>
        <w:tab/>
      </w:r>
      <w:r w:rsidRPr="00836487">
        <w:rPr>
          <w:rFonts w:asciiTheme="minorHAnsi" w:hAnsiTheme="minorHAnsi" w:cstheme="minorHAnsi"/>
          <w:b/>
        </w:rPr>
        <w:tab/>
      </w:r>
      <w:r w:rsidRPr="00836487">
        <w:rPr>
          <w:rFonts w:asciiTheme="minorHAnsi" w:hAnsiTheme="minorHAnsi" w:cstheme="minorHAnsi"/>
          <w:b/>
        </w:rPr>
        <w:tab/>
        <w:t xml:space="preserve">                               </w:t>
      </w:r>
      <w:r w:rsidRPr="00836487">
        <w:rPr>
          <w:rFonts w:asciiTheme="minorHAnsi" w:hAnsiTheme="minorHAnsi" w:cstheme="minorHAnsi"/>
          <w:b/>
        </w:rPr>
        <w:tab/>
      </w:r>
      <w:r w:rsidRPr="00836487">
        <w:rPr>
          <w:rFonts w:asciiTheme="minorHAnsi" w:hAnsiTheme="minorHAnsi" w:cstheme="minorHAnsi"/>
          <w:b/>
        </w:rPr>
        <w:tab/>
      </w:r>
      <w:r w:rsidRPr="00836487">
        <w:rPr>
          <w:rFonts w:asciiTheme="minorHAnsi" w:hAnsiTheme="minorHAnsi" w:cstheme="minorHAnsi"/>
          <w:b/>
        </w:rPr>
        <w:tab/>
      </w:r>
      <w:r w:rsidRPr="00836487">
        <w:rPr>
          <w:rFonts w:asciiTheme="minorHAnsi" w:hAnsiTheme="minorHAnsi" w:cstheme="minorHAnsi"/>
          <w:b/>
        </w:rPr>
        <w:tab/>
      </w:r>
      <w:r w:rsidRPr="00836487">
        <w:rPr>
          <w:rFonts w:asciiTheme="minorHAnsi" w:hAnsiTheme="minorHAnsi" w:cstheme="minorHAnsi"/>
          <w:b/>
        </w:rPr>
        <w:tab/>
        <w:t xml:space="preserve">  </w:t>
      </w:r>
      <w:r w:rsidRPr="00836487">
        <w:rPr>
          <w:rFonts w:asciiTheme="minorHAnsi" w:hAnsiTheme="minorHAnsi" w:cstheme="minorHAnsi"/>
          <w:b/>
        </w:rPr>
        <w:t>Okul Müdürü</w:t>
      </w:r>
    </w:p>
    <w:p w:rsidR="00E809C5" w:rsidRPr="005B44B1" w:rsidRDefault="00C726D2" w:rsidP="00E809C5">
      <w:pPr>
        <w:pStyle w:val="Balk1"/>
        <w:rPr>
          <w:rFonts w:asciiTheme="minorHAnsi" w:hAnsiTheme="minorHAnsi" w:cstheme="minorHAnsi"/>
          <w:sz w:val="24"/>
        </w:rPr>
      </w:pPr>
      <w:r w:rsidRPr="005B44B1">
        <w:rPr>
          <w:rFonts w:asciiTheme="minorHAnsi" w:eastAsia="Adobe Garamond Pro Bold" w:hAnsiTheme="minorHAnsi" w:cstheme="minorHAnsi"/>
          <w:bCs/>
          <w:spacing w:val="-4"/>
        </w:rPr>
        <w:br w:type="page"/>
      </w:r>
      <w:bookmarkStart w:id="1" w:name="_Toc531097531"/>
      <w:r w:rsidR="00E809C5" w:rsidRPr="005B44B1">
        <w:rPr>
          <w:rFonts w:asciiTheme="minorHAnsi" w:hAnsiTheme="minorHAnsi" w:cstheme="minorHAnsi"/>
        </w:rPr>
        <w:lastRenderedPageBreak/>
        <w:t>İçindekiler</w:t>
      </w:r>
      <w:bookmarkEnd w:id="1"/>
    </w:p>
    <w:p w:rsidR="00E809C5" w:rsidRPr="005B44B1" w:rsidRDefault="00034042" w:rsidP="00E809C5">
      <w:pPr>
        <w:pStyle w:val="T1"/>
        <w:tabs>
          <w:tab w:val="right" w:leader="dot" w:pos="13994"/>
        </w:tabs>
        <w:rPr>
          <w:rFonts w:asciiTheme="minorHAnsi" w:hAnsiTheme="minorHAnsi" w:cstheme="minorHAnsi"/>
          <w:b w:val="0"/>
          <w:bCs w:val="0"/>
          <w:caps w:val="0"/>
          <w:noProof/>
          <w:sz w:val="22"/>
          <w:szCs w:val="22"/>
        </w:rPr>
      </w:pPr>
      <w:r w:rsidRPr="00034042">
        <w:rPr>
          <w:rFonts w:asciiTheme="minorHAnsi" w:hAnsiTheme="minorHAnsi" w:cstheme="minorHAnsi"/>
          <w:b w:val="0"/>
          <w:bCs w:val="0"/>
          <w:i/>
          <w:iCs/>
          <w:szCs w:val="24"/>
        </w:rPr>
        <w:fldChar w:fldCharType="begin"/>
      </w:r>
      <w:r w:rsidR="00E809C5" w:rsidRPr="005B44B1">
        <w:rPr>
          <w:rFonts w:asciiTheme="minorHAnsi" w:hAnsiTheme="minorHAnsi" w:cstheme="minorHAnsi"/>
          <w:b w:val="0"/>
          <w:bCs w:val="0"/>
          <w:i/>
          <w:iCs/>
          <w:szCs w:val="24"/>
        </w:rPr>
        <w:instrText xml:space="preserve"> TOC \o "1-2" \h \z \u </w:instrText>
      </w:r>
      <w:r w:rsidRPr="00034042">
        <w:rPr>
          <w:rFonts w:asciiTheme="minorHAnsi" w:hAnsiTheme="minorHAnsi" w:cstheme="minorHAnsi"/>
          <w:b w:val="0"/>
          <w:bCs w:val="0"/>
          <w:i/>
          <w:iCs/>
          <w:szCs w:val="24"/>
        </w:rPr>
        <w:fldChar w:fldCharType="separate"/>
      </w:r>
      <w:hyperlink w:anchor="_Toc531097530" w:history="1">
        <w:r w:rsidR="00E809C5" w:rsidRPr="005B44B1">
          <w:rPr>
            <w:rStyle w:val="Kpr"/>
            <w:rFonts w:asciiTheme="minorHAnsi" w:eastAsia="SimSun" w:hAnsiTheme="minorHAnsi" w:cstheme="minorHAnsi"/>
            <w:noProof/>
          </w:rPr>
          <w:t>Sunuş</w:t>
        </w:r>
        <w:r w:rsidR="00E809C5" w:rsidRPr="005B44B1">
          <w:rPr>
            <w:rFonts w:asciiTheme="minorHAnsi" w:hAnsiTheme="minorHAnsi" w:cstheme="minorHAnsi"/>
            <w:noProof/>
            <w:webHidden/>
          </w:rPr>
          <w:tab/>
        </w:r>
        <w:r w:rsidRPr="005B44B1">
          <w:rPr>
            <w:rFonts w:asciiTheme="minorHAnsi" w:hAnsiTheme="minorHAnsi" w:cstheme="minorHAnsi"/>
            <w:noProof/>
            <w:webHidden/>
          </w:rPr>
          <w:fldChar w:fldCharType="begin"/>
        </w:r>
        <w:r w:rsidR="00E809C5" w:rsidRPr="005B44B1">
          <w:rPr>
            <w:rFonts w:asciiTheme="minorHAnsi" w:hAnsiTheme="minorHAnsi" w:cstheme="minorHAnsi"/>
            <w:noProof/>
            <w:webHidden/>
          </w:rPr>
          <w:instrText xml:space="preserve"> PAGEREF _Toc531097530 \h </w:instrText>
        </w:r>
        <w:r w:rsidRPr="005B44B1">
          <w:rPr>
            <w:rFonts w:asciiTheme="minorHAnsi" w:hAnsiTheme="minorHAnsi" w:cstheme="minorHAnsi"/>
            <w:noProof/>
            <w:webHidden/>
          </w:rPr>
        </w:r>
        <w:r w:rsidRPr="005B44B1">
          <w:rPr>
            <w:rFonts w:asciiTheme="minorHAnsi" w:hAnsiTheme="minorHAnsi" w:cstheme="minorHAnsi"/>
            <w:noProof/>
            <w:webHidden/>
          </w:rPr>
          <w:fldChar w:fldCharType="separate"/>
        </w:r>
        <w:r w:rsidR="00E809C5" w:rsidRPr="005B44B1">
          <w:rPr>
            <w:rFonts w:asciiTheme="minorHAnsi" w:hAnsiTheme="minorHAnsi" w:cstheme="minorHAnsi"/>
            <w:noProof/>
            <w:webHidden/>
          </w:rPr>
          <w:t>3</w:t>
        </w:r>
        <w:r w:rsidRPr="005B44B1">
          <w:rPr>
            <w:rFonts w:asciiTheme="minorHAnsi" w:hAnsiTheme="minorHAnsi" w:cstheme="minorHAnsi"/>
            <w:noProof/>
            <w:webHidden/>
          </w:rPr>
          <w:fldChar w:fldCharType="end"/>
        </w:r>
      </w:hyperlink>
    </w:p>
    <w:p w:rsidR="00E809C5" w:rsidRPr="005B44B1" w:rsidRDefault="00034042" w:rsidP="00E809C5">
      <w:pPr>
        <w:pStyle w:val="T1"/>
        <w:tabs>
          <w:tab w:val="right" w:leader="dot" w:pos="13994"/>
        </w:tabs>
        <w:rPr>
          <w:rFonts w:asciiTheme="minorHAnsi" w:hAnsiTheme="minorHAnsi" w:cstheme="minorHAnsi"/>
          <w:b w:val="0"/>
          <w:bCs w:val="0"/>
          <w:caps w:val="0"/>
          <w:noProof/>
          <w:sz w:val="22"/>
          <w:szCs w:val="22"/>
        </w:rPr>
      </w:pPr>
      <w:hyperlink w:anchor="_Toc531097531" w:history="1">
        <w:r w:rsidR="00E809C5" w:rsidRPr="005B44B1">
          <w:rPr>
            <w:rStyle w:val="Kpr"/>
            <w:rFonts w:asciiTheme="minorHAnsi" w:eastAsia="SimSun" w:hAnsiTheme="minorHAnsi" w:cstheme="minorHAnsi"/>
            <w:noProof/>
          </w:rPr>
          <w:t>İçindekiler</w:t>
        </w:r>
        <w:r w:rsidR="00E809C5" w:rsidRPr="005B44B1">
          <w:rPr>
            <w:rFonts w:asciiTheme="minorHAnsi" w:hAnsiTheme="minorHAnsi" w:cstheme="minorHAnsi"/>
            <w:noProof/>
            <w:webHidden/>
          </w:rPr>
          <w:tab/>
        </w:r>
        <w:r w:rsidRPr="005B44B1">
          <w:rPr>
            <w:rFonts w:asciiTheme="minorHAnsi" w:hAnsiTheme="minorHAnsi" w:cstheme="minorHAnsi"/>
            <w:noProof/>
            <w:webHidden/>
          </w:rPr>
          <w:fldChar w:fldCharType="begin"/>
        </w:r>
        <w:r w:rsidR="00E809C5" w:rsidRPr="005B44B1">
          <w:rPr>
            <w:rFonts w:asciiTheme="minorHAnsi" w:hAnsiTheme="minorHAnsi" w:cstheme="minorHAnsi"/>
            <w:noProof/>
            <w:webHidden/>
          </w:rPr>
          <w:instrText xml:space="preserve"> PAGEREF _Toc531097531 \h </w:instrText>
        </w:r>
        <w:r w:rsidRPr="005B44B1">
          <w:rPr>
            <w:rFonts w:asciiTheme="minorHAnsi" w:hAnsiTheme="minorHAnsi" w:cstheme="minorHAnsi"/>
            <w:noProof/>
            <w:webHidden/>
          </w:rPr>
        </w:r>
        <w:r w:rsidRPr="005B44B1">
          <w:rPr>
            <w:rFonts w:asciiTheme="minorHAnsi" w:hAnsiTheme="minorHAnsi" w:cstheme="minorHAnsi"/>
            <w:noProof/>
            <w:webHidden/>
          </w:rPr>
          <w:fldChar w:fldCharType="separate"/>
        </w:r>
        <w:r w:rsidR="00E809C5" w:rsidRPr="005B44B1">
          <w:rPr>
            <w:rFonts w:asciiTheme="minorHAnsi" w:hAnsiTheme="minorHAnsi" w:cstheme="minorHAnsi"/>
            <w:noProof/>
            <w:webHidden/>
          </w:rPr>
          <w:t>4</w:t>
        </w:r>
        <w:r w:rsidRPr="005B44B1">
          <w:rPr>
            <w:rFonts w:asciiTheme="minorHAnsi" w:hAnsiTheme="minorHAnsi" w:cstheme="minorHAnsi"/>
            <w:noProof/>
            <w:webHidden/>
          </w:rPr>
          <w:fldChar w:fldCharType="end"/>
        </w:r>
      </w:hyperlink>
    </w:p>
    <w:p w:rsidR="00E809C5" w:rsidRPr="005B44B1" w:rsidRDefault="00034042" w:rsidP="00E809C5">
      <w:pPr>
        <w:pStyle w:val="T1"/>
        <w:tabs>
          <w:tab w:val="right" w:leader="dot" w:pos="13994"/>
        </w:tabs>
        <w:rPr>
          <w:rFonts w:asciiTheme="minorHAnsi" w:hAnsiTheme="minorHAnsi" w:cstheme="minorHAnsi"/>
          <w:b w:val="0"/>
          <w:bCs w:val="0"/>
          <w:caps w:val="0"/>
          <w:noProof/>
          <w:sz w:val="22"/>
          <w:szCs w:val="22"/>
        </w:rPr>
      </w:pPr>
      <w:hyperlink w:anchor="_Toc531097532" w:history="1">
        <w:r w:rsidR="00E809C5" w:rsidRPr="005B44B1">
          <w:rPr>
            <w:rStyle w:val="Kpr"/>
            <w:rFonts w:asciiTheme="minorHAnsi" w:eastAsia="SimSun" w:hAnsiTheme="minorHAnsi" w:cstheme="minorHAnsi"/>
            <w:noProof/>
          </w:rPr>
          <w:t>BÖLÜM I: GİRİŞ ve PLAN HAZIRLIK SÜRECİ</w:t>
        </w:r>
        <w:r w:rsidR="00E809C5" w:rsidRPr="005B44B1">
          <w:rPr>
            <w:rFonts w:asciiTheme="minorHAnsi" w:hAnsiTheme="minorHAnsi" w:cstheme="minorHAnsi"/>
            <w:noProof/>
            <w:webHidden/>
          </w:rPr>
          <w:tab/>
        </w:r>
        <w:r w:rsidRPr="005B44B1">
          <w:rPr>
            <w:rFonts w:asciiTheme="minorHAnsi" w:hAnsiTheme="minorHAnsi" w:cstheme="minorHAnsi"/>
            <w:noProof/>
            <w:webHidden/>
          </w:rPr>
          <w:fldChar w:fldCharType="begin"/>
        </w:r>
        <w:r w:rsidR="00E809C5" w:rsidRPr="005B44B1">
          <w:rPr>
            <w:rFonts w:asciiTheme="minorHAnsi" w:hAnsiTheme="minorHAnsi" w:cstheme="minorHAnsi"/>
            <w:noProof/>
            <w:webHidden/>
          </w:rPr>
          <w:instrText xml:space="preserve"> PAGEREF _Toc531097532 \h </w:instrText>
        </w:r>
        <w:r w:rsidRPr="005B44B1">
          <w:rPr>
            <w:rFonts w:asciiTheme="minorHAnsi" w:hAnsiTheme="minorHAnsi" w:cstheme="minorHAnsi"/>
            <w:noProof/>
            <w:webHidden/>
          </w:rPr>
        </w:r>
        <w:r w:rsidRPr="005B44B1">
          <w:rPr>
            <w:rFonts w:asciiTheme="minorHAnsi" w:hAnsiTheme="minorHAnsi" w:cstheme="minorHAnsi"/>
            <w:noProof/>
            <w:webHidden/>
          </w:rPr>
          <w:fldChar w:fldCharType="separate"/>
        </w:r>
        <w:r w:rsidR="00E809C5" w:rsidRPr="005B44B1">
          <w:rPr>
            <w:rFonts w:asciiTheme="minorHAnsi" w:hAnsiTheme="minorHAnsi" w:cstheme="minorHAnsi"/>
            <w:noProof/>
            <w:webHidden/>
          </w:rPr>
          <w:t>5</w:t>
        </w:r>
        <w:r w:rsidRPr="005B44B1">
          <w:rPr>
            <w:rFonts w:asciiTheme="minorHAnsi" w:hAnsiTheme="minorHAnsi" w:cstheme="minorHAnsi"/>
            <w:noProof/>
            <w:webHidden/>
          </w:rPr>
          <w:fldChar w:fldCharType="end"/>
        </w:r>
      </w:hyperlink>
    </w:p>
    <w:p w:rsidR="00E809C5" w:rsidRPr="005B44B1" w:rsidRDefault="00034042" w:rsidP="00E809C5">
      <w:pPr>
        <w:pStyle w:val="T1"/>
        <w:tabs>
          <w:tab w:val="right" w:leader="dot" w:pos="13994"/>
        </w:tabs>
        <w:rPr>
          <w:rFonts w:asciiTheme="minorHAnsi" w:hAnsiTheme="minorHAnsi" w:cstheme="minorHAnsi"/>
          <w:b w:val="0"/>
          <w:bCs w:val="0"/>
          <w:caps w:val="0"/>
          <w:noProof/>
          <w:sz w:val="22"/>
          <w:szCs w:val="22"/>
        </w:rPr>
      </w:pPr>
      <w:hyperlink w:anchor="_Toc531097533" w:history="1">
        <w:r w:rsidR="00E809C5" w:rsidRPr="005B44B1">
          <w:rPr>
            <w:rStyle w:val="Kpr"/>
            <w:rFonts w:asciiTheme="minorHAnsi" w:eastAsia="SimSun" w:hAnsiTheme="minorHAnsi" w:cstheme="minorHAnsi"/>
            <w:noProof/>
          </w:rPr>
          <w:t xml:space="preserve">BÖLÜM II: </w:t>
        </w:r>
        <w:r w:rsidR="00E809C5" w:rsidRPr="005B44B1">
          <w:rPr>
            <w:rStyle w:val="Kpr"/>
            <w:rFonts w:asciiTheme="minorHAnsi" w:eastAsia="Calibri" w:hAnsiTheme="minorHAnsi" w:cstheme="minorHAnsi"/>
            <w:noProof/>
          </w:rPr>
          <w:t>DURUM ANALİZİ</w:t>
        </w:r>
        <w:r w:rsidR="00E809C5" w:rsidRPr="005B44B1">
          <w:rPr>
            <w:rFonts w:asciiTheme="minorHAnsi" w:hAnsiTheme="minorHAnsi" w:cstheme="minorHAnsi"/>
            <w:noProof/>
            <w:webHidden/>
          </w:rPr>
          <w:tab/>
        </w:r>
        <w:r w:rsidRPr="005B44B1">
          <w:rPr>
            <w:rFonts w:asciiTheme="minorHAnsi" w:hAnsiTheme="minorHAnsi" w:cstheme="minorHAnsi"/>
            <w:noProof/>
            <w:webHidden/>
          </w:rPr>
          <w:fldChar w:fldCharType="begin"/>
        </w:r>
        <w:r w:rsidR="00E809C5" w:rsidRPr="005B44B1">
          <w:rPr>
            <w:rFonts w:asciiTheme="minorHAnsi" w:hAnsiTheme="minorHAnsi" w:cstheme="minorHAnsi"/>
            <w:noProof/>
            <w:webHidden/>
          </w:rPr>
          <w:instrText xml:space="preserve"> PAGEREF _Toc531097533 \h </w:instrText>
        </w:r>
        <w:r w:rsidRPr="005B44B1">
          <w:rPr>
            <w:rFonts w:asciiTheme="minorHAnsi" w:hAnsiTheme="minorHAnsi" w:cstheme="minorHAnsi"/>
            <w:noProof/>
            <w:webHidden/>
          </w:rPr>
        </w:r>
        <w:r w:rsidRPr="005B44B1">
          <w:rPr>
            <w:rFonts w:asciiTheme="minorHAnsi" w:hAnsiTheme="minorHAnsi" w:cstheme="minorHAnsi"/>
            <w:noProof/>
            <w:webHidden/>
          </w:rPr>
          <w:fldChar w:fldCharType="separate"/>
        </w:r>
        <w:r w:rsidR="00E809C5" w:rsidRPr="005B44B1">
          <w:rPr>
            <w:rFonts w:asciiTheme="minorHAnsi" w:hAnsiTheme="minorHAnsi" w:cstheme="minorHAnsi"/>
            <w:noProof/>
            <w:webHidden/>
          </w:rPr>
          <w:t>6</w:t>
        </w:r>
        <w:r w:rsidRPr="005B44B1">
          <w:rPr>
            <w:rFonts w:asciiTheme="minorHAnsi" w:hAnsiTheme="minorHAnsi" w:cstheme="minorHAnsi"/>
            <w:noProof/>
            <w:webHidden/>
          </w:rPr>
          <w:fldChar w:fldCharType="end"/>
        </w:r>
      </w:hyperlink>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34" w:history="1">
        <w:r w:rsidR="00E809C5" w:rsidRPr="005B44B1">
          <w:rPr>
            <w:rStyle w:val="Kpr"/>
            <w:rFonts w:asciiTheme="minorHAnsi" w:eastAsia="SimSun" w:hAnsiTheme="minorHAnsi" w:cstheme="minorHAnsi"/>
            <w:noProof/>
          </w:rPr>
          <w:t xml:space="preserve">Okulun Kısa Tanıtımı </w:t>
        </w:r>
        <w:r w:rsidR="00E809C5" w:rsidRPr="005B44B1">
          <w:rPr>
            <w:rFonts w:asciiTheme="minorHAnsi" w:hAnsiTheme="minorHAnsi" w:cstheme="minorHAnsi"/>
            <w:noProof/>
            <w:webHidden/>
          </w:rPr>
          <w:tab/>
        </w:r>
        <w:r w:rsidRPr="005B44B1">
          <w:rPr>
            <w:rFonts w:asciiTheme="minorHAnsi" w:hAnsiTheme="minorHAnsi" w:cstheme="minorHAnsi"/>
            <w:noProof/>
            <w:webHidden/>
          </w:rPr>
          <w:fldChar w:fldCharType="begin"/>
        </w:r>
        <w:r w:rsidR="00E809C5" w:rsidRPr="005B44B1">
          <w:rPr>
            <w:rFonts w:asciiTheme="minorHAnsi" w:hAnsiTheme="minorHAnsi" w:cstheme="minorHAnsi"/>
            <w:noProof/>
            <w:webHidden/>
          </w:rPr>
          <w:instrText xml:space="preserve"> PAGEREF _Toc531097534 \h </w:instrText>
        </w:r>
        <w:r w:rsidRPr="005B44B1">
          <w:rPr>
            <w:rFonts w:asciiTheme="minorHAnsi" w:hAnsiTheme="minorHAnsi" w:cstheme="minorHAnsi"/>
            <w:noProof/>
            <w:webHidden/>
          </w:rPr>
        </w:r>
        <w:r w:rsidRPr="005B44B1">
          <w:rPr>
            <w:rFonts w:asciiTheme="minorHAnsi" w:hAnsiTheme="minorHAnsi" w:cstheme="minorHAnsi"/>
            <w:noProof/>
            <w:webHidden/>
          </w:rPr>
          <w:fldChar w:fldCharType="separate"/>
        </w:r>
        <w:r w:rsidR="00E809C5" w:rsidRPr="005B44B1">
          <w:rPr>
            <w:rFonts w:asciiTheme="minorHAnsi" w:hAnsiTheme="minorHAnsi" w:cstheme="minorHAnsi"/>
            <w:noProof/>
            <w:webHidden/>
          </w:rPr>
          <w:t>6</w:t>
        </w:r>
        <w:r w:rsidRPr="005B44B1">
          <w:rPr>
            <w:rFonts w:asciiTheme="minorHAnsi" w:hAnsiTheme="minorHAnsi" w:cstheme="minorHAnsi"/>
            <w:noProof/>
            <w:webHidden/>
          </w:rPr>
          <w:fldChar w:fldCharType="end"/>
        </w:r>
      </w:hyperlink>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35" w:history="1">
        <w:r w:rsidR="00E809C5" w:rsidRPr="005B44B1">
          <w:rPr>
            <w:rStyle w:val="Kpr"/>
            <w:rFonts w:asciiTheme="minorHAnsi" w:eastAsia="SimSun" w:hAnsiTheme="minorHAnsi" w:cstheme="minorHAnsi"/>
            <w:noProof/>
          </w:rPr>
          <w:t>Okulun Mevcut Durumu: Temel İstatistikler</w:t>
        </w:r>
        <w:r w:rsidR="00E809C5" w:rsidRPr="005B44B1">
          <w:rPr>
            <w:rFonts w:asciiTheme="minorHAnsi" w:hAnsiTheme="minorHAnsi" w:cstheme="minorHAnsi"/>
            <w:noProof/>
            <w:webHidden/>
          </w:rPr>
          <w:tab/>
        </w:r>
      </w:hyperlink>
      <w:r w:rsidR="00534685">
        <w:rPr>
          <w:rFonts w:asciiTheme="minorHAnsi" w:hAnsiTheme="minorHAnsi" w:cstheme="minorHAnsi"/>
          <w:noProof/>
        </w:rPr>
        <w:t>8</w:t>
      </w:r>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36" w:history="1">
        <w:r w:rsidR="00E809C5" w:rsidRPr="005B44B1">
          <w:rPr>
            <w:rStyle w:val="Kpr"/>
            <w:rFonts w:asciiTheme="minorHAnsi" w:eastAsia="SimSun" w:hAnsiTheme="minorHAnsi" w:cstheme="minorHAnsi"/>
            <w:noProof/>
          </w:rPr>
          <w:t>PAYDAŞ ANALİZİ</w:t>
        </w:r>
        <w:r w:rsidR="00E809C5" w:rsidRPr="005B44B1">
          <w:rPr>
            <w:rFonts w:asciiTheme="minorHAnsi" w:hAnsiTheme="minorHAnsi" w:cstheme="minorHAnsi"/>
            <w:noProof/>
            <w:webHidden/>
          </w:rPr>
          <w:tab/>
        </w:r>
        <w:r w:rsidRPr="005B44B1">
          <w:rPr>
            <w:rFonts w:asciiTheme="minorHAnsi" w:hAnsiTheme="minorHAnsi" w:cstheme="minorHAnsi"/>
            <w:noProof/>
            <w:webHidden/>
          </w:rPr>
          <w:fldChar w:fldCharType="begin"/>
        </w:r>
        <w:r w:rsidR="00E809C5" w:rsidRPr="005B44B1">
          <w:rPr>
            <w:rFonts w:asciiTheme="minorHAnsi" w:hAnsiTheme="minorHAnsi" w:cstheme="minorHAnsi"/>
            <w:noProof/>
            <w:webHidden/>
          </w:rPr>
          <w:instrText xml:space="preserve"> PAGEREF _Toc531097536 \h </w:instrText>
        </w:r>
        <w:r w:rsidRPr="005B44B1">
          <w:rPr>
            <w:rFonts w:asciiTheme="minorHAnsi" w:hAnsiTheme="minorHAnsi" w:cstheme="minorHAnsi"/>
            <w:noProof/>
            <w:webHidden/>
          </w:rPr>
        </w:r>
        <w:r w:rsidRPr="005B44B1">
          <w:rPr>
            <w:rFonts w:asciiTheme="minorHAnsi" w:hAnsiTheme="minorHAnsi" w:cstheme="minorHAnsi"/>
            <w:noProof/>
            <w:webHidden/>
          </w:rPr>
          <w:fldChar w:fldCharType="separate"/>
        </w:r>
        <w:r w:rsidR="00E809C5" w:rsidRPr="005B44B1">
          <w:rPr>
            <w:rFonts w:asciiTheme="minorHAnsi" w:hAnsiTheme="minorHAnsi" w:cstheme="minorHAnsi"/>
            <w:noProof/>
            <w:webHidden/>
          </w:rPr>
          <w:t>1</w:t>
        </w:r>
        <w:r w:rsidRPr="005B44B1">
          <w:rPr>
            <w:rFonts w:asciiTheme="minorHAnsi" w:hAnsiTheme="minorHAnsi" w:cstheme="minorHAnsi"/>
            <w:noProof/>
            <w:webHidden/>
          </w:rPr>
          <w:fldChar w:fldCharType="end"/>
        </w:r>
      </w:hyperlink>
      <w:r w:rsidR="00534685">
        <w:rPr>
          <w:rFonts w:asciiTheme="minorHAnsi" w:hAnsiTheme="minorHAnsi" w:cstheme="minorHAnsi"/>
          <w:noProof/>
        </w:rPr>
        <w:t>3</w:t>
      </w:r>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37" w:history="1">
        <w:r w:rsidR="00E809C5" w:rsidRPr="005B44B1">
          <w:rPr>
            <w:rStyle w:val="Kpr"/>
            <w:rFonts w:asciiTheme="minorHAnsi" w:eastAsia="SimSun" w:hAnsiTheme="minorHAnsi" w:cstheme="minorHAnsi"/>
            <w:noProof/>
          </w:rPr>
          <w:t>GZFT (Güçlü, Zayıf, Fırsat, Tehdit) Analizi</w:t>
        </w:r>
        <w:r w:rsidR="00E809C5" w:rsidRPr="005B44B1">
          <w:rPr>
            <w:rFonts w:asciiTheme="minorHAnsi" w:hAnsiTheme="minorHAnsi" w:cstheme="minorHAnsi"/>
            <w:noProof/>
            <w:webHidden/>
          </w:rPr>
          <w:tab/>
        </w:r>
        <w:r w:rsidRPr="005B44B1">
          <w:rPr>
            <w:rFonts w:asciiTheme="minorHAnsi" w:hAnsiTheme="minorHAnsi" w:cstheme="minorHAnsi"/>
            <w:noProof/>
            <w:webHidden/>
          </w:rPr>
          <w:fldChar w:fldCharType="begin"/>
        </w:r>
        <w:r w:rsidR="00E809C5" w:rsidRPr="005B44B1">
          <w:rPr>
            <w:rFonts w:asciiTheme="minorHAnsi" w:hAnsiTheme="minorHAnsi" w:cstheme="minorHAnsi"/>
            <w:noProof/>
            <w:webHidden/>
          </w:rPr>
          <w:instrText xml:space="preserve"> PAGEREF _Toc531097537 \h </w:instrText>
        </w:r>
        <w:r w:rsidRPr="005B44B1">
          <w:rPr>
            <w:rFonts w:asciiTheme="minorHAnsi" w:hAnsiTheme="minorHAnsi" w:cstheme="minorHAnsi"/>
            <w:noProof/>
            <w:webHidden/>
          </w:rPr>
        </w:r>
        <w:r w:rsidRPr="005B44B1">
          <w:rPr>
            <w:rFonts w:asciiTheme="minorHAnsi" w:hAnsiTheme="minorHAnsi" w:cstheme="minorHAnsi"/>
            <w:noProof/>
            <w:webHidden/>
          </w:rPr>
          <w:fldChar w:fldCharType="separate"/>
        </w:r>
        <w:r w:rsidR="00E809C5" w:rsidRPr="005B44B1">
          <w:rPr>
            <w:rFonts w:asciiTheme="minorHAnsi" w:hAnsiTheme="minorHAnsi" w:cstheme="minorHAnsi"/>
            <w:noProof/>
            <w:webHidden/>
          </w:rPr>
          <w:t>14</w:t>
        </w:r>
        <w:r w:rsidRPr="005B44B1">
          <w:rPr>
            <w:rFonts w:asciiTheme="minorHAnsi" w:hAnsiTheme="minorHAnsi" w:cstheme="minorHAnsi"/>
            <w:noProof/>
            <w:webHidden/>
          </w:rPr>
          <w:fldChar w:fldCharType="end"/>
        </w:r>
      </w:hyperlink>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38" w:history="1">
        <w:r w:rsidR="00E809C5" w:rsidRPr="005B44B1">
          <w:rPr>
            <w:rStyle w:val="Kpr"/>
            <w:rFonts w:asciiTheme="minorHAnsi" w:eastAsia="SimSun" w:hAnsiTheme="minorHAnsi" w:cstheme="minorHAnsi"/>
            <w:noProof/>
          </w:rPr>
          <w:t>Gelişim ve Sorun Alanları</w:t>
        </w:r>
        <w:r w:rsidR="00E809C5" w:rsidRPr="005B44B1">
          <w:rPr>
            <w:rFonts w:asciiTheme="minorHAnsi" w:hAnsiTheme="minorHAnsi" w:cstheme="minorHAnsi"/>
            <w:noProof/>
            <w:webHidden/>
          </w:rPr>
          <w:tab/>
        </w:r>
        <w:r w:rsidRPr="005B44B1">
          <w:rPr>
            <w:rFonts w:asciiTheme="minorHAnsi" w:hAnsiTheme="minorHAnsi" w:cstheme="minorHAnsi"/>
            <w:noProof/>
            <w:webHidden/>
          </w:rPr>
          <w:fldChar w:fldCharType="begin"/>
        </w:r>
        <w:r w:rsidR="00E809C5" w:rsidRPr="005B44B1">
          <w:rPr>
            <w:rFonts w:asciiTheme="minorHAnsi" w:hAnsiTheme="minorHAnsi" w:cstheme="minorHAnsi"/>
            <w:noProof/>
            <w:webHidden/>
          </w:rPr>
          <w:instrText xml:space="preserve"> PAGEREF _Toc531097538 \h </w:instrText>
        </w:r>
        <w:r w:rsidRPr="005B44B1">
          <w:rPr>
            <w:rFonts w:asciiTheme="minorHAnsi" w:hAnsiTheme="minorHAnsi" w:cstheme="minorHAnsi"/>
            <w:noProof/>
            <w:webHidden/>
          </w:rPr>
        </w:r>
        <w:r w:rsidRPr="005B44B1">
          <w:rPr>
            <w:rFonts w:asciiTheme="minorHAnsi" w:hAnsiTheme="minorHAnsi" w:cstheme="minorHAnsi"/>
            <w:noProof/>
            <w:webHidden/>
          </w:rPr>
          <w:fldChar w:fldCharType="separate"/>
        </w:r>
        <w:r w:rsidR="00E809C5" w:rsidRPr="005B44B1">
          <w:rPr>
            <w:rFonts w:asciiTheme="minorHAnsi" w:hAnsiTheme="minorHAnsi" w:cstheme="minorHAnsi"/>
            <w:noProof/>
            <w:webHidden/>
          </w:rPr>
          <w:t>1</w:t>
        </w:r>
        <w:r w:rsidRPr="005B44B1">
          <w:rPr>
            <w:rFonts w:asciiTheme="minorHAnsi" w:hAnsiTheme="minorHAnsi" w:cstheme="minorHAnsi"/>
            <w:noProof/>
            <w:webHidden/>
          </w:rPr>
          <w:fldChar w:fldCharType="end"/>
        </w:r>
      </w:hyperlink>
      <w:r w:rsidR="00534685">
        <w:rPr>
          <w:rFonts w:asciiTheme="minorHAnsi" w:hAnsiTheme="minorHAnsi" w:cstheme="minorHAnsi"/>
          <w:noProof/>
        </w:rPr>
        <w:t>9</w:t>
      </w:r>
    </w:p>
    <w:p w:rsidR="00E809C5" w:rsidRPr="005B44B1" w:rsidRDefault="00034042" w:rsidP="00E809C5">
      <w:pPr>
        <w:pStyle w:val="T1"/>
        <w:tabs>
          <w:tab w:val="right" w:leader="dot" w:pos="13994"/>
        </w:tabs>
        <w:rPr>
          <w:rFonts w:asciiTheme="minorHAnsi" w:hAnsiTheme="minorHAnsi" w:cstheme="minorHAnsi"/>
          <w:b w:val="0"/>
          <w:bCs w:val="0"/>
          <w:caps w:val="0"/>
          <w:noProof/>
          <w:sz w:val="22"/>
          <w:szCs w:val="22"/>
        </w:rPr>
      </w:pPr>
      <w:hyperlink w:anchor="_Toc531097539" w:history="1">
        <w:r w:rsidR="00E809C5" w:rsidRPr="005B44B1">
          <w:rPr>
            <w:rStyle w:val="Kpr"/>
            <w:rFonts w:asciiTheme="minorHAnsi" w:eastAsia="SimSun" w:hAnsiTheme="minorHAnsi" w:cstheme="minorHAnsi"/>
            <w:noProof/>
          </w:rPr>
          <w:t>BÖLÜM III: MİSYON, VİZYON VE TEMEL DEĞERLER</w:t>
        </w:r>
        <w:r w:rsidR="00E809C5" w:rsidRPr="005B44B1">
          <w:rPr>
            <w:rFonts w:asciiTheme="minorHAnsi" w:hAnsiTheme="minorHAnsi" w:cstheme="minorHAnsi"/>
            <w:noProof/>
            <w:webHidden/>
          </w:rPr>
          <w:tab/>
        </w:r>
        <w:r w:rsidRPr="005B44B1">
          <w:rPr>
            <w:rFonts w:asciiTheme="minorHAnsi" w:hAnsiTheme="minorHAnsi" w:cstheme="minorHAnsi"/>
            <w:noProof/>
            <w:webHidden/>
          </w:rPr>
          <w:fldChar w:fldCharType="begin"/>
        </w:r>
        <w:r w:rsidR="00E809C5" w:rsidRPr="005B44B1">
          <w:rPr>
            <w:rFonts w:asciiTheme="minorHAnsi" w:hAnsiTheme="minorHAnsi" w:cstheme="minorHAnsi"/>
            <w:noProof/>
            <w:webHidden/>
          </w:rPr>
          <w:instrText xml:space="preserve"> PAGEREF _Toc531097539 \h </w:instrText>
        </w:r>
        <w:r w:rsidRPr="005B44B1">
          <w:rPr>
            <w:rFonts w:asciiTheme="minorHAnsi" w:hAnsiTheme="minorHAnsi" w:cstheme="minorHAnsi"/>
            <w:noProof/>
            <w:webHidden/>
          </w:rPr>
        </w:r>
        <w:r w:rsidRPr="005B44B1">
          <w:rPr>
            <w:rFonts w:asciiTheme="minorHAnsi" w:hAnsiTheme="minorHAnsi" w:cstheme="minorHAnsi"/>
            <w:noProof/>
            <w:webHidden/>
          </w:rPr>
          <w:fldChar w:fldCharType="separate"/>
        </w:r>
        <w:r w:rsidR="00537D91">
          <w:rPr>
            <w:rFonts w:asciiTheme="minorHAnsi" w:hAnsiTheme="minorHAnsi" w:cstheme="minorHAnsi"/>
            <w:noProof/>
            <w:webHidden/>
          </w:rPr>
          <w:t>2</w:t>
        </w:r>
        <w:r w:rsidRPr="005B44B1">
          <w:rPr>
            <w:rFonts w:asciiTheme="minorHAnsi" w:hAnsiTheme="minorHAnsi" w:cstheme="minorHAnsi"/>
            <w:noProof/>
            <w:webHidden/>
          </w:rPr>
          <w:fldChar w:fldCharType="end"/>
        </w:r>
      </w:hyperlink>
      <w:r w:rsidR="00537D91">
        <w:rPr>
          <w:rFonts w:asciiTheme="minorHAnsi" w:hAnsiTheme="minorHAnsi" w:cstheme="minorHAnsi"/>
          <w:noProof/>
        </w:rPr>
        <w:t>2</w:t>
      </w:r>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40" w:history="1">
        <w:r w:rsidR="00E809C5" w:rsidRPr="005B44B1">
          <w:rPr>
            <w:rStyle w:val="Kpr"/>
            <w:rFonts w:asciiTheme="minorHAnsi" w:eastAsia="SimSun" w:hAnsiTheme="minorHAnsi" w:cstheme="minorHAnsi"/>
            <w:noProof/>
          </w:rPr>
          <w:t xml:space="preserve">MİSYONUMUZ </w:t>
        </w:r>
        <w:r w:rsidR="00E809C5" w:rsidRPr="005B44B1">
          <w:rPr>
            <w:rFonts w:asciiTheme="minorHAnsi" w:hAnsiTheme="minorHAnsi" w:cstheme="minorHAnsi"/>
            <w:noProof/>
            <w:webHidden/>
          </w:rPr>
          <w:tab/>
        </w:r>
      </w:hyperlink>
      <w:r w:rsidR="0025661F">
        <w:rPr>
          <w:rFonts w:asciiTheme="minorHAnsi" w:hAnsiTheme="minorHAnsi" w:cstheme="minorHAnsi"/>
          <w:noProof/>
        </w:rPr>
        <w:t>22</w:t>
      </w:r>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41" w:history="1">
        <w:r w:rsidR="00E809C5" w:rsidRPr="005B44B1">
          <w:rPr>
            <w:rStyle w:val="Kpr"/>
            <w:rFonts w:asciiTheme="minorHAnsi" w:eastAsia="SimSun" w:hAnsiTheme="minorHAnsi" w:cstheme="minorHAnsi"/>
            <w:noProof/>
          </w:rPr>
          <w:t xml:space="preserve">VİZYONUMUZ </w:t>
        </w:r>
        <w:r w:rsidR="00E809C5" w:rsidRPr="005B44B1">
          <w:rPr>
            <w:rFonts w:asciiTheme="minorHAnsi" w:hAnsiTheme="minorHAnsi" w:cstheme="minorHAnsi"/>
            <w:noProof/>
            <w:webHidden/>
          </w:rPr>
          <w:tab/>
        </w:r>
      </w:hyperlink>
      <w:r w:rsidR="0025661F">
        <w:rPr>
          <w:rFonts w:asciiTheme="minorHAnsi" w:hAnsiTheme="minorHAnsi" w:cstheme="minorHAnsi"/>
          <w:noProof/>
        </w:rPr>
        <w:t>22</w:t>
      </w:r>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42" w:history="1">
        <w:r w:rsidR="00E809C5" w:rsidRPr="005B44B1">
          <w:rPr>
            <w:rStyle w:val="Kpr"/>
            <w:rFonts w:asciiTheme="minorHAnsi" w:eastAsia="SimSun" w:hAnsiTheme="minorHAnsi" w:cstheme="minorHAnsi"/>
            <w:noProof/>
          </w:rPr>
          <w:t xml:space="preserve">TEMEL DEĞERLERİMİZ </w:t>
        </w:r>
        <w:r w:rsidR="00E809C5" w:rsidRPr="005B44B1">
          <w:rPr>
            <w:rFonts w:asciiTheme="minorHAnsi" w:hAnsiTheme="minorHAnsi" w:cstheme="minorHAnsi"/>
            <w:noProof/>
            <w:webHidden/>
          </w:rPr>
          <w:tab/>
        </w:r>
      </w:hyperlink>
      <w:r w:rsidR="0025661F">
        <w:rPr>
          <w:rFonts w:asciiTheme="minorHAnsi" w:hAnsiTheme="minorHAnsi" w:cstheme="minorHAnsi"/>
          <w:noProof/>
        </w:rPr>
        <w:t>23</w:t>
      </w:r>
    </w:p>
    <w:p w:rsidR="00E809C5" w:rsidRPr="005B44B1" w:rsidRDefault="00034042" w:rsidP="00E809C5">
      <w:pPr>
        <w:pStyle w:val="T1"/>
        <w:tabs>
          <w:tab w:val="right" w:leader="dot" w:pos="13994"/>
        </w:tabs>
        <w:rPr>
          <w:rFonts w:asciiTheme="minorHAnsi" w:hAnsiTheme="minorHAnsi" w:cstheme="minorHAnsi"/>
          <w:b w:val="0"/>
          <w:bCs w:val="0"/>
          <w:caps w:val="0"/>
          <w:noProof/>
          <w:sz w:val="22"/>
          <w:szCs w:val="22"/>
        </w:rPr>
      </w:pPr>
      <w:hyperlink w:anchor="_Toc531097543" w:history="1">
        <w:r w:rsidR="00E809C5" w:rsidRPr="005B44B1">
          <w:rPr>
            <w:rStyle w:val="Kpr"/>
            <w:rFonts w:asciiTheme="minorHAnsi" w:eastAsia="SimSun" w:hAnsiTheme="minorHAnsi" w:cstheme="minorHAnsi"/>
            <w:noProof/>
          </w:rPr>
          <w:t>BÖLÜM IV: AMAÇ, HEDEF VE EYLEMLER</w:t>
        </w:r>
        <w:r w:rsidR="00E809C5" w:rsidRPr="005B44B1">
          <w:rPr>
            <w:rFonts w:asciiTheme="minorHAnsi" w:hAnsiTheme="minorHAnsi" w:cstheme="minorHAnsi"/>
            <w:noProof/>
            <w:webHidden/>
          </w:rPr>
          <w:tab/>
        </w:r>
      </w:hyperlink>
      <w:r w:rsidR="0025661F">
        <w:rPr>
          <w:rFonts w:asciiTheme="minorHAnsi" w:hAnsiTheme="minorHAnsi" w:cstheme="minorHAnsi"/>
          <w:noProof/>
        </w:rPr>
        <w:t>24</w:t>
      </w:r>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44" w:history="1">
        <w:r w:rsidR="00E809C5" w:rsidRPr="005B44B1">
          <w:rPr>
            <w:rStyle w:val="Kpr"/>
            <w:rFonts w:asciiTheme="minorHAnsi" w:eastAsia="SimSun" w:hAnsiTheme="minorHAnsi" w:cstheme="minorHAnsi"/>
            <w:noProof/>
          </w:rPr>
          <w:t>TEMA I: EĞİTİM VE ÖĞRETİME ERİŞİM</w:t>
        </w:r>
        <w:r w:rsidR="00E809C5" w:rsidRPr="005B44B1">
          <w:rPr>
            <w:rFonts w:asciiTheme="minorHAnsi" w:hAnsiTheme="minorHAnsi" w:cstheme="minorHAnsi"/>
            <w:noProof/>
            <w:webHidden/>
          </w:rPr>
          <w:tab/>
        </w:r>
      </w:hyperlink>
      <w:r w:rsidR="0025661F">
        <w:rPr>
          <w:rFonts w:asciiTheme="minorHAnsi" w:hAnsiTheme="minorHAnsi" w:cstheme="minorHAnsi"/>
          <w:noProof/>
        </w:rPr>
        <w:t>24</w:t>
      </w:r>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45" w:history="1">
        <w:r w:rsidR="00E809C5" w:rsidRPr="005B44B1">
          <w:rPr>
            <w:rStyle w:val="Kpr"/>
            <w:rFonts w:asciiTheme="minorHAnsi" w:eastAsia="SimSun" w:hAnsiTheme="minorHAnsi" w:cstheme="minorHAnsi"/>
            <w:noProof/>
          </w:rPr>
          <w:t>TEMA II: EĞİTİM VE ÖĞRETİMDE KALİTENİN ARTIRILMASI</w:t>
        </w:r>
        <w:r w:rsidR="00E809C5" w:rsidRPr="005B44B1">
          <w:rPr>
            <w:rFonts w:asciiTheme="minorHAnsi" w:hAnsiTheme="minorHAnsi" w:cstheme="minorHAnsi"/>
            <w:noProof/>
            <w:webHidden/>
          </w:rPr>
          <w:tab/>
        </w:r>
      </w:hyperlink>
      <w:r w:rsidR="0025661F">
        <w:rPr>
          <w:rFonts w:asciiTheme="minorHAnsi" w:hAnsiTheme="minorHAnsi" w:cstheme="minorHAnsi"/>
          <w:noProof/>
        </w:rPr>
        <w:t>27</w:t>
      </w:r>
    </w:p>
    <w:p w:rsidR="00E809C5" w:rsidRPr="005B44B1" w:rsidRDefault="00034042" w:rsidP="00E809C5">
      <w:pPr>
        <w:pStyle w:val="T2"/>
        <w:tabs>
          <w:tab w:val="right" w:leader="dot" w:pos="13994"/>
        </w:tabs>
        <w:rPr>
          <w:rFonts w:asciiTheme="minorHAnsi" w:hAnsiTheme="minorHAnsi" w:cstheme="minorHAnsi"/>
          <w:smallCaps w:val="0"/>
          <w:noProof/>
          <w:sz w:val="22"/>
          <w:szCs w:val="22"/>
        </w:rPr>
      </w:pPr>
      <w:hyperlink w:anchor="_Toc531097546" w:history="1">
        <w:r w:rsidR="00E809C5" w:rsidRPr="005B44B1">
          <w:rPr>
            <w:rStyle w:val="Kpr"/>
            <w:rFonts w:asciiTheme="minorHAnsi" w:eastAsia="SimSun" w:hAnsiTheme="minorHAnsi" w:cstheme="minorHAnsi"/>
            <w:noProof/>
          </w:rPr>
          <w:t>TEMA III: KURUMSAL KAPASİTE</w:t>
        </w:r>
        <w:r w:rsidR="00E809C5" w:rsidRPr="005B44B1">
          <w:rPr>
            <w:rFonts w:asciiTheme="minorHAnsi" w:hAnsiTheme="minorHAnsi" w:cstheme="minorHAnsi"/>
            <w:noProof/>
            <w:webHidden/>
          </w:rPr>
          <w:tab/>
        </w:r>
      </w:hyperlink>
      <w:r w:rsidR="0025661F">
        <w:rPr>
          <w:rFonts w:asciiTheme="minorHAnsi" w:hAnsiTheme="minorHAnsi" w:cstheme="minorHAnsi"/>
          <w:noProof/>
        </w:rPr>
        <w:t>32</w:t>
      </w:r>
    </w:p>
    <w:p w:rsidR="00E809C5" w:rsidRPr="005B44B1" w:rsidRDefault="00034042" w:rsidP="00E809C5">
      <w:pPr>
        <w:pStyle w:val="T1"/>
        <w:tabs>
          <w:tab w:val="right" w:leader="dot" w:pos="13994"/>
        </w:tabs>
        <w:rPr>
          <w:rFonts w:asciiTheme="minorHAnsi" w:hAnsiTheme="minorHAnsi" w:cstheme="minorHAnsi"/>
          <w:b w:val="0"/>
          <w:bCs w:val="0"/>
          <w:caps w:val="0"/>
          <w:noProof/>
          <w:sz w:val="22"/>
          <w:szCs w:val="22"/>
        </w:rPr>
      </w:pPr>
      <w:hyperlink w:anchor="_Toc531097547" w:history="1">
        <w:r w:rsidR="00E809C5" w:rsidRPr="005B44B1">
          <w:rPr>
            <w:rStyle w:val="Kpr"/>
            <w:rFonts w:asciiTheme="minorHAnsi" w:eastAsia="SimSun" w:hAnsiTheme="minorHAnsi" w:cstheme="minorHAnsi"/>
            <w:noProof/>
          </w:rPr>
          <w:t>V. BÖLÜM: MALİYETLENDİRME</w:t>
        </w:r>
        <w:r w:rsidR="00E809C5" w:rsidRPr="005B44B1">
          <w:rPr>
            <w:rFonts w:asciiTheme="minorHAnsi" w:hAnsiTheme="minorHAnsi" w:cstheme="minorHAnsi"/>
            <w:noProof/>
            <w:webHidden/>
          </w:rPr>
          <w:tab/>
        </w:r>
      </w:hyperlink>
      <w:r w:rsidR="0025661F">
        <w:rPr>
          <w:rFonts w:asciiTheme="minorHAnsi" w:hAnsiTheme="minorHAnsi" w:cstheme="minorHAnsi"/>
          <w:noProof/>
        </w:rPr>
        <w:t>39</w:t>
      </w:r>
    </w:p>
    <w:p w:rsidR="00C726D2" w:rsidRPr="005B44B1" w:rsidRDefault="00034042" w:rsidP="006517D8">
      <w:pPr>
        <w:pStyle w:val="Balk1"/>
        <w:rPr>
          <w:rFonts w:asciiTheme="minorHAnsi" w:hAnsiTheme="minorHAnsi" w:cstheme="minorHAnsi"/>
        </w:rPr>
      </w:pPr>
      <w:r w:rsidRPr="005B44B1">
        <w:rPr>
          <w:rFonts w:asciiTheme="minorHAnsi" w:hAnsiTheme="minorHAnsi" w:cstheme="minorHAnsi"/>
          <w:b w:val="0"/>
          <w:bCs/>
          <w:i/>
          <w:iCs/>
          <w:sz w:val="20"/>
          <w:szCs w:val="24"/>
        </w:rPr>
        <w:lastRenderedPageBreak/>
        <w:fldChar w:fldCharType="end"/>
      </w:r>
      <w:bookmarkStart w:id="2" w:name="_Toc416085123"/>
      <w:bookmarkStart w:id="3" w:name="_Toc529519443"/>
      <w:bookmarkStart w:id="4" w:name="_Toc531097532"/>
      <w:r w:rsidR="00C726D2" w:rsidRPr="005B44B1">
        <w:rPr>
          <w:rFonts w:asciiTheme="minorHAnsi" w:hAnsiTheme="minorHAnsi" w:cstheme="minorHAnsi"/>
        </w:rPr>
        <w:t>BÖLÜM I</w:t>
      </w:r>
      <w:bookmarkStart w:id="5" w:name="_Toc416085124"/>
      <w:bookmarkStart w:id="6" w:name="_Toc529519444"/>
      <w:bookmarkEnd w:id="2"/>
      <w:bookmarkEnd w:id="3"/>
      <w:r w:rsidR="00C726D2" w:rsidRPr="005B44B1">
        <w:rPr>
          <w:rFonts w:asciiTheme="minorHAnsi" w:hAnsiTheme="minorHAnsi" w:cstheme="minorHAnsi"/>
        </w:rPr>
        <w:t>: GİRİŞ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C726D2" w:rsidRPr="005B44B1" w:rsidRDefault="00C726D2" w:rsidP="006517D8">
      <w:pPr>
        <w:rPr>
          <w:rFonts w:asciiTheme="minorHAnsi" w:hAnsiTheme="minorHAnsi" w:cstheme="minorHAnsi"/>
        </w:rPr>
      </w:pPr>
      <w:r w:rsidRPr="005B44B1">
        <w:rPr>
          <w:rFonts w:asciiTheme="minorHAnsi" w:hAnsiTheme="minorHAnsi" w:cstheme="minorHAnsi"/>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726D2" w:rsidRPr="005B44B1" w:rsidRDefault="00C726D2" w:rsidP="006517D8">
      <w:pPr>
        <w:rPr>
          <w:rFonts w:asciiTheme="minorHAnsi" w:hAnsiTheme="minorHAnsi" w:cstheme="minorHAnsi"/>
        </w:rPr>
      </w:pPr>
      <w:bookmarkStart w:id="11" w:name="_Toc416084871"/>
      <w:r w:rsidRPr="005B44B1">
        <w:rPr>
          <w:rFonts w:asciiTheme="minorHAnsi" w:hAnsiTheme="minorHAnsi" w:cstheme="minorHAnsi"/>
          <w:b/>
          <w:bCs/>
          <w:color w:val="000000"/>
        </w:rPr>
        <w:t xml:space="preserve"> </w:t>
      </w:r>
      <w:bookmarkEnd w:id="11"/>
      <w:r w:rsidRPr="005B44B1">
        <w:rPr>
          <w:rFonts w:asciiTheme="minorHAnsi" w:hAnsiTheme="minorHAnsi" w:cstheme="minorHAnsi"/>
        </w:rPr>
        <w:t>Durum analizinin ardından geleceğe yönelim bölümüne geçilerek okulumuzun amaç, hedef, gösterge ve eylemleri belirlenmiştir. Çalışmaları yürüten ekip ve kurul bilgileri altta verilmiştir.</w:t>
      </w:r>
    </w:p>
    <w:p w:rsidR="00C726D2" w:rsidRPr="005B44B1" w:rsidRDefault="00C726D2" w:rsidP="006517D8">
      <w:pPr>
        <w:rPr>
          <w:rFonts w:asciiTheme="minorHAnsi" w:hAnsiTheme="minorHAnsi" w:cstheme="minorHAnsi"/>
        </w:rPr>
      </w:pPr>
      <w:r w:rsidRPr="005B44B1">
        <w:rPr>
          <w:rFonts w:asciiTheme="minorHAnsi" w:hAnsiTheme="minorHAnsi" w:cstheme="minorHAnsi"/>
        </w:rPr>
        <w:t>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976"/>
        <w:gridCol w:w="4820"/>
        <w:gridCol w:w="2410"/>
      </w:tblGrid>
      <w:tr w:rsidR="00C726D2" w:rsidRPr="005B44B1" w:rsidTr="00B10912">
        <w:tc>
          <w:tcPr>
            <w:tcW w:w="6912" w:type="dxa"/>
            <w:gridSpan w:val="2"/>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Üst Kurul Bilgileri</w:t>
            </w:r>
          </w:p>
        </w:tc>
        <w:tc>
          <w:tcPr>
            <w:tcW w:w="7230" w:type="dxa"/>
            <w:gridSpan w:val="2"/>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Ekip Bilgileri</w:t>
            </w:r>
          </w:p>
        </w:tc>
      </w:tr>
      <w:tr w:rsidR="00C726D2" w:rsidRPr="005B44B1" w:rsidTr="00734B89">
        <w:tc>
          <w:tcPr>
            <w:tcW w:w="3936"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Adı Soyadı</w:t>
            </w:r>
          </w:p>
        </w:tc>
        <w:tc>
          <w:tcPr>
            <w:tcW w:w="2976"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Unvanı</w:t>
            </w:r>
          </w:p>
        </w:tc>
        <w:tc>
          <w:tcPr>
            <w:tcW w:w="4820"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Adı Soyadı</w:t>
            </w:r>
          </w:p>
        </w:tc>
        <w:tc>
          <w:tcPr>
            <w:tcW w:w="2410"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Unvanı</w:t>
            </w:r>
          </w:p>
        </w:tc>
      </w:tr>
      <w:tr w:rsidR="00C726D2" w:rsidRPr="005B44B1" w:rsidTr="00734B89">
        <w:trPr>
          <w:trHeight w:val="462"/>
        </w:trPr>
        <w:tc>
          <w:tcPr>
            <w:tcW w:w="3936" w:type="dxa"/>
            <w:shd w:val="clear" w:color="auto" w:fill="auto"/>
          </w:tcPr>
          <w:p w:rsidR="00C726D2" w:rsidRPr="00DF7D68" w:rsidRDefault="00B30FA6" w:rsidP="00DF7D68">
            <w:pPr>
              <w:spacing w:after="0" w:line="240" w:lineRule="auto"/>
              <w:rPr>
                <w:rFonts w:asciiTheme="minorHAnsi" w:hAnsiTheme="minorHAnsi" w:cstheme="minorHAnsi"/>
                <w:iCs/>
                <w:szCs w:val="22"/>
                <w:lang w:eastAsia="en-US"/>
              </w:rPr>
            </w:pPr>
            <w:r w:rsidRPr="005B44B1">
              <w:rPr>
                <w:rFonts w:asciiTheme="minorHAnsi" w:hAnsiTheme="minorHAnsi" w:cstheme="minorHAnsi"/>
                <w:iCs/>
              </w:rPr>
              <w:t>İLHAM CANDAN</w:t>
            </w:r>
          </w:p>
        </w:tc>
        <w:tc>
          <w:tcPr>
            <w:tcW w:w="2976" w:type="dxa"/>
            <w:shd w:val="clear" w:color="auto" w:fill="auto"/>
          </w:tcPr>
          <w:p w:rsidR="00C726D2" w:rsidRPr="00DF7D68" w:rsidRDefault="00B30FA6" w:rsidP="00DF7D68">
            <w:pPr>
              <w:autoSpaceDE w:val="0"/>
              <w:autoSpaceDN w:val="0"/>
              <w:adjustRightInd w:val="0"/>
              <w:spacing w:after="0" w:line="240" w:lineRule="auto"/>
              <w:rPr>
                <w:rFonts w:asciiTheme="minorHAnsi" w:hAnsiTheme="minorHAnsi" w:cstheme="minorHAnsi"/>
                <w:bCs/>
                <w:szCs w:val="22"/>
                <w:lang w:eastAsia="en-US"/>
              </w:rPr>
            </w:pPr>
            <w:r w:rsidRPr="005B44B1">
              <w:rPr>
                <w:rFonts w:asciiTheme="minorHAnsi" w:hAnsiTheme="minorHAnsi" w:cstheme="minorHAnsi"/>
                <w:bCs/>
              </w:rPr>
              <w:t>OKUL MÜDÜRÜ</w:t>
            </w:r>
          </w:p>
        </w:tc>
        <w:tc>
          <w:tcPr>
            <w:tcW w:w="4820" w:type="dxa"/>
            <w:shd w:val="clear" w:color="auto" w:fill="auto"/>
          </w:tcPr>
          <w:p w:rsidR="00C726D2" w:rsidRPr="00DF7D68" w:rsidRDefault="00E514B3" w:rsidP="00DF7D68">
            <w:pPr>
              <w:spacing w:after="0" w:line="240" w:lineRule="auto"/>
              <w:rPr>
                <w:rFonts w:asciiTheme="minorHAnsi" w:hAnsiTheme="minorHAnsi" w:cstheme="minorHAnsi"/>
                <w:iCs/>
                <w:szCs w:val="22"/>
                <w:lang w:eastAsia="en-US"/>
              </w:rPr>
            </w:pPr>
            <w:r>
              <w:rPr>
                <w:rFonts w:asciiTheme="minorHAnsi" w:hAnsiTheme="minorHAnsi" w:cstheme="minorHAnsi"/>
                <w:iCs/>
              </w:rPr>
              <w:t>DENİZ ÖZKAN</w:t>
            </w:r>
          </w:p>
        </w:tc>
        <w:tc>
          <w:tcPr>
            <w:tcW w:w="2410" w:type="dxa"/>
            <w:shd w:val="clear" w:color="auto" w:fill="auto"/>
          </w:tcPr>
          <w:p w:rsidR="00C726D2" w:rsidRPr="00DF7D68" w:rsidRDefault="00B30FA6" w:rsidP="00DF7D68">
            <w:pPr>
              <w:autoSpaceDE w:val="0"/>
              <w:autoSpaceDN w:val="0"/>
              <w:adjustRightInd w:val="0"/>
              <w:spacing w:after="0" w:line="240" w:lineRule="auto"/>
              <w:rPr>
                <w:rFonts w:asciiTheme="minorHAnsi" w:hAnsiTheme="minorHAnsi" w:cstheme="minorHAnsi"/>
                <w:bCs/>
                <w:szCs w:val="22"/>
                <w:lang w:eastAsia="en-US"/>
              </w:rPr>
            </w:pPr>
            <w:r w:rsidRPr="005B44B1">
              <w:rPr>
                <w:rFonts w:asciiTheme="minorHAnsi" w:hAnsiTheme="minorHAnsi" w:cstheme="minorHAnsi"/>
                <w:bCs/>
              </w:rPr>
              <w:t xml:space="preserve">MÜDÜR YARDIMCISI </w:t>
            </w:r>
          </w:p>
        </w:tc>
      </w:tr>
      <w:tr w:rsidR="00C726D2" w:rsidRPr="005B44B1" w:rsidTr="00734B89">
        <w:tc>
          <w:tcPr>
            <w:tcW w:w="3936" w:type="dxa"/>
            <w:shd w:val="clear" w:color="auto" w:fill="auto"/>
          </w:tcPr>
          <w:p w:rsidR="00C726D2" w:rsidRPr="00DF7D68" w:rsidRDefault="00E514B3" w:rsidP="00DF7D68">
            <w:pPr>
              <w:tabs>
                <w:tab w:val="left" w:pos="1358"/>
              </w:tabs>
              <w:rPr>
                <w:rFonts w:asciiTheme="minorHAnsi" w:hAnsiTheme="minorHAnsi" w:cstheme="minorHAnsi"/>
              </w:rPr>
            </w:pPr>
            <w:r>
              <w:rPr>
                <w:rFonts w:asciiTheme="minorHAnsi" w:hAnsiTheme="minorHAnsi" w:cstheme="minorHAnsi"/>
                <w:iCs/>
              </w:rPr>
              <w:t>DENİZ ÖZKAN</w:t>
            </w:r>
          </w:p>
        </w:tc>
        <w:tc>
          <w:tcPr>
            <w:tcW w:w="2976" w:type="dxa"/>
            <w:shd w:val="clear" w:color="auto" w:fill="auto"/>
          </w:tcPr>
          <w:p w:rsidR="00C726D2" w:rsidRPr="00DF7D68" w:rsidRDefault="00B30FA6" w:rsidP="00DF7D68">
            <w:pPr>
              <w:autoSpaceDE w:val="0"/>
              <w:autoSpaceDN w:val="0"/>
              <w:adjustRightInd w:val="0"/>
              <w:spacing w:after="0" w:line="240" w:lineRule="auto"/>
              <w:rPr>
                <w:rFonts w:asciiTheme="minorHAnsi" w:hAnsiTheme="minorHAnsi" w:cstheme="minorHAnsi"/>
                <w:bCs/>
                <w:szCs w:val="22"/>
                <w:lang w:eastAsia="en-US"/>
              </w:rPr>
            </w:pPr>
            <w:r w:rsidRPr="005B44B1">
              <w:rPr>
                <w:rFonts w:asciiTheme="minorHAnsi" w:hAnsiTheme="minorHAnsi" w:cstheme="minorHAnsi"/>
                <w:bCs/>
              </w:rPr>
              <w:t>MÜDÜR YARDIMCISI</w:t>
            </w:r>
          </w:p>
        </w:tc>
        <w:tc>
          <w:tcPr>
            <w:tcW w:w="4820" w:type="dxa"/>
            <w:shd w:val="clear" w:color="auto" w:fill="auto"/>
          </w:tcPr>
          <w:p w:rsidR="00C726D2" w:rsidRPr="00DF7D68" w:rsidRDefault="00734B89" w:rsidP="00DF7D68">
            <w:pPr>
              <w:spacing w:after="0" w:line="240" w:lineRule="auto"/>
              <w:rPr>
                <w:rFonts w:asciiTheme="minorHAnsi" w:hAnsiTheme="minorHAnsi" w:cstheme="minorHAnsi"/>
                <w:iCs/>
                <w:szCs w:val="22"/>
                <w:lang w:eastAsia="en-US"/>
              </w:rPr>
            </w:pPr>
            <w:r>
              <w:rPr>
                <w:rFonts w:asciiTheme="minorHAnsi" w:hAnsiTheme="minorHAnsi" w:cstheme="minorHAnsi"/>
                <w:iCs/>
                <w:szCs w:val="22"/>
                <w:lang w:eastAsia="en-US"/>
              </w:rPr>
              <w:t>İNAN SÜZGÜN</w:t>
            </w:r>
          </w:p>
        </w:tc>
        <w:tc>
          <w:tcPr>
            <w:tcW w:w="2410" w:type="dxa"/>
            <w:shd w:val="clear" w:color="auto" w:fill="auto"/>
          </w:tcPr>
          <w:p w:rsidR="00C726D2" w:rsidRPr="00DF7D68" w:rsidRDefault="00B30FA6" w:rsidP="00DF7D68">
            <w:pPr>
              <w:autoSpaceDE w:val="0"/>
              <w:autoSpaceDN w:val="0"/>
              <w:adjustRightInd w:val="0"/>
              <w:spacing w:after="0" w:line="240" w:lineRule="auto"/>
              <w:rPr>
                <w:rFonts w:asciiTheme="minorHAnsi" w:hAnsiTheme="minorHAnsi" w:cstheme="minorHAnsi"/>
                <w:szCs w:val="22"/>
                <w:lang w:eastAsia="en-US"/>
              </w:rPr>
            </w:pPr>
            <w:r w:rsidRPr="005B44B1">
              <w:rPr>
                <w:rFonts w:asciiTheme="minorHAnsi" w:hAnsiTheme="minorHAnsi" w:cstheme="minorHAnsi"/>
              </w:rPr>
              <w:t>ÖĞRETMEN</w:t>
            </w:r>
          </w:p>
        </w:tc>
      </w:tr>
      <w:tr w:rsidR="00734B89" w:rsidRPr="005B44B1" w:rsidTr="00734B89">
        <w:tc>
          <w:tcPr>
            <w:tcW w:w="3936" w:type="dxa"/>
            <w:shd w:val="clear" w:color="auto" w:fill="auto"/>
          </w:tcPr>
          <w:p w:rsidR="00734B89" w:rsidRPr="00DF7D68" w:rsidRDefault="00734B89" w:rsidP="00734B89">
            <w:pPr>
              <w:spacing w:after="0" w:line="240" w:lineRule="auto"/>
              <w:rPr>
                <w:rFonts w:asciiTheme="minorHAnsi" w:hAnsiTheme="minorHAnsi" w:cstheme="minorHAnsi"/>
                <w:iCs/>
                <w:szCs w:val="22"/>
                <w:lang w:eastAsia="en-US"/>
              </w:rPr>
            </w:pPr>
            <w:r w:rsidRPr="005B44B1">
              <w:rPr>
                <w:rFonts w:asciiTheme="minorHAnsi" w:hAnsiTheme="minorHAnsi" w:cstheme="minorHAnsi"/>
                <w:iCs/>
              </w:rPr>
              <w:t>NURİ AYDIN</w:t>
            </w:r>
          </w:p>
        </w:tc>
        <w:tc>
          <w:tcPr>
            <w:tcW w:w="2976" w:type="dxa"/>
            <w:shd w:val="clear" w:color="auto" w:fill="auto"/>
          </w:tcPr>
          <w:p w:rsidR="00734B89" w:rsidRPr="005B44B1" w:rsidRDefault="00734B89" w:rsidP="00734B89">
            <w:pPr>
              <w:rPr>
                <w:rFonts w:asciiTheme="minorHAnsi" w:hAnsiTheme="minorHAnsi" w:cstheme="minorHAnsi"/>
              </w:rPr>
            </w:pPr>
            <w:r w:rsidRPr="005B44B1">
              <w:rPr>
                <w:rFonts w:asciiTheme="minorHAnsi" w:hAnsiTheme="minorHAnsi" w:cstheme="minorHAnsi"/>
              </w:rPr>
              <w:t>ÖĞRETMEN</w:t>
            </w:r>
          </w:p>
        </w:tc>
        <w:tc>
          <w:tcPr>
            <w:tcW w:w="4820" w:type="dxa"/>
            <w:shd w:val="clear" w:color="auto" w:fill="auto"/>
          </w:tcPr>
          <w:p w:rsidR="00734B89" w:rsidRPr="00DF7D68" w:rsidRDefault="00734B89" w:rsidP="00734B89">
            <w:pPr>
              <w:spacing w:after="0" w:line="240" w:lineRule="auto"/>
              <w:rPr>
                <w:rFonts w:asciiTheme="minorHAnsi" w:hAnsiTheme="minorHAnsi" w:cstheme="minorHAnsi"/>
                <w:iCs/>
                <w:szCs w:val="22"/>
                <w:lang w:eastAsia="en-US"/>
              </w:rPr>
            </w:pPr>
            <w:r w:rsidRPr="005B44B1">
              <w:rPr>
                <w:rFonts w:asciiTheme="minorHAnsi" w:hAnsiTheme="minorHAnsi" w:cstheme="minorHAnsi"/>
                <w:iCs/>
              </w:rPr>
              <w:t>BARIŞ AKBABA</w:t>
            </w:r>
          </w:p>
        </w:tc>
        <w:tc>
          <w:tcPr>
            <w:tcW w:w="2410" w:type="dxa"/>
            <w:shd w:val="clear" w:color="auto" w:fill="auto"/>
          </w:tcPr>
          <w:p w:rsidR="00734B89" w:rsidRPr="005B44B1" w:rsidRDefault="00734B89" w:rsidP="00734B89">
            <w:pPr>
              <w:rPr>
                <w:rFonts w:asciiTheme="minorHAnsi" w:hAnsiTheme="minorHAnsi" w:cstheme="minorHAnsi"/>
              </w:rPr>
            </w:pPr>
            <w:r w:rsidRPr="005B44B1">
              <w:rPr>
                <w:rFonts w:asciiTheme="minorHAnsi" w:hAnsiTheme="minorHAnsi" w:cstheme="minorHAnsi"/>
              </w:rPr>
              <w:t>ÖĞRETMEN</w:t>
            </w:r>
          </w:p>
        </w:tc>
      </w:tr>
      <w:tr w:rsidR="00C726D2" w:rsidRPr="005B44B1" w:rsidTr="00734B89">
        <w:tc>
          <w:tcPr>
            <w:tcW w:w="3936" w:type="dxa"/>
            <w:shd w:val="clear" w:color="auto" w:fill="auto"/>
          </w:tcPr>
          <w:p w:rsidR="00C726D2" w:rsidRPr="00DF7D68" w:rsidRDefault="00B30FA6" w:rsidP="00DF7D68">
            <w:pPr>
              <w:spacing w:after="0" w:line="240" w:lineRule="auto"/>
              <w:rPr>
                <w:rFonts w:asciiTheme="minorHAnsi" w:hAnsiTheme="minorHAnsi" w:cstheme="minorHAnsi"/>
                <w:iCs/>
                <w:szCs w:val="22"/>
                <w:lang w:eastAsia="en-US"/>
              </w:rPr>
            </w:pPr>
            <w:r w:rsidRPr="005B44B1">
              <w:rPr>
                <w:rFonts w:asciiTheme="minorHAnsi" w:hAnsiTheme="minorHAnsi" w:cstheme="minorHAnsi"/>
                <w:iCs/>
              </w:rPr>
              <w:t>SEVDA UZUNSOY</w:t>
            </w:r>
          </w:p>
        </w:tc>
        <w:tc>
          <w:tcPr>
            <w:tcW w:w="2976" w:type="dxa"/>
            <w:shd w:val="clear" w:color="auto" w:fill="auto"/>
          </w:tcPr>
          <w:p w:rsidR="00C726D2" w:rsidRPr="00DF7D68" w:rsidRDefault="00B30FA6" w:rsidP="00DF7D68">
            <w:pPr>
              <w:autoSpaceDE w:val="0"/>
              <w:autoSpaceDN w:val="0"/>
              <w:adjustRightInd w:val="0"/>
              <w:spacing w:after="0" w:line="240" w:lineRule="auto"/>
              <w:rPr>
                <w:rFonts w:asciiTheme="minorHAnsi" w:hAnsiTheme="minorHAnsi" w:cstheme="minorHAnsi"/>
                <w:szCs w:val="22"/>
                <w:lang w:eastAsia="en-US"/>
              </w:rPr>
            </w:pPr>
            <w:r w:rsidRPr="005B44B1">
              <w:rPr>
                <w:rFonts w:asciiTheme="minorHAnsi" w:hAnsiTheme="minorHAnsi" w:cstheme="minorHAnsi"/>
              </w:rPr>
              <w:t>OKUL AİLE BİRLİĞİ BAŞKANI</w:t>
            </w:r>
          </w:p>
        </w:tc>
        <w:tc>
          <w:tcPr>
            <w:tcW w:w="4820" w:type="dxa"/>
            <w:shd w:val="clear" w:color="auto" w:fill="auto"/>
          </w:tcPr>
          <w:p w:rsidR="00C726D2" w:rsidRPr="00DF7D68" w:rsidRDefault="00B30FA6" w:rsidP="00DF7D68">
            <w:pPr>
              <w:spacing w:after="0" w:line="240" w:lineRule="auto"/>
              <w:rPr>
                <w:rFonts w:asciiTheme="minorHAnsi" w:hAnsiTheme="minorHAnsi" w:cstheme="minorHAnsi"/>
                <w:iCs/>
                <w:szCs w:val="22"/>
                <w:lang w:eastAsia="en-US"/>
              </w:rPr>
            </w:pPr>
            <w:r w:rsidRPr="005B44B1">
              <w:rPr>
                <w:rFonts w:asciiTheme="minorHAnsi" w:hAnsiTheme="minorHAnsi" w:cstheme="minorHAnsi"/>
                <w:iCs/>
              </w:rPr>
              <w:t>EMRE ARSLAN</w:t>
            </w:r>
          </w:p>
        </w:tc>
        <w:tc>
          <w:tcPr>
            <w:tcW w:w="2410" w:type="dxa"/>
            <w:shd w:val="clear" w:color="auto" w:fill="auto"/>
          </w:tcPr>
          <w:p w:rsidR="00C726D2" w:rsidRPr="005B44B1" w:rsidRDefault="00B30FA6" w:rsidP="006517D8">
            <w:pPr>
              <w:rPr>
                <w:rFonts w:asciiTheme="minorHAnsi" w:hAnsiTheme="minorHAnsi" w:cstheme="minorHAnsi"/>
              </w:rPr>
            </w:pPr>
            <w:r w:rsidRPr="005B44B1">
              <w:rPr>
                <w:rFonts w:asciiTheme="minorHAnsi" w:hAnsiTheme="minorHAnsi" w:cstheme="minorHAnsi"/>
              </w:rPr>
              <w:t>ÖĞRETMEN</w:t>
            </w:r>
          </w:p>
        </w:tc>
      </w:tr>
      <w:tr w:rsidR="00C726D2" w:rsidRPr="005B44B1" w:rsidTr="00734B89">
        <w:tc>
          <w:tcPr>
            <w:tcW w:w="3936" w:type="dxa"/>
            <w:shd w:val="clear" w:color="auto" w:fill="auto"/>
          </w:tcPr>
          <w:p w:rsidR="00C726D2" w:rsidRPr="00DF7D68" w:rsidRDefault="00B30FA6" w:rsidP="00DF7D68">
            <w:pPr>
              <w:spacing w:after="0" w:line="240" w:lineRule="auto"/>
              <w:rPr>
                <w:rFonts w:asciiTheme="minorHAnsi" w:hAnsiTheme="minorHAnsi" w:cstheme="minorHAnsi"/>
                <w:iCs/>
                <w:szCs w:val="22"/>
                <w:lang w:eastAsia="en-US"/>
              </w:rPr>
            </w:pPr>
            <w:r w:rsidRPr="005B44B1">
              <w:rPr>
                <w:rFonts w:asciiTheme="minorHAnsi" w:hAnsiTheme="minorHAnsi" w:cstheme="minorHAnsi"/>
                <w:iCs/>
              </w:rPr>
              <w:t>ZÜBEYE ADA</w:t>
            </w:r>
          </w:p>
        </w:tc>
        <w:tc>
          <w:tcPr>
            <w:tcW w:w="2976" w:type="dxa"/>
            <w:shd w:val="clear" w:color="auto" w:fill="auto"/>
          </w:tcPr>
          <w:p w:rsidR="00C726D2" w:rsidRPr="00DF7D68" w:rsidRDefault="00B30FA6" w:rsidP="00DF7D68">
            <w:pPr>
              <w:autoSpaceDE w:val="0"/>
              <w:autoSpaceDN w:val="0"/>
              <w:adjustRightInd w:val="0"/>
              <w:spacing w:after="0" w:line="240" w:lineRule="auto"/>
              <w:rPr>
                <w:rFonts w:asciiTheme="minorHAnsi" w:hAnsiTheme="minorHAnsi" w:cstheme="minorHAnsi"/>
                <w:szCs w:val="22"/>
                <w:lang w:eastAsia="en-US"/>
              </w:rPr>
            </w:pPr>
            <w:r w:rsidRPr="005B44B1">
              <w:rPr>
                <w:rFonts w:asciiTheme="minorHAnsi" w:hAnsiTheme="minorHAnsi" w:cstheme="minorHAnsi"/>
              </w:rPr>
              <w:t>OKUL AİLE BİRLİĞİ YÖNETİM KURULU ÜYESİ</w:t>
            </w:r>
          </w:p>
        </w:tc>
        <w:tc>
          <w:tcPr>
            <w:tcW w:w="4820" w:type="dxa"/>
            <w:shd w:val="clear" w:color="auto" w:fill="auto"/>
          </w:tcPr>
          <w:p w:rsidR="00C726D2" w:rsidRPr="005B44B1" w:rsidRDefault="00DF7D68" w:rsidP="00B30FA6">
            <w:pPr>
              <w:tabs>
                <w:tab w:val="left" w:pos="1304"/>
              </w:tabs>
              <w:rPr>
                <w:rFonts w:asciiTheme="minorHAnsi" w:hAnsiTheme="minorHAnsi" w:cstheme="minorHAnsi"/>
              </w:rPr>
            </w:pPr>
            <w:r>
              <w:rPr>
                <w:rFonts w:asciiTheme="minorHAnsi" w:hAnsiTheme="minorHAnsi" w:cstheme="minorHAnsi"/>
                <w:iCs/>
              </w:rPr>
              <w:t>MESUT OĞURLU</w:t>
            </w:r>
          </w:p>
        </w:tc>
        <w:tc>
          <w:tcPr>
            <w:tcW w:w="2410" w:type="dxa"/>
            <w:shd w:val="clear" w:color="auto" w:fill="auto"/>
          </w:tcPr>
          <w:p w:rsidR="00C726D2" w:rsidRPr="005B44B1" w:rsidRDefault="00B30FA6" w:rsidP="006517D8">
            <w:pPr>
              <w:rPr>
                <w:rFonts w:asciiTheme="minorHAnsi" w:hAnsiTheme="minorHAnsi" w:cstheme="minorHAnsi"/>
              </w:rPr>
            </w:pPr>
            <w:r w:rsidRPr="005B44B1">
              <w:rPr>
                <w:rFonts w:asciiTheme="minorHAnsi" w:hAnsiTheme="minorHAnsi" w:cstheme="minorHAnsi"/>
              </w:rPr>
              <w:t>ÖĞRETMEN</w:t>
            </w:r>
          </w:p>
        </w:tc>
      </w:tr>
      <w:tr w:rsidR="00C726D2" w:rsidRPr="005B44B1" w:rsidTr="00734B89">
        <w:tc>
          <w:tcPr>
            <w:tcW w:w="3936" w:type="dxa"/>
            <w:shd w:val="clear" w:color="auto" w:fill="auto"/>
          </w:tcPr>
          <w:p w:rsidR="00C726D2" w:rsidRPr="005B44B1" w:rsidRDefault="00C726D2" w:rsidP="006517D8">
            <w:pPr>
              <w:rPr>
                <w:rFonts w:asciiTheme="minorHAnsi" w:hAnsiTheme="minorHAnsi" w:cstheme="minorHAnsi"/>
              </w:rPr>
            </w:pPr>
          </w:p>
        </w:tc>
        <w:tc>
          <w:tcPr>
            <w:tcW w:w="2976" w:type="dxa"/>
            <w:shd w:val="clear" w:color="auto" w:fill="auto"/>
          </w:tcPr>
          <w:p w:rsidR="00C726D2" w:rsidRPr="005B44B1" w:rsidRDefault="00C726D2" w:rsidP="006517D8">
            <w:pPr>
              <w:rPr>
                <w:rFonts w:asciiTheme="minorHAnsi" w:hAnsiTheme="minorHAnsi" w:cstheme="minorHAnsi"/>
              </w:rPr>
            </w:pPr>
          </w:p>
        </w:tc>
        <w:tc>
          <w:tcPr>
            <w:tcW w:w="4820" w:type="dxa"/>
            <w:shd w:val="clear" w:color="auto" w:fill="auto"/>
          </w:tcPr>
          <w:p w:rsidR="00C726D2" w:rsidRPr="00DF7D68" w:rsidRDefault="00B30FA6" w:rsidP="00DF7D68">
            <w:pPr>
              <w:spacing w:after="0" w:line="240" w:lineRule="auto"/>
              <w:rPr>
                <w:rFonts w:asciiTheme="minorHAnsi" w:hAnsiTheme="minorHAnsi" w:cstheme="minorHAnsi"/>
                <w:iCs/>
                <w:szCs w:val="22"/>
                <w:lang w:eastAsia="en-US"/>
              </w:rPr>
            </w:pPr>
            <w:r w:rsidRPr="005B44B1">
              <w:rPr>
                <w:rFonts w:asciiTheme="minorHAnsi" w:hAnsiTheme="minorHAnsi" w:cstheme="minorHAnsi"/>
                <w:iCs/>
              </w:rPr>
              <w:t>HASAN YILMAZ</w:t>
            </w:r>
          </w:p>
        </w:tc>
        <w:tc>
          <w:tcPr>
            <w:tcW w:w="2410" w:type="dxa"/>
            <w:shd w:val="clear" w:color="auto" w:fill="auto"/>
          </w:tcPr>
          <w:p w:rsidR="00C726D2" w:rsidRPr="005B44B1" w:rsidRDefault="00B30FA6" w:rsidP="006517D8">
            <w:pPr>
              <w:rPr>
                <w:rFonts w:asciiTheme="minorHAnsi" w:hAnsiTheme="minorHAnsi" w:cstheme="minorHAnsi"/>
              </w:rPr>
            </w:pPr>
            <w:r w:rsidRPr="005B44B1">
              <w:rPr>
                <w:rFonts w:asciiTheme="minorHAnsi" w:hAnsiTheme="minorHAnsi" w:cstheme="minorHAnsi"/>
              </w:rPr>
              <w:t>ÖĞRETMEN</w:t>
            </w:r>
          </w:p>
        </w:tc>
      </w:tr>
    </w:tbl>
    <w:p w:rsidR="00C726D2" w:rsidRPr="005B44B1" w:rsidRDefault="00C726D2" w:rsidP="006517D8">
      <w:pPr>
        <w:rPr>
          <w:rFonts w:asciiTheme="minorHAnsi" w:hAnsiTheme="minorHAnsi" w:cstheme="minorHAnsi"/>
        </w:rPr>
      </w:pPr>
    </w:p>
    <w:p w:rsidR="00C726D2" w:rsidRPr="005B44B1" w:rsidRDefault="00C726D2" w:rsidP="006517D8">
      <w:pPr>
        <w:pStyle w:val="Balk1"/>
        <w:rPr>
          <w:rFonts w:asciiTheme="minorHAnsi" w:hAnsiTheme="minorHAnsi" w:cstheme="minorHAnsi"/>
        </w:rPr>
      </w:pPr>
      <w:bookmarkStart w:id="12" w:name="_Toc416085126"/>
      <w:bookmarkStart w:id="13" w:name="_Toc529519448"/>
      <w:bookmarkStart w:id="14" w:name="_Toc413592934"/>
      <w:bookmarkStart w:id="15" w:name="_Toc531097533"/>
      <w:r w:rsidRPr="005B44B1">
        <w:rPr>
          <w:rFonts w:asciiTheme="minorHAnsi" w:hAnsiTheme="minorHAnsi" w:cstheme="minorHAnsi"/>
        </w:rPr>
        <w:lastRenderedPageBreak/>
        <w:t>BÖLÜM II</w:t>
      </w:r>
      <w:bookmarkEnd w:id="12"/>
      <w:bookmarkEnd w:id="13"/>
      <w:r w:rsidRPr="005B44B1">
        <w:rPr>
          <w:rFonts w:asciiTheme="minorHAnsi" w:hAnsiTheme="minorHAnsi" w:cstheme="minorHAnsi"/>
        </w:rPr>
        <w:t>:</w:t>
      </w:r>
      <w:bookmarkStart w:id="16" w:name="_Toc416085127"/>
      <w:bookmarkStart w:id="17" w:name="_Toc529519449"/>
      <w:r w:rsidRPr="005B44B1">
        <w:rPr>
          <w:rFonts w:asciiTheme="minorHAnsi" w:hAnsiTheme="minorHAnsi" w:cstheme="minorHAnsi"/>
        </w:rPr>
        <w:t xml:space="preserve"> DURUM ANALİZİ</w:t>
      </w:r>
      <w:bookmarkEnd w:id="14"/>
      <w:bookmarkEnd w:id="15"/>
      <w:bookmarkEnd w:id="16"/>
      <w:bookmarkEnd w:id="17"/>
    </w:p>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Durum analizi bölümünde okulumuzun mevcut durumu ortaya konularak neredeyiz sorusuna yanıt bulunmaya çalışılmıştır. </w:t>
      </w:r>
    </w:p>
    <w:p w:rsidR="00C726D2" w:rsidRPr="005B44B1" w:rsidRDefault="00C726D2" w:rsidP="006517D8">
      <w:pPr>
        <w:rPr>
          <w:rFonts w:asciiTheme="minorHAnsi" w:hAnsiTheme="minorHAnsi" w:cstheme="minorHAnsi"/>
        </w:rPr>
      </w:pPr>
      <w:r w:rsidRPr="005B44B1">
        <w:rPr>
          <w:rFonts w:asciiTheme="minorHAnsi" w:hAnsiTheme="minorHAnsi" w:cstheme="minorHAnsi"/>
        </w:rPr>
        <w:t>Bu kapsamda okulumuzun kısa tanıtımı, okul künyesi ve temel istatistikleri, paydaş analizi ve görüşleri ile okulumuzun Güçlü Zayıf Fırsat ve Tehditlerinin (GZFT) ele alındığı analize yer verilmiştir.</w:t>
      </w:r>
    </w:p>
    <w:p w:rsidR="00C726D2" w:rsidRPr="005B44B1" w:rsidRDefault="00C726D2" w:rsidP="006517D8">
      <w:pPr>
        <w:pStyle w:val="Balk2"/>
        <w:rPr>
          <w:rFonts w:asciiTheme="minorHAnsi" w:hAnsiTheme="minorHAnsi" w:cstheme="minorHAnsi"/>
        </w:rPr>
      </w:pPr>
      <w:bookmarkStart w:id="18" w:name="_Toc531097534"/>
      <w:bookmarkEnd w:id="10"/>
      <w:r w:rsidRPr="005B44B1">
        <w:rPr>
          <w:rFonts w:asciiTheme="minorHAnsi" w:hAnsiTheme="minorHAnsi" w:cstheme="minorHAnsi"/>
        </w:rPr>
        <w:t>Okulun Kısa Tanıtımı</w:t>
      </w:r>
      <w:bookmarkEnd w:id="18"/>
    </w:p>
    <w:p w:rsidR="00B30FA6" w:rsidRPr="005B44B1" w:rsidRDefault="00B30FA6" w:rsidP="00B30FA6">
      <w:pPr>
        <w:ind w:firstLine="709"/>
        <w:rPr>
          <w:rFonts w:asciiTheme="minorHAnsi" w:hAnsiTheme="minorHAnsi" w:cstheme="minorHAnsi"/>
        </w:rPr>
      </w:pPr>
      <w:r w:rsidRPr="005B44B1">
        <w:rPr>
          <w:rFonts w:asciiTheme="minorHAnsi" w:hAnsiTheme="minorHAnsi" w:cstheme="minorHAnsi"/>
          <w:noProof/>
        </w:rPr>
        <w:drawing>
          <wp:anchor distT="0" distB="0" distL="114300" distR="114300" simplePos="0" relativeHeight="251658240" behindDoc="0" locked="0" layoutInCell="1" allowOverlap="1">
            <wp:simplePos x="0" y="0"/>
            <wp:positionH relativeFrom="margin">
              <wp:posOffset>69215</wp:posOffset>
            </wp:positionH>
            <wp:positionV relativeFrom="margin">
              <wp:posOffset>2162810</wp:posOffset>
            </wp:positionV>
            <wp:extent cx="1754505" cy="2376805"/>
            <wp:effectExtent l="0" t="0" r="0" b="0"/>
            <wp:wrapSquare wrapText="bothSides"/>
            <wp:docPr id="3" name="Resim 3" descr="k_30141230_11221419_37709634ce9e2600x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_30141230_11221419_37709634ce9e2600x44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4505" cy="2376805"/>
                    </a:xfrm>
                    <a:prstGeom prst="rect">
                      <a:avLst/>
                    </a:prstGeom>
                    <a:noFill/>
                  </pic:spPr>
                </pic:pic>
              </a:graphicData>
            </a:graphic>
          </wp:anchor>
        </w:drawing>
      </w:r>
      <w:r w:rsidRPr="005B44B1">
        <w:rPr>
          <w:rFonts w:asciiTheme="minorHAnsi" w:hAnsiTheme="minorHAnsi" w:cstheme="minorHAnsi"/>
        </w:rPr>
        <w:t>Okulumuz; temel eğitim vererek öğrencilerimizi geleceğe hazırlayan bir ilköğretim kurumudur.  Adını Osmanlı Sadrazamlığı da yapan Koca Ragıp Paşa’dan almıştır.</w:t>
      </w:r>
    </w:p>
    <w:p w:rsidR="00B30FA6" w:rsidRPr="005B44B1" w:rsidRDefault="00B30FA6" w:rsidP="00B30FA6">
      <w:pPr>
        <w:ind w:firstLine="709"/>
        <w:rPr>
          <w:rFonts w:asciiTheme="minorHAnsi" w:hAnsiTheme="minorHAnsi" w:cstheme="minorHAnsi"/>
        </w:rPr>
      </w:pPr>
      <w:r w:rsidRPr="005B44B1">
        <w:rPr>
          <w:rFonts w:asciiTheme="minorHAnsi" w:hAnsiTheme="minorHAnsi" w:cstheme="minorHAnsi"/>
        </w:rPr>
        <w:t xml:space="preserve">Aslen Malatyalı olan Koca Ragıp Paşa 1698 yılında İstanbul’da doğdu. Babası defterhane kâtibi Şevki Mustafa Efendiydi. Küçük yaşta babasının yanında Doğu dillerini öğrendi, iyi bir öğrenim gördü. Bağdat defterdarlığı, Sadaret mektupçuluğu gibi memurluklarda bulundu, bilim, edebiyat ve idare işlerinde gösterdiği başarı, Bağdat valisi Ahmet Paşanın takdirini kazandı; vali için yazdığı kaside de para bağışı ile mükâfatlandırıldı. </w:t>
      </w:r>
    </w:p>
    <w:p w:rsidR="00B30FA6" w:rsidRPr="005B44B1" w:rsidRDefault="00B30FA6" w:rsidP="00B30FA6">
      <w:pPr>
        <w:ind w:firstLine="709"/>
        <w:rPr>
          <w:rFonts w:asciiTheme="minorHAnsi" w:hAnsiTheme="minorHAnsi" w:cstheme="minorHAnsi"/>
        </w:rPr>
      </w:pPr>
      <w:r w:rsidRPr="005B44B1">
        <w:rPr>
          <w:rFonts w:asciiTheme="minorHAnsi" w:hAnsiTheme="minorHAnsi" w:cstheme="minorHAnsi"/>
        </w:rPr>
        <w:t xml:space="preserve">1739`da Rusya ile imzalanan </w:t>
      </w:r>
      <w:proofErr w:type="spellStart"/>
      <w:r w:rsidRPr="005B44B1">
        <w:rPr>
          <w:rFonts w:asciiTheme="minorHAnsi" w:hAnsiTheme="minorHAnsi" w:cstheme="minorHAnsi"/>
        </w:rPr>
        <w:t>Belgrad</w:t>
      </w:r>
      <w:proofErr w:type="spellEnd"/>
      <w:r w:rsidRPr="005B44B1">
        <w:rPr>
          <w:rFonts w:asciiTheme="minorHAnsi" w:hAnsiTheme="minorHAnsi" w:cstheme="minorHAnsi"/>
        </w:rPr>
        <w:t xml:space="preserve"> Antlaşması</w:t>
      </w:r>
      <w:proofErr w:type="gramStart"/>
      <w:r w:rsidRPr="005B44B1">
        <w:rPr>
          <w:rFonts w:asciiTheme="minorHAnsi" w:hAnsiTheme="minorHAnsi" w:cstheme="minorHAnsi"/>
        </w:rPr>
        <w:t>`</w:t>
      </w:r>
      <w:proofErr w:type="spellStart"/>
      <w:proofErr w:type="gramEnd"/>
      <w:r w:rsidRPr="005B44B1">
        <w:rPr>
          <w:rFonts w:asciiTheme="minorHAnsi" w:hAnsiTheme="minorHAnsi" w:cstheme="minorHAnsi"/>
        </w:rPr>
        <w:t>nın</w:t>
      </w:r>
      <w:proofErr w:type="spellEnd"/>
      <w:r w:rsidRPr="005B44B1">
        <w:rPr>
          <w:rFonts w:asciiTheme="minorHAnsi" w:hAnsiTheme="minorHAnsi" w:cstheme="minorHAnsi"/>
        </w:rPr>
        <w:t xml:space="preserve"> Osmanlılar lehine hükümler içermesinde etkisi oldu[1]. Bu başarısı üzerine 1740’ta Reisülküttaplığa (bugünkü Dışişleri Bakanlığı), 1743’te vezirlik rütbesi ile Mısır valiliğine atandı. 1748’de Kubbe veziri olarak İstanbul’a </w:t>
      </w:r>
      <w:r w:rsidR="00693F46" w:rsidRPr="005B44B1">
        <w:rPr>
          <w:rFonts w:asciiTheme="minorHAnsi" w:hAnsiTheme="minorHAnsi" w:cstheme="minorHAnsi"/>
        </w:rPr>
        <w:t>çağrıld</w:t>
      </w:r>
      <w:r w:rsidR="00693F46">
        <w:rPr>
          <w:rFonts w:asciiTheme="minorHAnsi" w:hAnsiTheme="minorHAnsi" w:cstheme="minorHAnsi"/>
        </w:rPr>
        <w:t>ı</w:t>
      </w:r>
      <w:r w:rsidRPr="005B44B1">
        <w:rPr>
          <w:rFonts w:asciiTheme="minorHAnsi" w:hAnsiTheme="minorHAnsi" w:cstheme="minorHAnsi"/>
        </w:rPr>
        <w:t xml:space="preserve">; Aydın </w:t>
      </w:r>
      <w:proofErr w:type="spellStart"/>
      <w:r w:rsidRPr="005B44B1">
        <w:rPr>
          <w:rFonts w:asciiTheme="minorHAnsi" w:hAnsiTheme="minorHAnsi" w:cstheme="minorHAnsi"/>
        </w:rPr>
        <w:t>muhasıllığı</w:t>
      </w:r>
      <w:proofErr w:type="spellEnd"/>
      <w:r w:rsidRPr="005B44B1">
        <w:rPr>
          <w:rFonts w:asciiTheme="minorHAnsi" w:hAnsiTheme="minorHAnsi" w:cstheme="minorHAnsi"/>
        </w:rPr>
        <w:t xml:space="preserve"> ile görevlendirildi. </w:t>
      </w:r>
      <w:proofErr w:type="spellStart"/>
      <w:r w:rsidRPr="005B44B1">
        <w:rPr>
          <w:rFonts w:asciiTheme="minorHAnsi" w:hAnsiTheme="minorHAnsi" w:cstheme="minorHAnsi"/>
        </w:rPr>
        <w:t>Sayda</w:t>
      </w:r>
      <w:proofErr w:type="spellEnd"/>
      <w:r w:rsidRPr="005B44B1">
        <w:rPr>
          <w:rFonts w:asciiTheme="minorHAnsi" w:hAnsiTheme="minorHAnsi" w:cstheme="minorHAnsi"/>
        </w:rPr>
        <w:t xml:space="preserve"> (1750), </w:t>
      </w:r>
      <w:proofErr w:type="spellStart"/>
      <w:r w:rsidRPr="005B44B1">
        <w:rPr>
          <w:rFonts w:asciiTheme="minorHAnsi" w:hAnsiTheme="minorHAnsi" w:cstheme="minorHAnsi"/>
        </w:rPr>
        <w:t>Rakka</w:t>
      </w:r>
      <w:proofErr w:type="spellEnd"/>
      <w:r w:rsidRPr="005B44B1">
        <w:rPr>
          <w:rFonts w:asciiTheme="minorHAnsi" w:hAnsiTheme="minorHAnsi" w:cstheme="minorHAnsi"/>
        </w:rPr>
        <w:t xml:space="preserve">, Halep (1755) valiliklerinde bulundu. Bir okuma tutkunu olan Koca Ragıp Paşa, valiliklerinde bulunduğu yerlerden yazma eserler topladı. </w:t>
      </w:r>
    </w:p>
    <w:p w:rsidR="00B30FA6" w:rsidRPr="005B44B1" w:rsidRDefault="00B30FA6" w:rsidP="00B30FA6">
      <w:pPr>
        <w:ind w:firstLine="709"/>
        <w:rPr>
          <w:rFonts w:asciiTheme="minorHAnsi" w:hAnsiTheme="minorHAnsi" w:cstheme="minorHAnsi"/>
        </w:rPr>
      </w:pPr>
      <w:r w:rsidRPr="005B44B1">
        <w:rPr>
          <w:rFonts w:asciiTheme="minorHAnsi" w:hAnsiTheme="minorHAnsi" w:cstheme="minorHAnsi"/>
        </w:rPr>
        <w:t xml:space="preserve">1757 yılı Ocak ayında Osmanlı padişahı III. Osman’ın sadrazamı olarak sadarete geldi. Sultan Üçüncü Mustafa zamanında da sadrazamlığa devam etti. 1753 yılında III. Mustafa’nın dul kız kardeşi Saliha Sultan ile evlendi. Vilayetlerde asayişin korunması, maliyenin düzeltilmesi, askerin disiplinli eğitimi, savaş gemileri yapımı, Laleli Camii inşası, Koca Ragıp Paşa sadrazamlığı sırasında gerçekleşti. Avrupa Devletleri arasındaki Yedi Yıl Savaşı sırasında Osmanlı Devleti’ni savaşın dışında tuttu. </w:t>
      </w:r>
    </w:p>
    <w:p w:rsidR="00B30FA6" w:rsidRPr="005B44B1" w:rsidRDefault="00B30FA6" w:rsidP="00B30FA6">
      <w:pPr>
        <w:ind w:firstLine="709"/>
        <w:rPr>
          <w:rFonts w:asciiTheme="minorHAnsi" w:hAnsiTheme="minorHAnsi" w:cstheme="minorHAnsi"/>
        </w:rPr>
      </w:pPr>
      <w:r w:rsidRPr="005B44B1">
        <w:rPr>
          <w:rFonts w:asciiTheme="minorHAnsi" w:hAnsiTheme="minorHAnsi" w:cstheme="minorHAnsi"/>
        </w:rPr>
        <w:lastRenderedPageBreak/>
        <w:t xml:space="preserve">III. Mustafa’nın İstanbul’da başlattığı imar hareketine katıldı ve </w:t>
      </w:r>
      <w:proofErr w:type="spellStart"/>
      <w:r w:rsidRPr="005B44B1">
        <w:rPr>
          <w:rFonts w:asciiTheme="minorHAnsi" w:hAnsiTheme="minorHAnsi" w:cstheme="minorHAnsi"/>
        </w:rPr>
        <w:t>Koska’da</w:t>
      </w:r>
      <w:proofErr w:type="spellEnd"/>
      <w:r w:rsidRPr="005B44B1">
        <w:rPr>
          <w:rFonts w:asciiTheme="minorHAnsi" w:hAnsiTheme="minorHAnsi" w:cstheme="minorHAnsi"/>
        </w:rPr>
        <w:t xml:space="preserve"> (Laleli) kütüphane, çeşme, mektep yaptırdı. Kendi servetini kültür yatırımlarına harcamak istiyordu. Daha önce vali olarak bulunduğu yerlerde yaptığı gibi İstanbul kütüphanelerinden de yazma eserler topladı. Bilim adamlarının övgü ile bahse</w:t>
      </w:r>
      <w:r w:rsidR="00693F46">
        <w:rPr>
          <w:rFonts w:asciiTheme="minorHAnsi" w:hAnsiTheme="minorHAnsi" w:cstheme="minorHAnsi"/>
        </w:rPr>
        <w:t>ttiği bir kütüphane yarattı.</w:t>
      </w:r>
    </w:p>
    <w:p w:rsidR="00B30FA6" w:rsidRPr="005B44B1" w:rsidRDefault="00B30FA6" w:rsidP="00B30FA6">
      <w:pPr>
        <w:ind w:firstLine="709"/>
        <w:rPr>
          <w:rFonts w:asciiTheme="minorHAnsi" w:hAnsiTheme="minorHAnsi" w:cstheme="minorHAnsi"/>
        </w:rPr>
      </w:pPr>
      <w:r w:rsidRPr="005B44B1">
        <w:rPr>
          <w:rFonts w:asciiTheme="minorHAnsi" w:hAnsiTheme="minorHAnsi" w:cstheme="minorHAnsi"/>
        </w:rPr>
        <w:t>Devlet adamlığını ve edebi kişiliğini bir arada yürüten Koca Ragıp Paşa, üç dilde şiirler yazdı. Şiirleri hikmet (felsefe) ağırlıklı idi. 18. yüzyıl divan şiirinin beli başlı temsilcileri arasında yer aldı. Yaşarken şiirlerini toplayamamış ancak ölümünden sonra (1836, 1859) şiirleri düzenli bir divan halinde toplanmıştır. Koca Ragıp Paşa’nın günümüze kadar gelen ve İstanbul kütüphanelerinin bazılarında asılları bulunan diğer eserleri ise “</w:t>
      </w:r>
      <w:proofErr w:type="spellStart"/>
      <w:r w:rsidRPr="005B44B1">
        <w:rPr>
          <w:rFonts w:asciiTheme="minorHAnsi" w:hAnsiTheme="minorHAnsi" w:cstheme="minorHAnsi"/>
        </w:rPr>
        <w:t>Münşead</w:t>
      </w:r>
      <w:proofErr w:type="spellEnd"/>
      <w:r w:rsidRPr="005B44B1">
        <w:rPr>
          <w:rFonts w:asciiTheme="minorHAnsi" w:hAnsiTheme="minorHAnsi" w:cstheme="minorHAnsi"/>
        </w:rPr>
        <w:t xml:space="preserve"> Mecmua”, “Tahrik ve Tevfik” (I. Mahmut ile Nadir Şah arasındaki yazışmaları ve elçiler arasındaki görüşmeleri içerir), “</w:t>
      </w:r>
      <w:proofErr w:type="spellStart"/>
      <w:r w:rsidRPr="005B44B1">
        <w:rPr>
          <w:rFonts w:asciiTheme="minorHAnsi" w:hAnsiTheme="minorHAnsi" w:cstheme="minorHAnsi"/>
        </w:rPr>
        <w:t>Safinat</w:t>
      </w:r>
      <w:proofErr w:type="spellEnd"/>
      <w:r w:rsidRPr="005B44B1">
        <w:rPr>
          <w:rFonts w:asciiTheme="minorHAnsi" w:hAnsiTheme="minorHAnsi" w:cstheme="minorHAnsi"/>
        </w:rPr>
        <w:t xml:space="preserve"> al Ragıp” (Arapça </w:t>
      </w:r>
      <w:proofErr w:type="spellStart"/>
      <w:r w:rsidRPr="005B44B1">
        <w:rPr>
          <w:rFonts w:asciiTheme="minorHAnsi" w:hAnsiTheme="minorHAnsi" w:cstheme="minorHAnsi"/>
        </w:rPr>
        <w:t>muhezarat</w:t>
      </w:r>
      <w:proofErr w:type="spellEnd"/>
      <w:r w:rsidRPr="005B44B1">
        <w:rPr>
          <w:rFonts w:asciiTheme="minorHAnsi" w:hAnsiTheme="minorHAnsi" w:cstheme="minorHAnsi"/>
        </w:rPr>
        <w:t xml:space="preserve"> kitabı) ‘tır. </w:t>
      </w:r>
    </w:p>
    <w:p w:rsidR="00B30FA6" w:rsidRPr="005B44B1" w:rsidRDefault="00B30FA6" w:rsidP="00B30FA6">
      <w:pPr>
        <w:ind w:firstLine="709"/>
        <w:rPr>
          <w:rFonts w:asciiTheme="minorHAnsi" w:hAnsiTheme="minorHAnsi" w:cstheme="minorHAnsi"/>
        </w:rPr>
      </w:pPr>
      <w:r w:rsidRPr="005B44B1">
        <w:rPr>
          <w:rFonts w:asciiTheme="minorHAnsi" w:hAnsiTheme="minorHAnsi" w:cstheme="minorHAnsi"/>
        </w:rPr>
        <w:t xml:space="preserve">1763 yılında ölen Koca Ragıp Paşa, İstanbul </w:t>
      </w:r>
      <w:proofErr w:type="spellStart"/>
      <w:r w:rsidRPr="005B44B1">
        <w:rPr>
          <w:rFonts w:asciiTheme="minorHAnsi" w:hAnsiTheme="minorHAnsi" w:cstheme="minorHAnsi"/>
        </w:rPr>
        <w:t>Koska’da</w:t>
      </w:r>
      <w:proofErr w:type="spellEnd"/>
      <w:r w:rsidRPr="005B44B1">
        <w:rPr>
          <w:rFonts w:asciiTheme="minorHAnsi" w:hAnsiTheme="minorHAnsi" w:cstheme="minorHAnsi"/>
        </w:rPr>
        <w:t xml:space="preserve"> kendi adını taşıyan kütüphanenin yanında gömülüdür. </w:t>
      </w:r>
    </w:p>
    <w:p w:rsidR="00B30FA6" w:rsidRPr="005B44B1" w:rsidRDefault="00B30FA6" w:rsidP="00B30FA6">
      <w:pPr>
        <w:ind w:firstLine="709"/>
        <w:rPr>
          <w:rFonts w:asciiTheme="minorHAnsi" w:hAnsiTheme="minorHAnsi" w:cstheme="minorHAnsi"/>
        </w:rPr>
      </w:pPr>
      <w:r w:rsidRPr="005B44B1">
        <w:rPr>
          <w:rFonts w:asciiTheme="minorHAnsi" w:hAnsiTheme="minorHAnsi" w:cstheme="minorHAnsi"/>
        </w:rPr>
        <w:t>Okulumuz 1989 öğretim yılında eğitim ve öğretime açılmıştır. 2007 yapımına başlanan ek bina inşaatı 2008 tamamlanarak ikili öğretim yapmaktadır. Okulumuz 2015-2016 eğitim-öğretim yılında ilkokul ve ortaokul olarak iki ayrı müdürlüğe ayrılmıştır.</w:t>
      </w:r>
    </w:p>
    <w:p w:rsidR="00B30FA6" w:rsidRPr="005B44B1" w:rsidRDefault="00B30FA6" w:rsidP="00B30FA6">
      <w:pPr>
        <w:ind w:firstLine="709"/>
        <w:rPr>
          <w:rFonts w:asciiTheme="minorHAnsi" w:hAnsiTheme="minorHAnsi" w:cstheme="minorHAnsi"/>
        </w:rPr>
      </w:pPr>
      <w:r w:rsidRPr="005B44B1">
        <w:rPr>
          <w:rFonts w:asciiTheme="minorHAnsi" w:hAnsiTheme="minorHAnsi" w:cstheme="minorHAnsi"/>
        </w:rPr>
        <w:t>Okulumuz açılışından bu güne, her geçen gün kendini yenileyerek, kaliteyi arttırarak ve halkla bütünleşerek hizmetini başarıyla yürütmektedir.</w:t>
      </w:r>
    </w:p>
    <w:p w:rsidR="00B30FA6" w:rsidRPr="005B44B1" w:rsidRDefault="001B21DF" w:rsidP="00B30FA6">
      <w:pPr>
        <w:ind w:firstLine="709"/>
        <w:rPr>
          <w:rFonts w:asciiTheme="minorHAnsi" w:hAnsiTheme="minorHAnsi" w:cstheme="minorHAnsi"/>
        </w:rPr>
      </w:pPr>
      <w:r>
        <w:rPr>
          <w:rFonts w:asciiTheme="minorHAnsi" w:hAnsiTheme="minorHAnsi" w:cstheme="minorHAnsi"/>
        </w:rPr>
        <w:t>Okulumuzda 1 Müdür, 3</w:t>
      </w:r>
      <w:r w:rsidR="00B30FA6" w:rsidRPr="005B44B1">
        <w:rPr>
          <w:rFonts w:asciiTheme="minorHAnsi" w:hAnsiTheme="minorHAnsi" w:cstheme="minorHAnsi"/>
        </w:rPr>
        <w:t xml:space="preserve"> Müdür Yardımcısı görev yapmakta olup; okulumuzda 45 şube, 28 adet derslik bulunmaktadır.</w:t>
      </w:r>
    </w:p>
    <w:p w:rsidR="00C726D2" w:rsidRPr="005B44B1" w:rsidRDefault="00C726D2" w:rsidP="006517D8">
      <w:pPr>
        <w:rPr>
          <w:rFonts w:asciiTheme="minorHAnsi" w:hAnsiTheme="minorHAnsi" w:cstheme="minorHAnsi"/>
        </w:rPr>
      </w:pPr>
    </w:p>
    <w:p w:rsidR="00C726D2" w:rsidRPr="005B44B1" w:rsidRDefault="00C726D2" w:rsidP="006517D8">
      <w:pPr>
        <w:rPr>
          <w:rFonts w:asciiTheme="minorHAnsi" w:hAnsiTheme="minorHAnsi" w:cstheme="minorHAnsi"/>
        </w:rPr>
      </w:pPr>
    </w:p>
    <w:p w:rsidR="00C726D2" w:rsidRDefault="00C726D2" w:rsidP="006517D8">
      <w:pPr>
        <w:rPr>
          <w:rFonts w:asciiTheme="minorHAnsi" w:hAnsiTheme="minorHAnsi" w:cstheme="minorHAnsi"/>
        </w:rPr>
      </w:pPr>
    </w:p>
    <w:p w:rsidR="007F77A7" w:rsidRPr="005B44B1" w:rsidRDefault="007F77A7" w:rsidP="006517D8">
      <w:pPr>
        <w:rPr>
          <w:rFonts w:asciiTheme="minorHAnsi" w:hAnsiTheme="minorHAnsi" w:cstheme="minorHAnsi"/>
        </w:rPr>
      </w:pPr>
    </w:p>
    <w:p w:rsidR="00C726D2" w:rsidRPr="005B44B1" w:rsidRDefault="00C726D2" w:rsidP="0080334E">
      <w:pPr>
        <w:pStyle w:val="Balk2"/>
        <w:spacing w:after="0" w:line="240" w:lineRule="atLeast"/>
        <w:rPr>
          <w:rFonts w:asciiTheme="minorHAnsi" w:hAnsiTheme="minorHAnsi" w:cstheme="minorHAnsi"/>
        </w:rPr>
      </w:pPr>
      <w:bookmarkStart w:id="19" w:name="_Toc531097535"/>
      <w:bookmarkStart w:id="20" w:name="_Toc416085130"/>
      <w:r w:rsidRPr="005B44B1">
        <w:rPr>
          <w:rFonts w:asciiTheme="minorHAnsi" w:hAnsiTheme="minorHAnsi" w:cstheme="minorHAnsi"/>
        </w:rPr>
        <w:lastRenderedPageBreak/>
        <w:t>Okulun Mevcut Durumu: Temel İstatistikler</w:t>
      </w:r>
      <w:bookmarkEnd w:id="19"/>
    </w:p>
    <w:p w:rsidR="00C726D2" w:rsidRPr="005B44B1" w:rsidRDefault="00C726D2" w:rsidP="0080334E">
      <w:pPr>
        <w:pStyle w:val="Balk3"/>
        <w:spacing w:after="0" w:line="240" w:lineRule="atLeast"/>
        <w:rPr>
          <w:rFonts w:asciiTheme="minorHAnsi" w:hAnsiTheme="minorHAnsi" w:cstheme="minorHAnsi"/>
          <w:color w:val="548DD4" w:themeColor="text2" w:themeTint="99"/>
        </w:rPr>
      </w:pPr>
      <w:r w:rsidRPr="005B44B1">
        <w:rPr>
          <w:rFonts w:asciiTheme="minorHAnsi" w:hAnsiTheme="minorHAnsi" w:cstheme="minorHAnsi"/>
          <w:color w:val="548DD4" w:themeColor="text2" w:themeTint="99"/>
        </w:rPr>
        <w:t>Okul Künyesi</w:t>
      </w:r>
    </w:p>
    <w:bookmarkEnd w:id="20"/>
    <w:p w:rsidR="00C726D2" w:rsidRPr="005B44B1" w:rsidRDefault="00C726D2" w:rsidP="0080334E">
      <w:pPr>
        <w:spacing w:after="0" w:line="240" w:lineRule="atLeast"/>
        <w:rPr>
          <w:rFonts w:asciiTheme="minorHAnsi" w:hAnsiTheme="minorHAnsi" w:cstheme="minorHAnsi"/>
        </w:rPr>
      </w:pPr>
      <w:r w:rsidRPr="005B44B1">
        <w:rPr>
          <w:rFonts w:asciiTheme="minorHAnsi" w:hAnsiTheme="minorHAnsi" w:cstheme="minorHAnsi"/>
        </w:rPr>
        <w:t>Okulumuzun temel girdilerine ilişkin bilgiler altta yer alan okul künyesine ilişkin tabloda yer almaktadır.</w:t>
      </w:r>
    </w:p>
    <w:p w:rsidR="00C726D2" w:rsidRPr="005B44B1" w:rsidRDefault="00C726D2" w:rsidP="0080334E">
      <w:pPr>
        <w:spacing w:after="0" w:line="240" w:lineRule="atLeast"/>
        <w:rPr>
          <w:rFonts w:asciiTheme="minorHAnsi" w:hAnsiTheme="minorHAnsi" w:cstheme="minorHAnsi"/>
        </w:rPr>
      </w:pPr>
      <w:r w:rsidRPr="005B44B1">
        <w:rPr>
          <w:rFonts w:asciiTheme="minorHAnsi" w:hAnsiTheme="minorHAnsi" w:cstheme="minorHAnsi"/>
        </w:rPr>
        <w:t xml:space="preserve">Temel Bilgiler Tablosu- Okul Künyesi </w:t>
      </w:r>
    </w:p>
    <w:p w:rsidR="00B22CCF" w:rsidRPr="005B44B1" w:rsidRDefault="00B22CCF" w:rsidP="0080334E">
      <w:pPr>
        <w:spacing w:after="0" w:line="240" w:lineRule="atLeast"/>
        <w:rPr>
          <w:rFonts w:asciiTheme="minorHAnsi" w:hAnsiTheme="minorHAnsi" w:cstheme="minorHAnsi"/>
        </w:rPr>
      </w:pPr>
    </w:p>
    <w:tbl>
      <w:tblPr>
        <w:tblW w:w="4934" w:type="pct"/>
        <w:tblLayout w:type="fixed"/>
        <w:tblCellMar>
          <w:left w:w="70" w:type="dxa"/>
          <w:right w:w="70" w:type="dxa"/>
        </w:tblCellMar>
        <w:tblLook w:val="04A0"/>
      </w:tblPr>
      <w:tblGrid>
        <w:gridCol w:w="2196"/>
        <w:gridCol w:w="1136"/>
        <w:gridCol w:w="1700"/>
        <w:gridCol w:w="1798"/>
        <w:gridCol w:w="1608"/>
        <w:gridCol w:w="1131"/>
        <w:gridCol w:w="2833"/>
        <w:gridCol w:w="1555"/>
      </w:tblGrid>
      <w:tr w:rsidR="00C726D2" w:rsidRPr="005B44B1" w:rsidTr="00B22CCF">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BD4B4" w:themeFill="accent6" w:themeFillTint="66"/>
            <w:noWrap/>
            <w:vAlign w:val="bottom"/>
            <w:hideMark/>
          </w:tcPr>
          <w:p w:rsidR="00C726D2" w:rsidRPr="005B44B1" w:rsidRDefault="00C726D2" w:rsidP="00B22CCF">
            <w:pPr>
              <w:rPr>
                <w:rFonts w:asciiTheme="minorHAnsi" w:hAnsiTheme="minorHAnsi" w:cstheme="minorHAnsi"/>
              </w:rPr>
            </w:pPr>
            <w:r w:rsidRPr="005B44B1">
              <w:rPr>
                <w:rFonts w:asciiTheme="minorHAnsi" w:hAnsiTheme="minorHAnsi" w:cstheme="minorHAnsi"/>
              </w:rPr>
              <w:t xml:space="preserve">İli: </w:t>
            </w:r>
          </w:p>
        </w:tc>
        <w:tc>
          <w:tcPr>
            <w:tcW w:w="2553" w:type="pct"/>
            <w:gridSpan w:val="4"/>
            <w:tcBorders>
              <w:top w:val="single" w:sz="8" w:space="0" w:color="000066"/>
              <w:left w:val="nil"/>
              <w:bottom w:val="single" w:sz="8" w:space="0" w:color="000066"/>
              <w:right w:val="single" w:sz="8" w:space="0" w:color="000000"/>
            </w:tcBorders>
            <w:shd w:val="clear" w:color="auto" w:fill="FBD4B4" w:themeFill="accent6" w:themeFillTint="66"/>
            <w:vAlign w:val="bottom"/>
            <w:hideMark/>
          </w:tcPr>
          <w:p w:rsidR="00C726D2" w:rsidRPr="005B44B1" w:rsidRDefault="00C726D2" w:rsidP="00B22CCF">
            <w:pPr>
              <w:rPr>
                <w:rFonts w:asciiTheme="minorHAnsi" w:hAnsiTheme="minorHAnsi" w:cstheme="minorHAnsi"/>
              </w:rPr>
            </w:pPr>
            <w:r w:rsidRPr="005B44B1">
              <w:rPr>
                <w:rFonts w:asciiTheme="minorHAnsi" w:hAnsiTheme="minorHAnsi" w:cstheme="minorHAnsi"/>
                <w:b/>
              </w:rPr>
              <w:t>İlçesi:</w:t>
            </w:r>
          </w:p>
        </w:tc>
      </w:tr>
      <w:tr w:rsidR="00C726D2" w:rsidRPr="005B44B1"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Adres: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5B44B1" w:rsidRDefault="00B30FA6" w:rsidP="006517D8">
            <w:pPr>
              <w:rPr>
                <w:rFonts w:asciiTheme="minorHAnsi" w:hAnsiTheme="minorHAnsi" w:cstheme="minorHAnsi"/>
              </w:rPr>
            </w:pPr>
            <w:r w:rsidRPr="005B44B1">
              <w:rPr>
                <w:rFonts w:asciiTheme="minorHAnsi" w:hAnsiTheme="minorHAnsi" w:cstheme="minorHAnsi"/>
              </w:rPr>
              <w:t>KEMALPAŞA MAHALLESİ 1954. SOKAK BAĞCILAR/İSTANBUL</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C726D2" w:rsidRPr="005B44B1" w:rsidRDefault="00C726D2" w:rsidP="006517D8">
            <w:pPr>
              <w:rPr>
                <w:rFonts w:asciiTheme="minorHAnsi" w:hAnsiTheme="minorHAnsi" w:cstheme="minorHAnsi"/>
              </w:rPr>
            </w:pPr>
            <w:r w:rsidRPr="005B44B1">
              <w:rPr>
                <w:rFonts w:asciiTheme="minorHAnsi" w:hAnsiTheme="minorHAnsi" w:cstheme="minorHAnsi"/>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5B44B1" w:rsidRDefault="00B30FA6" w:rsidP="006517D8">
            <w:pPr>
              <w:rPr>
                <w:rFonts w:asciiTheme="minorHAnsi" w:hAnsiTheme="minorHAnsi" w:cstheme="minorHAnsi"/>
              </w:rPr>
            </w:pPr>
            <w:r w:rsidRPr="005B44B1">
              <w:rPr>
                <w:rFonts w:asciiTheme="minorHAnsi" w:hAnsiTheme="minorHAnsi" w:cstheme="minorHAnsi"/>
              </w:rPr>
              <w:t>https://</w:t>
            </w:r>
            <w:proofErr w:type="gramStart"/>
            <w:r w:rsidRPr="005B44B1">
              <w:rPr>
                <w:rFonts w:asciiTheme="minorHAnsi" w:hAnsiTheme="minorHAnsi" w:cstheme="minorHAnsi"/>
              </w:rPr>
              <w:t>goo.gl</w:t>
            </w:r>
            <w:proofErr w:type="gramEnd"/>
            <w:r w:rsidRPr="005B44B1">
              <w:rPr>
                <w:rFonts w:asciiTheme="minorHAnsi" w:hAnsiTheme="minorHAnsi" w:cstheme="minorHAnsi"/>
              </w:rPr>
              <w:t>/maps/wwtLWYkER3r37gdr8</w:t>
            </w:r>
          </w:p>
        </w:tc>
      </w:tr>
      <w:tr w:rsidR="00C726D2" w:rsidRPr="005B44B1"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Telefon Numarası: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5B44B1" w:rsidRDefault="00B30FA6" w:rsidP="006517D8">
            <w:pPr>
              <w:rPr>
                <w:rFonts w:asciiTheme="minorHAnsi" w:hAnsiTheme="minorHAnsi" w:cstheme="minorHAnsi"/>
              </w:rPr>
            </w:pPr>
            <w:r w:rsidRPr="005B44B1">
              <w:rPr>
                <w:rFonts w:asciiTheme="minorHAnsi" w:hAnsiTheme="minorHAnsi" w:cstheme="minorHAnsi"/>
              </w:rPr>
              <w:t xml:space="preserve">0212 429 43 </w:t>
            </w:r>
            <w:proofErr w:type="spellStart"/>
            <w:r w:rsidRPr="005B44B1">
              <w:rPr>
                <w:rFonts w:asciiTheme="minorHAnsi" w:hAnsiTheme="minorHAnsi" w:cstheme="minorHAnsi"/>
              </w:rPr>
              <w:t>43</w:t>
            </w:r>
            <w:proofErr w:type="spellEnd"/>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5B44B1" w:rsidRDefault="00B30FA6" w:rsidP="006517D8">
            <w:pPr>
              <w:rPr>
                <w:rFonts w:asciiTheme="minorHAnsi" w:hAnsiTheme="minorHAnsi" w:cstheme="minorHAnsi"/>
              </w:rPr>
            </w:pPr>
            <w:r w:rsidRPr="005B44B1">
              <w:rPr>
                <w:rFonts w:asciiTheme="minorHAnsi" w:hAnsiTheme="minorHAnsi" w:cstheme="minorHAnsi"/>
              </w:rPr>
              <w:t>YOK</w:t>
            </w:r>
          </w:p>
        </w:tc>
      </w:tr>
      <w:tr w:rsidR="00C726D2" w:rsidRPr="005B44B1"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proofErr w:type="gramStart"/>
            <w:r w:rsidRPr="005B44B1">
              <w:rPr>
                <w:rFonts w:asciiTheme="minorHAnsi" w:hAnsiTheme="minorHAnsi" w:cstheme="minorHAnsi"/>
              </w:rPr>
              <w:t>e</w:t>
            </w:r>
            <w:proofErr w:type="gramEnd"/>
            <w:r w:rsidRPr="005B44B1">
              <w:rPr>
                <w:rFonts w:asciiTheme="minorHAnsi" w:hAnsiTheme="minorHAnsi" w:cstheme="minorHAnsi"/>
              </w:rPr>
              <w:t>- Posta Adresi:</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5B44B1" w:rsidRDefault="00B30FA6" w:rsidP="006517D8">
            <w:pPr>
              <w:rPr>
                <w:rFonts w:asciiTheme="minorHAnsi" w:hAnsiTheme="minorHAnsi" w:cstheme="minorHAnsi"/>
                <w:b/>
              </w:rPr>
            </w:pPr>
            <w:r w:rsidRPr="005B44B1">
              <w:rPr>
                <w:rFonts w:asciiTheme="minorHAnsi" w:hAnsiTheme="minorHAnsi" w:cstheme="minorHAnsi"/>
              </w:rPr>
              <w:t>bagcilarkocaragippasaortaokulu@gmail.com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5B44B1" w:rsidRDefault="00034042" w:rsidP="00967170">
            <w:pPr>
              <w:spacing w:line="256" w:lineRule="auto"/>
              <w:rPr>
                <w:rFonts w:asciiTheme="minorHAnsi" w:hAnsiTheme="minorHAnsi" w:cstheme="minorHAnsi"/>
                <w:szCs w:val="22"/>
                <w:lang w:eastAsia="en-US"/>
              </w:rPr>
            </w:pPr>
            <w:hyperlink r:id="rId11" w:history="1">
              <w:r w:rsidR="00967170" w:rsidRPr="005B44B1">
                <w:rPr>
                  <w:rStyle w:val="Kpr"/>
                  <w:rFonts w:asciiTheme="minorHAnsi" w:eastAsia="SimSun" w:hAnsiTheme="minorHAnsi" w:cstheme="minorHAnsi"/>
                </w:rPr>
                <w:t>http://krportaokul.meb.k12.tr/</w:t>
              </w:r>
            </w:hyperlink>
          </w:p>
        </w:tc>
      </w:tr>
      <w:tr w:rsidR="00C726D2" w:rsidRPr="005B44B1"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Kurum Kodu:</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5B44B1" w:rsidRDefault="00B30FA6" w:rsidP="006517D8">
            <w:pPr>
              <w:rPr>
                <w:rFonts w:asciiTheme="minorHAnsi" w:hAnsiTheme="minorHAnsi" w:cstheme="minorHAnsi"/>
              </w:rPr>
            </w:pPr>
            <w:r w:rsidRPr="005B44B1">
              <w:rPr>
                <w:rFonts w:asciiTheme="minorHAnsi" w:hAnsiTheme="minorHAnsi" w:cstheme="minorHAnsi"/>
              </w:rPr>
              <w:t>742608</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5B44B1" w:rsidRDefault="00967170" w:rsidP="006517D8">
            <w:pPr>
              <w:rPr>
                <w:rFonts w:asciiTheme="minorHAnsi" w:hAnsiTheme="minorHAnsi" w:cstheme="minorHAnsi"/>
              </w:rPr>
            </w:pPr>
            <w:r w:rsidRPr="005B44B1">
              <w:rPr>
                <w:rFonts w:asciiTheme="minorHAnsi" w:hAnsiTheme="minorHAnsi" w:cstheme="minorHAnsi"/>
              </w:rPr>
              <w:t>İkili Eğitim</w:t>
            </w:r>
          </w:p>
        </w:tc>
      </w:tr>
      <w:tr w:rsidR="00C726D2" w:rsidRPr="005B44B1" w:rsidTr="0080334E">
        <w:trPr>
          <w:trHeight w:val="2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Okulun Hizmete Giriş </w:t>
            </w:r>
            <w:r w:rsidR="00967170" w:rsidRPr="005B44B1">
              <w:rPr>
                <w:rFonts w:asciiTheme="minorHAnsi" w:hAnsiTheme="minorHAnsi" w:cstheme="minorHAnsi"/>
              </w:rPr>
              <w:t>Tarihi: 1989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C726D2" w:rsidRPr="005B44B1" w:rsidRDefault="00967170" w:rsidP="006517D8">
            <w:pPr>
              <w:rPr>
                <w:rFonts w:asciiTheme="minorHAnsi" w:hAnsiTheme="minorHAnsi" w:cstheme="minorHAnsi"/>
              </w:rPr>
            </w:pPr>
            <w:r w:rsidRPr="005B44B1">
              <w:rPr>
                <w:rFonts w:asciiTheme="minorHAnsi" w:hAnsiTheme="minorHAnsi" w:cstheme="minorHAnsi"/>
              </w:rPr>
              <w:t>4</w:t>
            </w:r>
          </w:p>
        </w:tc>
      </w:tr>
      <w:tr w:rsidR="00C726D2" w:rsidRPr="005B44B1" w:rsidTr="0080334E">
        <w:trPr>
          <w:trHeight w:val="20"/>
        </w:trPr>
        <w:tc>
          <w:tcPr>
            <w:tcW w:w="78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Kız</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741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C726D2" w:rsidRPr="005B44B1" w:rsidRDefault="005E05EB" w:rsidP="006517D8">
            <w:pPr>
              <w:rPr>
                <w:rFonts w:asciiTheme="minorHAnsi" w:hAnsiTheme="minorHAnsi" w:cstheme="minorHAnsi"/>
              </w:rPr>
            </w:pPr>
            <w:r w:rsidRPr="005B44B1">
              <w:rPr>
                <w:rFonts w:asciiTheme="minorHAnsi" w:hAnsiTheme="minorHAnsi" w:cstheme="minorHAnsi"/>
              </w:rPr>
              <w:t>48</w:t>
            </w:r>
          </w:p>
        </w:tc>
      </w:tr>
      <w:tr w:rsidR="00C726D2" w:rsidRPr="005B44B1"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Erkek</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696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C726D2" w:rsidRPr="005B44B1" w:rsidRDefault="005E05EB" w:rsidP="006517D8">
            <w:pPr>
              <w:rPr>
                <w:rFonts w:asciiTheme="minorHAnsi" w:hAnsiTheme="minorHAnsi" w:cstheme="minorHAnsi"/>
              </w:rPr>
            </w:pPr>
            <w:r w:rsidRPr="005B44B1">
              <w:rPr>
                <w:rFonts w:asciiTheme="minorHAnsi" w:hAnsiTheme="minorHAnsi" w:cstheme="minorHAnsi"/>
              </w:rPr>
              <w:t>12</w:t>
            </w:r>
          </w:p>
        </w:tc>
      </w:tr>
      <w:tr w:rsidR="00C726D2" w:rsidRPr="005B44B1"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Toplam</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1437</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5B44B1" w:rsidRDefault="005E05EB" w:rsidP="006517D8">
            <w:pPr>
              <w:rPr>
                <w:rFonts w:asciiTheme="minorHAnsi" w:hAnsiTheme="minorHAnsi" w:cstheme="minorHAnsi"/>
              </w:rPr>
            </w:pPr>
            <w:r w:rsidRPr="005B44B1">
              <w:rPr>
                <w:rFonts w:asciiTheme="minorHAnsi" w:hAnsiTheme="minorHAnsi" w:cstheme="minorHAnsi"/>
              </w:rPr>
              <w:t>60</w:t>
            </w:r>
          </w:p>
        </w:tc>
      </w:tr>
      <w:tr w:rsidR="00C726D2" w:rsidRPr="005B44B1"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Derslik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w:t>
            </w:r>
            <w:r w:rsidR="00967170" w:rsidRPr="005B44B1">
              <w:rPr>
                <w:rFonts w:asciiTheme="minorHAnsi" w:hAnsiTheme="minorHAnsi" w:cstheme="minorHAnsi"/>
              </w:rPr>
              <w:t>32</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Şube Başına Düşen Öğrenci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w:t>
            </w:r>
            <w:r w:rsidR="005E05EB" w:rsidRPr="005B44B1">
              <w:rPr>
                <w:rFonts w:asciiTheme="minorHAnsi" w:hAnsiTheme="minorHAnsi" w:cstheme="minorHAnsi"/>
              </w:rPr>
              <w:t>32</w:t>
            </w:r>
          </w:p>
        </w:tc>
      </w:tr>
      <w:tr w:rsidR="00C726D2" w:rsidRPr="005B44B1"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Öğretmen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w:t>
            </w:r>
            <w:r w:rsidR="00967170" w:rsidRPr="005B44B1">
              <w:rPr>
                <w:rFonts w:asciiTheme="minorHAnsi" w:hAnsiTheme="minorHAnsi" w:cstheme="minorHAnsi"/>
              </w:rPr>
              <w:t>24</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Şube Başına 30’dan Fazla Öğrencisi Olan Şube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w:t>
            </w:r>
            <w:r w:rsidR="00967170" w:rsidRPr="005B44B1">
              <w:rPr>
                <w:rFonts w:asciiTheme="minorHAnsi" w:hAnsiTheme="minorHAnsi" w:cstheme="minorHAnsi"/>
              </w:rPr>
              <w:t>25</w:t>
            </w:r>
          </w:p>
        </w:tc>
      </w:tr>
      <w:tr w:rsidR="00C726D2" w:rsidRPr="005B44B1"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Öğrenci Başına Düşen Toplam Gider Miktarı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5B44B1" w:rsidRDefault="00420FE4" w:rsidP="006517D8">
            <w:pPr>
              <w:rPr>
                <w:rFonts w:asciiTheme="minorHAnsi" w:hAnsiTheme="minorHAnsi" w:cstheme="minorHAnsi"/>
              </w:rPr>
            </w:pPr>
            <w:r w:rsidRPr="005B44B1">
              <w:rPr>
                <w:rFonts w:asciiTheme="minorHAnsi" w:hAnsiTheme="minorHAnsi" w:cstheme="minorHAnsi"/>
              </w:rPr>
              <w:t>70,55 TL</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Öğretmenlerin Kurumdaki Ortalama Görev Süresi</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5B44B1" w:rsidRDefault="006E0FC0" w:rsidP="006517D8">
            <w:pPr>
              <w:rPr>
                <w:rFonts w:asciiTheme="minorHAnsi" w:hAnsiTheme="minorHAnsi" w:cstheme="minorHAnsi"/>
              </w:rPr>
            </w:pPr>
            <w:r>
              <w:rPr>
                <w:rFonts w:asciiTheme="minorHAnsi" w:hAnsiTheme="minorHAnsi" w:cstheme="minorHAnsi"/>
              </w:rPr>
              <w:t>-</w:t>
            </w:r>
          </w:p>
        </w:tc>
      </w:tr>
    </w:tbl>
    <w:p w:rsidR="00C726D2" w:rsidRPr="005B44B1" w:rsidRDefault="00C726D2" w:rsidP="006517D8">
      <w:pPr>
        <w:pStyle w:val="Balk3"/>
        <w:rPr>
          <w:rFonts w:asciiTheme="minorHAnsi" w:hAnsiTheme="minorHAnsi" w:cstheme="minorHAnsi"/>
          <w:color w:val="548DD4" w:themeColor="text2" w:themeTint="99"/>
        </w:rPr>
      </w:pPr>
      <w:r w:rsidRPr="005B44B1">
        <w:rPr>
          <w:rFonts w:asciiTheme="minorHAnsi" w:hAnsiTheme="minorHAnsi" w:cstheme="minorHAnsi"/>
          <w:color w:val="548DD4" w:themeColor="text2" w:themeTint="99"/>
        </w:rPr>
        <w:lastRenderedPageBreak/>
        <w:t>Çalışan Bilgileri</w:t>
      </w:r>
    </w:p>
    <w:p w:rsidR="00C726D2" w:rsidRPr="005B44B1" w:rsidRDefault="00C726D2" w:rsidP="006517D8">
      <w:pPr>
        <w:rPr>
          <w:rFonts w:asciiTheme="minorHAnsi" w:hAnsiTheme="minorHAnsi" w:cstheme="minorHAnsi"/>
        </w:rPr>
      </w:pPr>
      <w:r w:rsidRPr="005B44B1">
        <w:rPr>
          <w:rFonts w:asciiTheme="minorHAnsi" w:hAnsiTheme="minorHAnsi" w:cstheme="minorHAnsi"/>
        </w:rPr>
        <w:t>Okulumuzun çalışanlarına ilişkin bilgiler altta yer alan tabloda belirtilmiştir.</w:t>
      </w:r>
    </w:p>
    <w:p w:rsidR="00C726D2" w:rsidRPr="005B44B1" w:rsidRDefault="00C726D2" w:rsidP="006517D8">
      <w:pPr>
        <w:rPr>
          <w:rFonts w:asciiTheme="minorHAnsi" w:hAnsiTheme="minorHAnsi" w:cstheme="minorHAnsi"/>
        </w:rPr>
      </w:pPr>
      <w:r w:rsidRPr="005B44B1">
        <w:rPr>
          <w:rFonts w:asciiTheme="minorHAnsi" w:hAnsiTheme="minorHAnsi" w:cstheme="minorHAnsi"/>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C726D2" w:rsidRPr="005B44B1" w:rsidTr="0032636A">
        <w:tc>
          <w:tcPr>
            <w:tcW w:w="5304"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Unvan*</w:t>
            </w:r>
          </w:p>
        </w:tc>
        <w:tc>
          <w:tcPr>
            <w:tcW w:w="1768"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Erkek</w:t>
            </w:r>
          </w:p>
        </w:tc>
        <w:tc>
          <w:tcPr>
            <w:tcW w:w="1768"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Kadın</w:t>
            </w:r>
          </w:p>
        </w:tc>
        <w:tc>
          <w:tcPr>
            <w:tcW w:w="1768"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Toplam</w:t>
            </w:r>
          </w:p>
        </w:tc>
      </w:tr>
      <w:tr w:rsidR="00C726D2" w:rsidRPr="005B44B1" w:rsidTr="00B10912">
        <w:tc>
          <w:tcPr>
            <w:tcW w:w="5304"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Okul Müdürü ve Müdür Yardımcısı</w:t>
            </w:r>
          </w:p>
        </w:tc>
        <w:tc>
          <w:tcPr>
            <w:tcW w:w="1768" w:type="dxa"/>
            <w:shd w:val="clear" w:color="auto" w:fill="auto"/>
          </w:tcPr>
          <w:p w:rsidR="00C726D2" w:rsidRPr="005B44B1" w:rsidRDefault="00021BA2" w:rsidP="006517D8">
            <w:pPr>
              <w:rPr>
                <w:rFonts w:asciiTheme="minorHAnsi" w:hAnsiTheme="minorHAnsi" w:cstheme="minorHAnsi"/>
              </w:rPr>
            </w:pPr>
            <w:r>
              <w:rPr>
                <w:rFonts w:asciiTheme="minorHAnsi" w:hAnsiTheme="minorHAnsi" w:cstheme="minorHAnsi"/>
              </w:rPr>
              <w:t>1</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3</w:t>
            </w:r>
          </w:p>
        </w:tc>
        <w:tc>
          <w:tcPr>
            <w:tcW w:w="1768" w:type="dxa"/>
            <w:shd w:val="clear" w:color="auto" w:fill="auto"/>
          </w:tcPr>
          <w:p w:rsidR="00C726D2" w:rsidRPr="005B44B1" w:rsidRDefault="00021BA2" w:rsidP="006517D8">
            <w:pPr>
              <w:rPr>
                <w:rFonts w:asciiTheme="minorHAnsi" w:hAnsiTheme="minorHAnsi" w:cstheme="minorHAnsi"/>
              </w:rPr>
            </w:pPr>
            <w:r>
              <w:rPr>
                <w:rFonts w:asciiTheme="minorHAnsi" w:hAnsiTheme="minorHAnsi" w:cstheme="minorHAnsi"/>
              </w:rPr>
              <w:t>4</w:t>
            </w:r>
          </w:p>
        </w:tc>
      </w:tr>
      <w:tr w:rsidR="00C726D2" w:rsidRPr="005B44B1" w:rsidTr="00B10912">
        <w:tc>
          <w:tcPr>
            <w:tcW w:w="5304"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Branş Öğretmeni</w:t>
            </w:r>
          </w:p>
        </w:tc>
        <w:tc>
          <w:tcPr>
            <w:tcW w:w="1768" w:type="dxa"/>
            <w:shd w:val="clear" w:color="auto" w:fill="auto"/>
          </w:tcPr>
          <w:p w:rsidR="00C726D2" w:rsidRPr="005B44B1" w:rsidRDefault="00467E8D" w:rsidP="006517D8">
            <w:pPr>
              <w:rPr>
                <w:rFonts w:asciiTheme="minorHAnsi" w:hAnsiTheme="minorHAnsi" w:cstheme="minorHAnsi"/>
              </w:rPr>
            </w:pPr>
            <w:r>
              <w:rPr>
                <w:rFonts w:asciiTheme="minorHAnsi" w:hAnsiTheme="minorHAnsi" w:cstheme="minorHAnsi"/>
              </w:rPr>
              <w:t>12</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48</w:t>
            </w:r>
          </w:p>
        </w:tc>
        <w:tc>
          <w:tcPr>
            <w:tcW w:w="1768" w:type="dxa"/>
            <w:shd w:val="clear" w:color="auto" w:fill="auto"/>
          </w:tcPr>
          <w:p w:rsidR="00C726D2" w:rsidRPr="005B44B1" w:rsidRDefault="00467E8D" w:rsidP="006517D8">
            <w:pPr>
              <w:rPr>
                <w:rFonts w:asciiTheme="minorHAnsi" w:hAnsiTheme="minorHAnsi" w:cstheme="minorHAnsi"/>
              </w:rPr>
            </w:pPr>
            <w:r>
              <w:rPr>
                <w:rFonts w:asciiTheme="minorHAnsi" w:hAnsiTheme="minorHAnsi" w:cstheme="minorHAnsi"/>
              </w:rPr>
              <w:t>60</w:t>
            </w:r>
          </w:p>
        </w:tc>
      </w:tr>
      <w:tr w:rsidR="00C726D2" w:rsidRPr="005B44B1" w:rsidTr="00B10912">
        <w:tc>
          <w:tcPr>
            <w:tcW w:w="5304"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Rehber Öğretmen</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1</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0</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1</w:t>
            </w:r>
          </w:p>
        </w:tc>
      </w:tr>
      <w:tr w:rsidR="00C726D2" w:rsidRPr="005B44B1" w:rsidTr="00B10912">
        <w:tc>
          <w:tcPr>
            <w:tcW w:w="5304"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İdari Personel</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0</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0</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0</w:t>
            </w:r>
          </w:p>
        </w:tc>
      </w:tr>
      <w:tr w:rsidR="00C726D2" w:rsidRPr="005B44B1" w:rsidTr="00B10912">
        <w:tc>
          <w:tcPr>
            <w:tcW w:w="5304"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Yardımcı Personel</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1</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2</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3</w:t>
            </w:r>
          </w:p>
        </w:tc>
      </w:tr>
      <w:tr w:rsidR="00C726D2" w:rsidRPr="005B44B1" w:rsidTr="00B10912">
        <w:tc>
          <w:tcPr>
            <w:tcW w:w="5304"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Güvenlik Personeli</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0</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1</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1</w:t>
            </w:r>
          </w:p>
        </w:tc>
      </w:tr>
      <w:tr w:rsidR="00C726D2" w:rsidRPr="005B44B1" w:rsidTr="00B10912">
        <w:tc>
          <w:tcPr>
            <w:tcW w:w="5304" w:type="dxa"/>
            <w:shd w:val="clear" w:color="auto" w:fill="auto"/>
          </w:tcPr>
          <w:p w:rsidR="00C726D2" w:rsidRPr="005B44B1" w:rsidRDefault="00C726D2" w:rsidP="007C0ECE">
            <w:pPr>
              <w:jc w:val="right"/>
              <w:rPr>
                <w:rFonts w:asciiTheme="minorHAnsi" w:hAnsiTheme="minorHAnsi" w:cstheme="minorHAnsi"/>
                <w:b/>
              </w:rPr>
            </w:pPr>
            <w:r w:rsidRPr="005B44B1">
              <w:rPr>
                <w:rFonts w:asciiTheme="minorHAnsi" w:hAnsiTheme="minorHAnsi" w:cstheme="minorHAnsi"/>
                <w:b/>
              </w:rPr>
              <w:t>Toplam Çalışan Sayıları</w:t>
            </w:r>
          </w:p>
        </w:tc>
        <w:tc>
          <w:tcPr>
            <w:tcW w:w="1768" w:type="dxa"/>
            <w:shd w:val="clear" w:color="auto" w:fill="auto"/>
          </w:tcPr>
          <w:p w:rsidR="00C726D2" w:rsidRPr="005B44B1" w:rsidRDefault="00467E8D" w:rsidP="006517D8">
            <w:pPr>
              <w:rPr>
                <w:rFonts w:asciiTheme="minorHAnsi" w:hAnsiTheme="minorHAnsi" w:cstheme="minorHAnsi"/>
              </w:rPr>
            </w:pPr>
            <w:r>
              <w:rPr>
                <w:rFonts w:asciiTheme="minorHAnsi" w:hAnsiTheme="minorHAnsi" w:cstheme="minorHAnsi"/>
              </w:rPr>
              <w:t>15</w:t>
            </w:r>
          </w:p>
        </w:tc>
        <w:tc>
          <w:tcPr>
            <w:tcW w:w="1768" w:type="dxa"/>
            <w:shd w:val="clear" w:color="auto" w:fill="auto"/>
          </w:tcPr>
          <w:p w:rsidR="00C726D2" w:rsidRPr="005B44B1" w:rsidRDefault="00420FE4" w:rsidP="006517D8">
            <w:pPr>
              <w:rPr>
                <w:rFonts w:asciiTheme="minorHAnsi" w:hAnsiTheme="minorHAnsi" w:cstheme="minorHAnsi"/>
              </w:rPr>
            </w:pPr>
            <w:r w:rsidRPr="005B44B1">
              <w:rPr>
                <w:rFonts w:asciiTheme="minorHAnsi" w:hAnsiTheme="minorHAnsi" w:cstheme="minorHAnsi"/>
              </w:rPr>
              <w:t>54</w:t>
            </w:r>
          </w:p>
        </w:tc>
        <w:tc>
          <w:tcPr>
            <w:tcW w:w="1768" w:type="dxa"/>
            <w:shd w:val="clear" w:color="auto" w:fill="auto"/>
          </w:tcPr>
          <w:p w:rsidR="00C726D2" w:rsidRPr="005B44B1" w:rsidRDefault="00467E8D" w:rsidP="006517D8">
            <w:pPr>
              <w:rPr>
                <w:rFonts w:asciiTheme="minorHAnsi" w:hAnsiTheme="minorHAnsi" w:cstheme="minorHAnsi"/>
              </w:rPr>
            </w:pPr>
            <w:r>
              <w:rPr>
                <w:rFonts w:asciiTheme="minorHAnsi" w:hAnsiTheme="minorHAnsi" w:cstheme="minorHAnsi"/>
              </w:rPr>
              <w:t>69</w:t>
            </w:r>
          </w:p>
        </w:tc>
      </w:tr>
    </w:tbl>
    <w:p w:rsidR="0018737E" w:rsidRPr="005B44B1" w:rsidRDefault="0018737E" w:rsidP="0018737E">
      <w:pPr>
        <w:pStyle w:val="Balk3"/>
        <w:spacing w:before="0" w:after="0"/>
        <w:rPr>
          <w:rFonts w:asciiTheme="minorHAnsi" w:hAnsiTheme="minorHAnsi" w:cstheme="minorHAnsi"/>
        </w:rPr>
      </w:pPr>
    </w:p>
    <w:p w:rsidR="0018737E" w:rsidRPr="005B44B1" w:rsidRDefault="0018737E" w:rsidP="0018737E">
      <w:pPr>
        <w:pStyle w:val="Balk3"/>
        <w:spacing w:before="0" w:after="0"/>
        <w:rPr>
          <w:rFonts w:asciiTheme="minorHAnsi" w:hAnsiTheme="minorHAnsi" w:cstheme="minorHAnsi"/>
        </w:rPr>
      </w:pPr>
    </w:p>
    <w:p w:rsidR="0018737E" w:rsidRPr="005B44B1" w:rsidRDefault="0018737E" w:rsidP="0018737E">
      <w:pPr>
        <w:pStyle w:val="Balk3"/>
        <w:spacing w:before="0" w:after="0"/>
        <w:rPr>
          <w:rFonts w:asciiTheme="minorHAnsi" w:hAnsiTheme="minorHAnsi" w:cstheme="minorHAnsi"/>
        </w:rPr>
      </w:pPr>
    </w:p>
    <w:p w:rsidR="0018737E" w:rsidRDefault="0018737E" w:rsidP="0018737E">
      <w:pPr>
        <w:rPr>
          <w:rFonts w:asciiTheme="minorHAnsi" w:hAnsiTheme="minorHAnsi" w:cstheme="minorHAnsi"/>
        </w:rPr>
      </w:pPr>
    </w:p>
    <w:p w:rsidR="00704684" w:rsidRPr="005B44B1" w:rsidRDefault="00704684" w:rsidP="0018737E">
      <w:pPr>
        <w:rPr>
          <w:rFonts w:asciiTheme="minorHAnsi" w:hAnsiTheme="minorHAnsi" w:cstheme="minorHAnsi"/>
        </w:rPr>
      </w:pPr>
    </w:p>
    <w:p w:rsidR="00C726D2" w:rsidRPr="005B44B1" w:rsidRDefault="00C726D2" w:rsidP="006517D8">
      <w:pPr>
        <w:pStyle w:val="Balk3"/>
        <w:rPr>
          <w:rFonts w:asciiTheme="minorHAnsi" w:hAnsiTheme="minorHAnsi" w:cstheme="minorHAnsi"/>
          <w:color w:val="548DD4" w:themeColor="text2" w:themeTint="99"/>
        </w:rPr>
      </w:pPr>
      <w:r w:rsidRPr="005B44B1">
        <w:rPr>
          <w:rFonts w:asciiTheme="minorHAnsi" w:hAnsiTheme="minorHAnsi" w:cstheme="minorHAnsi"/>
          <w:color w:val="548DD4" w:themeColor="text2" w:themeTint="99"/>
        </w:rPr>
        <w:lastRenderedPageBreak/>
        <w:t>Okulumuz Bina ve Alanları</w:t>
      </w:r>
    </w:p>
    <w:p w:rsidR="00C726D2" w:rsidRPr="005B44B1" w:rsidRDefault="00C726D2" w:rsidP="006517D8">
      <w:pPr>
        <w:rPr>
          <w:rFonts w:asciiTheme="minorHAnsi" w:hAnsiTheme="minorHAnsi" w:cstheme="minorHAnsi"/>
          <w:b/>
          <w:szCs w:val="24"/>
        </w:rPr>
      </w:pPr>
      <w:r w:rsidRPr="005B44B1">
        <w:rPr>
          <w:rFonts w:asciiTheme="minorHAnsi" w:hAnsiTheme="minorHAnsi" w:cstheme="minorHAnsi"/>
        </w:rPr>
        <w:tab/>
        <w:t>Okulumuzun binası ile açık ve kapalı alanlarına ilişkin temel bilgiler altta yer almaktadır.</w:t>
      </w:r>
    </w:p>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827"/>
        <w:gridCol w:w="3969"/>
        <w:gridCol w:w="993"/>
        <w:gridCol w:w="991"/>
      </w:tblGrid>
      <w:tr w:rsidR="00447249" w:rsidRPr="005B44B1" w:rsidTr="0032636A">
        <w:trPr>
          <w:trHeight w:hRule="exact" w:val="454"/>
        </w:trPr>
        <w:tc>
          <w:tcPr>
            <w:tcW w:w="7479" w:type="dxa"/>
            <w:gridSpan w:val="2"/>
            <w:shd w:val="clear" w:color="auto" w:fill="FBD4B4" w:themeFill="accent6" w:themeFillTint="66"/>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Okul Bölümleri</w:t>
            </w:r>
          </w:p>
        </w:tc>
        <w:tc>
          <w:tcPr>
            <w:tcW w:w="3969" w:type="dxa"/>
            <w:shd w:val="clear" w:color="auto" w:fill="FBD4B4" w:themeFill="accent6" w:themeFillTint="66"/>
            <w:vAlign w:val="center"/>
          </w:tcPr>
          <w:p w:rsidR="00C726D2" w:rsidRPr="005B44B1" w:rsidRDefault="00C726D2" w:rsidP="0018737E">
            <w:pPr>
              <w:rPr>
                <w:rFonts w:asciiTheme="minorHAnsi" w:hAnsiTheme="minorHAnsi" w:cstheme="minorHAnsi"/>
              </w:rPr>
            </w:pPr>
            <w:r w:rsidRPr="005B44B1">
              <w:rPr>
                <w:rFonts w:asciiTheme="minorHAnsi" w:hAnsiTheme="minorHAnsi" w:cstheme="minorHAnsi"/>
              </w:rPr>
              <w:t>Özel Alanlar</w:t>
            </w:r>
          </w:p>
        </w:tc>
        <w:tc>
          <w:tcPr>
            <w:tcW w:w="993" w:type="dxa"/>
            <w:shd w:val="clear" w:color="auto" w:fill="FBD4B4" w:themeFill="accent6" w:themeFillTint="66"/>
            <w:vAlign w:val="center"/>
          </w:tcPr>
          <w:p w:rsidR="00C726D2" w:rsidRPr="005B44B1" w:rsidRDefault="00C726D2" w:rsidP="0018737E">
            <w:pPr>
              <w:rPr>
                <w:rFonts w:asciiTheme="minorHAnsi" w:hAnsiTheme="minorHAnsi" w:cstheme="minorHAnsi"/>
              </w:rPr>
            </w:pPr>
            <w:r w:rsidRPr="005B44B1">
              <w:rPr>
                <w:rFonts w:asciiTheme="minorHAnsi" w:hAnsiTheme="minorHAnsi" w:cstheme="minorHAnsi"/>
              </w:rPr>
              <w:t>Var</w:t>
            </w:r>
          </w:p>
        </w:tc>
        <w:tc>
          <w:tcPr>
            <w:tcW w:w="991" w:type="dxa"/>
            <w:shd w:val="clear" w:color="auto" w:fill="FBD4B4" w:themeFill="accent6" w:themeFillTint="66"/>
            <w:vAlign w:val="center"/>
          </w:tcPr>
          <w:p w:rsidR="00C726D2" w:rsidRPr="005B44B1" w:rsidRDefault="00C726D2" w:rsidP="0018737E">
            <w:pPr>
              <w:rPr>
                <w:rFonts w:asciiTheme="minorHAnsi" w:hAnsiTheme="minorHAnsi" w:cstheme="minorHAnsi"/>
              </w:rPr>
            </w:pPr>
            <w:r w:rsidRPr="005B44B1">
              <w:rPr>
                <w:rFonts w:asciiTheme="minorHAnsi" w:hAnsiTheme="minorHAnsi" w:cstheme="minorHAnsi"/>
              </w:rPr>
              <w:t>Yok</w:t>
            </w: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Okul Kat Sayısı</w:t>
            </w:r>
          </w:p>
        </w:tc>
        <w:tc>
          <w:tcPr>
            <w:tcW w:w="3827" w:type="dxa"/>
            <w:shd w:val="clear" w:color="auto" w:fill="auto"/>
            <w:vAlign w:val="center"/>
          </w:tcPr>
          <w:p w:rsidR="00C726D2" w:rsidRPr="005B44B1" w:rsidRDefault="00DA2B29" w:rsidP="006517D8">
            <w:pPr>
              <w:rPr>
                <w:rFonts w:asciiTheme="minorHAnsi" w:hAnsiTheme="minorHAnsi" w:cstheme="minorHAnsi"/>
              </w:rPr>
            </w:pPr>
            <w:r w:rsidRPr="005B44B1">
              <w:rPr>
                <w:rFonts w:asciiTheme="minorHAnsi" w:hAnsiTheme="minorHAnsi" w:cstheme="minorHAnsi"/>
              </w:rPr>
              <w:t xml:space="preserve">4 (ZEMİN </w:t>
            </w:r>
            <w:r w:rsidR="00B53A4D" w:rsidRPr="005B44B1">
              <w:rPr>
                <w:rFonts w:asciiTheme="minorHAnsi" w:hAnsiTheme="minorHAnsi" w:cstheme="minorHAnsi"/>
              </w:rPr>
              <w:t>DÂHİL</w:t>
            </w:r>
            <w:r w:rsidRPr="005B44B1">
              <w:rPr>
                <w:rFonts w:asciiTheme="minorHAnsi" w:hAnsiTheme="minorHAnsi" w:cstheme="minorHAnsi"/>
              </w:rPr>
              <w:t>)</w:t>
            </w:r>
          </w:p>
        </w:tc>
        <w:tc>
          <w:tcPr>
            <w:tcW w:w="3969"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Çok Amaçlı Salon</w:t>
            </w:r>
          </w:p>
        </w:tc>
        <w:tc>
          <w:tcPr>
            <w:tcW w:w="993"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X</w:t>
            </w:r>
          </w:p>
        </w:tc>
        <w:tc>
          <w:tcPr>
            <w:tcW w:w="991" w:type="dxa"/>
            <w:shd w:val="clear" w:color="auto" w:fill="auto"/>
            <w:vAlign w:val="center"/>
          </w:tcPr>
          <w:p w:rsidR="00C726D2" w:rsidRPr="005B44B1" w:rsidRDefault="00C726D2" w:rsidP="006517D8">
            <w:pPr>
              <w:rPr>
                <w:rFonts w:asciiTheme="minorHAnsi" w:hAnsiTheme="minorHAnsi" w:cstheme="minorHAnsi"/>
              </w:rPr>
            </w:pP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Derslik Sayısı</w:t>
            </w:r>
          </w:p>
        </w:tc>
        <w:tc>
          <w:tcPr>
            <w:tcW w:w="3827" w:type="dxa"/>
            <w:shd w:val="clear" w:color="auto" w:fill="auto"/>
            <w:vAlign w:val="center"/>
          </w:tcPr>
          <w:p w:rsidR="00C726D2" w:rsidRPr="005B44B1" w:rsidRDefault="00DA2B29" w:rsidP="006517D8">
            <w:pPr>
              <w:rPr>
                <w:rFonts w:asciiTheme="minorHAnsi" w:hAnsiTheme="minorHAnsi" w:cstheme="minorHAnsi"/>
              </w:rPr>
            </w:pPr>
            <w:r w:rsidRPr="005B44B1">
              <w:rPr>
                <w:rFonts w:asciiTheme="minorHAnsi" w:hAnsiTheme="minorHAnsi" w:cstheme="minorHAnsi"/>
              </w:rPr>
              <w:t>28</w:t>
            </w:r>
          </w:p>
        </w:tc>
        <w:tc>
          <w:tcPr>
            <w:tcW w:w="3969"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Çok Amaçlı Saha</w:t>
            </w: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X</w:t>
            </w: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Derslik Alanları </w:t>
            </w:r>
            <w:r w:rsidRPr="005B44B1">
              <w:rPr>
                <w:rFonts w:asciiTheme="minorHAnsi" w:hAnsiTheme="minorHAnsi" w:cstheme="minorHAnsi"/>
                <w:sz w:val="20"/>
              </w:rPr>
              <w:t>(m2)</w:t>
            </w:r>
          </w:p>
        </w:tc>
        <w:tc>
          <w:tcPr>
            <w:tcW w:w="3827"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34</w:t>
            </w:r>
          </w:p>
        </w:tc>
        <w:tc>
          <w:tcPr>
            <w:tcW w:w="3969"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Kütüphane</w:t>
            </w: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X</w:t>
            </w: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Kullanılan Derslik Sayısı</w:t>
            </w:r>
          </w:p>
        </w:tc>
        <w:tc>
          <w:tcPr>
            <w:tcW w:w="3827"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28</w:t>
            </w:r>
          </w:p>
        </w:tc>
        <w:tc>
          <w:tcPr>
            <w:tcW w:w="3969"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Fen </w:t>
            </w:r>
            <w:proofErr w:type="spellStart"/>
            <w:r w:rsidRPr="005B44B1">
              <w:rPr>
                <w:rFonts w:asciiTheme="minorHAnsi" w:hAnsiTheme="minorHAnsi" w:cstheme="minorHAnsi"/>
              </w:rPr>
              <w:t>Laboratuvarı</w:t>
            </w:r>
            <w:proofErr w:type="spellEnd"/>
          </w:p>
        </w:tc>
        <w:tc>
          <w:tcPr>
            <w:tcW w:w="993"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X</w:t>
            </w:r>
          </w:p>
        </w:tc>
        <w:tc>
          <w:tcPr>
            <w:tcW w:w="991" w:type="dxa"/>
            <w:shd w:val="clear" w:color="auto" w:fill="auto"/>
            <w:vAlign w:val="center"/>
          </w:tcPr>
          <w:p w:rsidR="00C726D2" w:rsidRPr="005B44B1" w:rsidRDefault="00C726D2" w:rsidP="006517D8">
            <w:pPr>
              <w:rPr>
                <w:rFonts w:asciiTheme="minorHAnsi" w:hAnsiTheme="minorHAnsi" w:cstheme="minorHAnsi"/>
              </w:rPr>
            </w:pP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Şube Sayısı</w:t>
            </w:r>
          </w:p>
        </w:tc>
        <w:tc>
          <w:tcPr>
            <w:tcW w:w="3827"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45</w:t>
            </w:r>
          </w:p>
        </w:tc>
        <w:tc>
          <w:tcPr>
            <w:tcW w:w="3969"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Bilgisayar </w:t>
            </w:r>
            <w:proofErr w:type="spellStart"/>
            <w:r w:rsidRPr="005B44B1">
              <w:rPr>
                <w:rFonts w:asciiTheme="minorHAnsi" w:hAnsiTheme="minorHAnsi" w:cstheme="minorHAnsi"/>
              </w:rPr>
              <w:t>Laboratuvarı</w:t>
            </w:r>
            <w:proofErr w:type="spellEnd"/>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X</w:t>
            </w: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İdari Odaların Alanı </w:t>
            </w:r>
            <w:r w:rsidRPr="005B44B1">
              <w:rPr>
                <w:rFonts w:asciiTheme="minorHAnsi" w:hAnsiTheme="minorHAnsi" w:cstheme="minorHAnsi"/>
                <w:sz w:val="20"/>
              </w:rPr>
              <w:t>(m2)</w:t>
            </w:r>
          </w:p>
        </w:tc>
        <w:tc>
          <w:tcPr>
            <w:tcW w:w="3827"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22</w:t>
            </w:r>
          </w:p>
        </w:tc>
        <w:tc>
          <w:tcPr>
            <w:tcW w:w="3969"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İş Atölyesi</w:t>
            </w: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X</w:t>
            </w: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Öğretmenler Odası </w:t>
            </w:r>
            <w:r w:rsidRPr="005B44B1">
              <w:rPr>
                <w:rFonts w:asciiTheme="minorHAnsi" w:hAnsiTheme="minorHAnsi" w:cstheme="minorHAnsi"/>
                <w:sz w:val="20"/>
              </w:rPr>
              <w:t>(m2)</w:t>
            </w:r>
          </w:p>
        </w:tc>
        <w:tc>
          <w:tcPr>
            <w:tcW w:w="3827"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34</w:t>
            </w:r>
          </w:p>
        </w:tc>
        <w:tc>
          <w:tcPr>
            <w:tcW w:w="3969"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Beceri Atölyesi</w:t>
            </w: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X</w:t>
            </w: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Okul Oturum Alanı </w:t>
            </w:r>
            <w:r w:rsidRPr="005B44B1">
              <w:rPr>
                <w:rFonts w:asciiTheme="minorHAnsi" w:hAnsiTheme="minorHAnsi" w:cstheme="minorHAnsi"/>
                <w:sz w:val="20"/>
              </w:rPr>
              <w:t>(m2)</w:t>
            </w:r>
          </w:p>
        </w:tc>
        <w:tc>
          <w:tcPr>
            <w:tcW w:w="3827" w:type="dxa"/>
            <w:shd w:val="clear" w:color="auto" w:fill="auto"/>
            <w:vAlign w:val="center"/>
          </w:tcPr>
          <w:p w:rsidR="00C726D2" w:rsidRPr="005B44B1" w:rsidRDefault="00CE563F" w:rsidP="006517D8">
            <w:pPr>
              <w:rPr>
                <w:rFonts w:asciiTheme="minorHAnsi" w:hAnsiTheme="minorHAnsi" w:cstheme="minorHAnsi"/>
              </w:rPr>
            </w:pPr>
            <w:r>
              <w:rPr>
                <w:rFonts w:asciiTheme="minorHAnsi" w:hAnsiTheme="minorHAnsi" w:cstheme="minorHAnsi"/>
              </w:rPr>
              <w:t>-</w:t>
            </w:r>
          </w:p>
        </w:tc>
        <w:tc>
          <w:tcPr>
            <w:tcW w:w="3969"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Pansiyon</w:t>
            </w: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X</w:t>
            </w: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Okul Bahçesi (Açık Alan)(</w:t>
            </w:r>
            <w:r w:rsidRPr="005B44B1">
              <w:rPr>
                <w:rFonts w:asciiTheme="minorHAnsi" w:hAnsiTheme="minorHAnsi" w:cstheme="minorHAnsi"/>
                <w:sz w:val="20"/>
                <w:szCs w:val="20"/>
              </w:rPr>
              <w:t>m2</w:t>
            </w:r>
            <w:r w:rsidRPr="005B44B1">
              <w:rPr>
                <w:rFonts w:asciiTheme="minorHAnsi" w:hAnsiTheme="minorHAnsi" w:cstheme="minorHAnsi"/>
              </w:rPr>
              <w:t>)</w:t>
            </w:r>
          </w:p>
        </w:tc>
        <w:tc>
          <w:tcPr>
            <w:tcW w:w="3827"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4293</w:t>
            </w:r>
          </w:p>
        </w:tc>
        <w:tc>
          <w:tcPr>
            <w:tcW w:w="3969" w:type="dxa"/>
            <w:shd w:val="clear" w:color="auto" w:fill="auto"/>
            <w:vAlign w:val="center"/>
          </w:tcPr>
          <w:p w:rsidR="00C726D2" w:rsidRPr="005B44B1" w:rsidRDefault="00C726D2" w:rsidP="006517D8">
            <w:pPr>
              <w:rPr>
                <w:rFonts w:asciiTheme="minorHAnsi" w:hAnsiTheme="minorHAnsi" w:cstheme="minorHAnsi"/>
              </w:rPr>
            </w:pP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C726D2" w:rsidP="006517D8">
            <w:pPr>
              <w:rPr>
                <w:rFonts w:asciiTheme="minorHAnsi" w:hAnsiTheme="minorHAnsi" w:cstheme="minorHAnsi"/>
              </w:rPr>
            </w:pP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Okul Kapalı Alan </w:t>
            </w:r>
            <w:r w:rsidRPr="005B44B1">
              <w:rPr>
                <w:rFonts w:asciiTheme="minorHAnsi" w:hAnsiTheme="minorHAnsi" w:cstheme="minorHAnsi"/>
                <w:sz w:val="20"/>
              </w:rPr>
              <w:t>(m2)</w:t>
            </w:r>
          </w:p>
        </w:tc>
        <w:tc>
          <w:tcPr>
            <w:tcW w:w="3827"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1352</w:t>
            </w:r>
          </w:p>
        </w:tc>
        <w:tc>
          <w:tcPr>
            <w:tcW w:w="3969" w:type="dxa"/>
            <w:shd w:val="clear" w:color="auto" w:fill="auto"/>
            <w:vAlign w:val="center"/>
          </w:tcPr>
          <w:p w:rsidR="00C726D2" w:rsidRPr="005B44B1" w:rsidRDefault="00C726D2" w:rsidP="006517D8">
            <w:pPr>
              <w:rPr>
                <w:rFonts w:asciiTheme="minorHAnsi" w:hAnsiTheme="minorHAnsi" w:cstheme="minorHAnsi"/>
              </w:rPr>
            </w:pP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C726D2" w:rsidP="006517D8">
            <w:pPr>
              <w:rPr>
                <w:rFonts w:asciiTheme="minorHAnsi" w:hAnsiTheme="minorHAnsi" w:cstheme="minorHAnsi"/>
              </w:rPr>
            </w:pPr>
          </w:p>
        </w:tc>
      </w:tr>
      <w:tr w:rsidR="00447249" w:rsidRPr="005B44B1" w:rsidTr="006170D5">
        <w:trPr>
          <w:trHeight w:hRule="exact" w:val="823"/>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Sanatsal, bilimsel ve sportif amaçlı toplam alan </w:t>
            </w:r>
            <w:r w:rsidRPr="005B44B1">
              <w:rPr>
                <w:rFonts w:asciiTheme="minorHAnsi" w:hAnsiTheme="minorHAnsi" w:cstheme="minorHAnsi"/>
                <w:sz w:val="20"/>
                <w:szCs w:val="20"/>
              </w:rPr>
              <w:t>(m</w:t>
            </w:r>
            <w:r w:rsidRPr="005B44B1">
              <w:rPr>
                <w:rFonts w:asciiTheme="minorHAnsi" w:hAnsiTheme="minorHAnsi" w:cstheme="minorHAnsi"/>
                <w:sz w:val="20"/>
                <w:szCs w:val="20"/>
                <w:vertAlign w:val="superscript"/>
              </w:rPr>
              <w:t>2</w:t>
            </w:r>
            <w:r w:rsidRPr="005B44B1">
              <w:rPr>
                <w:rFonts w:asciiTheme="minorHAnsi" w:hAnsiTheme="minorHAnsi" w:cstheme="minorHAnsi"/>
                <w:sz w:val="20"/>
              </w:rPr>
              <w:t>)</w:t>
            </w:r>
          </w:p>
        </w:tc>
        <w:tc>
          <w:tcPr>
            <w:tcW w:w="3827" w:type="dxa"/>
            <w:shd w:val="clear" w:color="auto" w:fill="auto"/>
            <w:vAlign w:val="center"/>
          </w:tcPr>
          <w:p w:rsidR="00C726D2" w:rsidRPr="005B44B1" w:rsidRDefault="00CE563F" w:rsidP="006517D8">
            <w:pPr>
              <w:rPr>
                <w:rFonts w:asciiTheme="minorHAnsi" w:hAnsiTheme="minorHAnsi" w:cstheme="minorHAnsi"/>
              </w:rPr>
            </w:pPr>
            <w:r>
              <w:rPr>
                <w:rFonts w:asciiTheme="minorHAnsi" w:hAnsiTheme="minorHAnsi" w:cstheme="minorHAnsi"/>
              </w:rPr>
              <w:t>-</w:t>
            </w:r>
          </w:p>
        </w:tc>
        <w:tc>
          <w:tcPr>
            <w:tcW w:w="3969" w:type="dxa"/>
            <w:shd w:val="clear" w:color="auto" w:fill="auto"/>
            <w:vAlign w:val="center"/>
          </w:tcPr>
          <w:p w:rsidR="00C726D2" w:rsidRPr="005B44B1" w:rsidRDefault="00C726D2" w:rsidP="006517D8">
            <w:pPr>
              <w:rPr>
                <w:rFonts w:asciiTheme="minorHAnsi" w:hAnsiTheme="minorHAnsi" w:cstheme="minorHAnsi"/>
              </w:rPr>
            </w:pP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C726D2" w:rsidP="006517D8">
            <w:pPr>
              <w:rPr>
                <w:rFonts w:asciiTheme="minorHAnsi" w:hAnsiTheme="minorHAnsi" w:cstheme="minorHAnsi"/>
              </w:rPr>
            </w:pP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Kantin </w:t>
            </w:r>
            <w:r w:rsidRPr="005B44B1">
              <w:rPr>
                <w:rFonts w:asciiTheme="minorHAnsi" w:hAnsiTheme="minorHAnsi" w:cstheme="minorHAnsi"/>
                <w:sz w:val="20"/>
              </w:rPr>
              <w:t>(m2)</w:t>
            </w:r>
          </w:p>
        </w:tc>
        <w:tc>
          <w:tcPr>
            <w:tcW w:w="3827"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20</w:t>
            </w:r>
          </w:p>
        </w:tc>
        <w:tc>
          <w:tcPr>
            <w:tcW w:w="3969" w:type="dxa"/>
            <w:shd w:val="clear" w:color="auto" w:fill="auto"/>
            <w:vAlign w:val="center"/>
          </w:tcPr>
          <w:p w:rsidR="00C726D2" w:rsidRPr="005B44B1" w:rsidRDefault="00C726D2" w:rsidP="006517D8">
            <w:pPr>
              <w:rPr>
                <w:rFonts w:asciiTheme="minorHAnsi" w:hAnsiTheme="minorHAnsi" w:cstheme="minorHAnsi"/>
              </w:rPr>
            </w:pP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C726D2" w:rsidP="006517D8">
            <w:pPr>
              <w:rPr>
                <w:rFonts w:asciiTheme="minorHAnsi" w:hAnsiTheme="minorHAnsi" w:cstheme="minorHAnsi"/>
              </w:rPr>
            </w:pP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Tuvalet Sayısı</w:t>
            </w:r>
          </w:p>
        </w:tc>
        <w:tc>
          <w:tcPr>
            <w:tcW w:w="3827" w:type="dxa"/>
            <w:shd w:val="clear" w:color="auto" w:fill="auto"/>
            <w:vAlign w:val="center"/>
          </w:tcPr>
          <w:p w:rsidR="00C726D2" w:rsidRPr="005B44B1" w:rsidRDefault="00E40EF6" w:rsidP="006517D8">
            <w:pPr>
              <w:rPr>
                <w:rFonts w:asciiTheme="minorHAnsi" w:hAnsiTheme="minorHAnsi" w:cstheme="minorHAnsi"/>
              </w:rPr>
            </w:pPr>
            <w:r w:rsidRPr="005B44B1">
              <w:rPr>
                <w:rFonts w:asciiTheme="minorHAnsi" w:hAnsiTheme="minorHAnsi" w:cstheme="minorHAnsi"/>
              </w:rPr>
              <w:t>9</w:t>
            </w:r>
          </w:p>
        </w:tc>
        <w:tc>
          <w:tcPr>
            <w:tcW w:w="3969" w:type="dxa"/>
            <w:shd w:val="clear" w:color="auto" w:fill="auto"/>
            <w:vAlign w:val="center"/>
          </w:tcPr>
          <w:p w:rsidR="00C726D2" w:rsidRPr="005B44B1" w:rsidRDefault="00C726D2" w:rsidP="006517D8">
            <w:pPr>
              <w:rPr>
                <w:rFonts w:asciiTheme="minorHAnsi" w:hAnsiTheme="minorHAnsi" w:cstheme="minorHAnsi"/>
              </w:rPr>
            </w:pP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C726D2" w:rsidP="006517D8">
            <w:pPr>
              <w:rPr>
                <w:rFonts w:asciiTheme="minorHAnsi" w:hAnsiTheme="minorHAnsi" w:cstheme="minorHAnsi"/>
              </w:rPr>
            </w:pPr>
          </w:p>
        </w:tc>
      </w:tr>
      <w:tr w:rsidR="00447249" w:rsidRPr="005B44B1" w:rsidTr="0032636A">
        <w:trPr>
          <w:trHeight w:hRule="exact" w:val="454"/>
        </w:trPr>
        <w:tc>
          <w:tcPr>
            <w:tcW w:w="36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Diğer (</w:t>
            </w:r>
            <w:proofErr w:type="gramStart"/>
            <w:r w:rsidRPr="005B44B1">
              <w:rPr>
                <w:rFonts w:asciiTheme="minorHAnsi" w:hAnsiTheme="minorHAnsi" w:cstheme="minorHAnsi"/>
              </w:rPr>
              <w:t>………….</w:t>
            </w:r>
            <w:proofErr w:type="gramEnd"/>
            <w:r w:rsidRPr="005B44B1">
              <w:rPr>
                <w:rFonts w:asciiTheme="minorHAnsi" w:hAnsiTheme="minorHAnsi" w:cstheme="minorHAnsi"/>
              </w:rPr>
              <w:t>)</w:t>
            </w:r>
          </w:p>
        </w:tc>
        <w:tc>
          <w:tcPr>
            <w:tcW w:w="3827" w:type="dxa"/>
            <w:shd w:val="clear" w:color="auto" w:fill="auto"/>
            <w:vAlign w:val="center"/>
          </w:tcPr>
          <w:p w:rsidR="00C726D2" w:rsidRPr="005B44B1" w:rsidRDefault="00C726D2" w:rsidP="006517D8">
            <w:pPr>
              <w:rPr>
                <w:rFonts w:asciiTheme="minorHAnsi" w:hAnsiTheme="minorHAnsi" w:cstheme="minorHAnsi"/>
              </w:rPr>
            </w:pPr>
          </w:p>
        </w:tc>
        <w:tc>
          <w:tcPr>
            <w:tcW w:w="3969" w:type="dxa"/>
            <w:shd w:val="clear" w:color="auto" w:fill="auto"/>
            <w:vAlign w:val="center"/>
          </w:tcPr>
          <w:p w:rsidR="00C726D2" w:rsidRPr="005B44B1" w:rsidRDefault="00C726D2" w:rsidP="006517D8">
            <w:pPr>
              <w:rPr>
                <w:rFonts w:asciiTheme="minorHAnsi" w:hAnsiTheme="minorHAnsi" w:cstheme="minorHAnsi"/>
              </w:rPr>
            </w:pPr>
          </w:p>
        </w:tc>
        <w:tc>
          <w:tcPr>
            <w:tcW w:w="993" w:type="dxa"/>
            <w:shd w:val="clear" w:color="auto" w:fill="auto"/>
            <w:vAlign w:val="center"/>
          </w:tcPr>
          <w:p w:rsidR="00C726D2" w:rsidRPr="005B44B1" w:rsidRDefault="00C726D2" w:rsidP="006517D8">
            <w:pPr>
              <w:rPr>
                <w:rFonts w:asciiTheme="minorHAnsi" w:hAnsiTheme="minorHAnsi" w:cstheme="minorHAnsi"/>
              </w:rPr>
            </w:pPr>
          </w:p>
        </w:tc>
        <w:tc>
          <w:tcPr>
            <w:tcW w:w="991" w:type="dxa"/>
            <w:shd w:val="clear" w:color="auto" w:fill="auto"/>
            <w:vAlign w:val="center"/>
          </w:tcPr>
          <w:p w:rsidR="00C726D2" w:rsidRPr="005B44B1" w:rsidRDefault="00C726D2" w:rsidP="006517D8">
            <w:pPr>
              <w:rPr>
                <w:rFonts w:asciiTheme="minorHAnsi" w:hAnsiTheme="minorHAnsi" w:cstheme="minorHAnsi"/>
              </w:rPr>
            </w:pPr>
          </w:p>
        </w:tc>
      </w:tr>
    </w:tbl>
    <w:p w:rsidR="00C726D2" w:rsidRPr="005B44B1" w:rsidRDefault="00C726D2" w:rsidP="006517D8">
      <w:pPr>
        <w:pStyle w:val="Balk3"/>
        <w:rPr>
          <w:rFonts w:asciiTheme="minorHAnsi" w:hAnsiTheme="minorHAnsi" w:cstheme="minorHAnsi"/>
          <w:color w:val="548DD4" w:themeColor="text2" w:themeTint="99"/>
        </w:rPr>
      </w:pPr>
      <w:r w:rsidRPr="005B44B1">
        <w:rPr>
          <w:rFonts w:asciiTheme="minorHAnsi" w:hAnsiTheme="minorHAnsi" w:cstheme="minorHAnsi"/>
          <w:color w:val="548DD4" w:themeColor="text2" w:themeTint="99"/>
        </w:rPr>
        <w:lastRenderedPageBreak/>
        <w:t>Sınıf ve Öğrenci Bilgileri</w:t>
      </w:r>
    </w:p>
    <w:p w:rsidR="00C726D2" w:rsidRPr="005B44B1" w:rsidRDefault="00C726D2" w:rsidP="00212751">
      <w:pPr>
        <w:ind w:firstLine="708"/>
        <w:rPr>
          <w:rFonts w:asciiTheme="minorHAnsi" w:hAnsiTheme="minorHAnsi" w:cstheme="minorHAnsi"/>
        </w:rPr>
      </w:pPr>
      <w:r w:rsidRPr="005B44B1">
        <w:rPr>
          <w:rFonts w:asciiTheme="minorHAnsi" w:hAnsiTheme="minorHAnsi" w:cstheme="minorHAnsi"/>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1325"/>
        <w:gridCol w:w="1325"/>
        <w:gridCol w:w="1325"/>
        <w:gridCol w:w="1324"/>
        <w:gridCol w:w="1325"/>
        <w:gridCol w:w="1325"/>
        <w:gridCol w:w="1325"/>
      </w:tblGrid>
      <w:tr w:rsidR="00C726D2" w:rsidRPr="005B44B1" w:rsidTr="005237F8">
        <w:tc>
          <w:tcPr>
            <w:tcW w:w="1324" w:type="dxa"/>
            <w:shd w:val="clear" w:color="auto" w:fill="FBD4B4" w:themeFill="accent6" w:themeFillTint="66"/>
          </w:tcPr>
          <w:p w:rsidR="00C726D2" w:rsidRPr="005B44B1" w:rsidRDefault="00C726D2" w:rsidP="00E163F3">
            <w:pPr>
              <w:jc w:val="center"/>
              <w:rPr>
                <w:rFonts w:asciiTheme="minorHAnsi" w:hAnsiTheme="minorHAnsi" w:cstheme="minorHAnsi"/>
              </w:rPr>
            </w:pPr>
            <w:r w:rsidRPr="005B44B1">
              <w:rPr>
                <w:rFonts w:asciiTheme="minorHAnsi" w:hAnsiTheme="minorHAnsi" w:cstheme="minorHAnsi"/>
              </w:rPr>
              <w:t>SINIFI</w:t>
            </w:r>
          </w:p>
        </w:tc>
        <w:tc>
          <w:tcPr>
            <w:tcW w:w="1325" w:type="dxa"/>
            <w:shd w:val="clear" w:color="auto" w:fill="FBD4B4" w:themeFill="accent6" w:themeFillTint="66"/>
          </w:tcPr>
          <w:p w:rsidR="00C726D2" w:rsidRPr="005B44B1" w:rsidRDefault="00C726D2" w:rsidP="00E163F3">
            <w:pPr>
              <w:jc w:val="center"/>
              <w:rPr>
                <w:rFonts w:asciiTheme="minorHAnsi" w:hAnsiTheme="minorHAnsi" w:cstheme="minorHAnsi"/>
              </w:rPr>
            </w:pPr>
            <w:r w:rsidRPr="005B44B1">
              <w:rPr>
                <w:rFonts w:asciiTheme="minorHAnsi" w:hAnsiTheme="minorHAnsi" w:cstheme="minorHAnsi"/>
              </w:rPr>
              <w:t>Kız</w:t>
            </w:r>
          </w:p>
        </w:tc>
        <w:tc>
          <w:tcPr>
            <w:tcW w:w="1325" w:type="dxa"/>
            <w:shd w:val="clear" w:color="auto" w:fill="FBD4B4" w:themeFill="accent6" w:themeFillTint="66"/>
          </w:tcPr>
          <w:p w:rsidR="00C726D2" w:rsidRPr="005B44B1" w:rsidRDefault="00C726D2" w:rsidP="00E163F3">
            <w:pPr>
              <w:jc w:val="center"/>
              <w:rPr>
                <w:rFonts w:asciiTheme="minorHAnsi" w:hAnsiTheme="minorHAnsi" w:cstheme="minorHAnsi"/>
              </w:rPr>
            </w:pPr>
            <w:r w:rsidRPr="005B44B1">
              <w:rPr>
                <w:rFonts w:asciiTheme="minorHAnsi" w:hAnsiTheme="minorHAnsi" w:cstheme="minorHAnsi"/>
              </w:rPr>
              <w:t>Erkek</w:t>
            </w:r>
          </w:p>
        </w:tc>
        <w:tc>
          <w:tcPr>
            <w:tcW w:w="1325" w:type="dxa"/>
            <w:tcBorders>
              <w:right w:val="single" w:sz="12" w:space="0" w:color="auto"/>
            </w:tcBorders>
            <w:shd w:val="clear" w:color="auto" w:fill="FBD4B4" w:themeFill="accent6" w:themeFillTint="66"/>
          </w:tcPr>
          <w:p w:rsidR="00C726D2" w:rsidRPr="005B44B1" w:rsidRDefault="00C726D2" w:rsidP="00E163F3">
            <w:pPr>
              <w:jc w:val="center"/>
              <w:rPr>
                <w:rFonts w:asciiTheme="minorHAnsi" w:hAnsiTheme="minorHAnsi" w:cstheme="minorHAnsi"/>
              </w:rPr>
            </w:pPr>
            <w:r w:rsidRPr="005B44B1">
              <w:rPr>
                <w:rFonts w:asciiTheme="minorHAnsi" w:hAnsiTheme="minorHAnsi" w:cstheme="minorHAnsi"/>
              </w:rPr>
              <w:t>Toplam</w:t>
            </w:r>
          </w:p>
        </w:tc>
        <w:tc>
          <w:tcPr>
            <w:tcW w:w="1324" w:type="dxa"/>
            <w:tcBorders>
              <w:left w:val="single" w:sz="12" w:space="0" w:color="auto"/>
              <w:bottom w:val="single" w:sz="6" w:space="0" w:color="auto"/>
            </w:tcBorders>
            <w:shd w:val="clear" w:color="auto" w:fill="FBD4B4" w:themeFill="accent6" w:themeFillTint="66"/>
          </w:tcPr>
          <w:p w:rsidR="00C726D2" w:rsidRPr="005B44B1" w:rsidRDefault="00C726D2" w:rsidP="00E163F3">
            <w:pPr>
              <w:jc w:val="center"/>
              <w:rPr>
                <w:rFonts w:asciiTheme="minorHAnsi" w:hAnsiTheme="minorHAnsi" w:cstheme="minorHAnsi"/>
              </w:rPr>
            </w:pPr>
            <w:r w:rsidRPr="005B44B1">
              <w:rPr>
                <w:rFonts w:asciiTheme="minorHAnsi" w:hAnsiTheme="minorHAnsi" w:cstheme="minorHAnsi"/>
              </w:rPr>
              <w:t>SINIFI</w:t>
            </w:r>
          </w:p>
        </w:tc>
        <w:tc>
          <w:tcPr>
            <w:tcW w:w="1325" w:type="dxa"/>
            <w:tcBorders>
              <w:bottom w:val="single" w:sz="6" w:space="0" w:color="auto"/>
            </w:tcBorders>
            <w:shd w:val="clear" w:color="auto" w:fill="FBD4B4" w:themeFill="accent6" w:themeFillTint="66"/>
          </w:tcPr>
          <w:p w:rsidR="00C726D2" w:rsidRPr="005B44B1" w:rsidRDefault="00C726D2" w:rsidP="00E163F3">
            <w:pPr>
              <w:jc w:val="center"/>
              <w:rPr>
                <w:rFonts w:asciiTheme="minorHAnsi" w:hAnsiTheme="minorHAnsi" w:cstheme="minorHAnsi"/>
              </w:rPr>
            </w:pPr>
            <w:r w:rsidRPr="005B44B1">
              <w:rPr>
                <w:rFonts w:asciiTheme="minorHAnsi" w:hAnsiTheme="minorHAnsi" w:cstheme="minorHAnsi"/>
              </w:rPr>
              <w:t>Kız</w:t>
            </w:r>
          </w:p>
        </w:tc>
        <w:tc>
          <w:tcPr>
            <w:tcW w:w="1325" w:type="dxa"/>
            <w:tcBorders>
              <w:bottom w:val="single" w:sz="6" w:space="0" w:color="auto"/>
            </w:tcBorders>
            <w:shd w:val="clear" w:color="auto" w:fill="FBD4B4" w:themeFill="accent6" w:themeFillTint="66"/>
          </w:tcPr>
          <w:p w:rsidR="00C726D2" w:rsidRPr="005B44B1" w:rsidRDefault="00C726D2" w:rsidP="00E163F3">
            <w:pPr>
              <w:jc w:val="center"/>
              <w:rPr>
                <w:rFonts w:asciiTheme="minorHAnsi" w:hAnsiTheme="minorHAnsi" w:cstheme="minorHAnsi"/>
              </w:rPr>
            </w:pPr>
            <w:r w:rsidRPr="005B44B1">
              <w:rPr>
                <w:rFonts w:asciiTheme="minorHAnsi" w:hAnsiTheme="minorHAnsi" w:cstheme="minorHAnsi"/>
              </w:rPr>
              <w:t>Erkek</w:t>
            </w:r>
          </w:p>
        </w:tc>
        <w:tc>
          <w:tcPr>
            <w:tcW w:w="1325" w:type="dxa"/>
            <w:tcBorders>
              <w:bottom w:val="single" w:sz="6" w:space="0" w:color="auto"/>
            </w:tcBorders>
            <w:shd w:val="clear" w:color="auto" w:fill="FBD4B4" w:themeFill="accent6" w:themeFillTint="66"/>
          </w:tcPr>
          <w:p w:rsidR="00C726D2" w:rsidRPr="005B44B1" w:rsidRDefault="00C726D2" w:rsidP="00E163F3">
            <w:pPr>
              <w:jc w:val="center"/>
              <w:rPr>
                <w:rFonts w:asciiTheme="minorHAnsi" w:hAnsiTheme="minorHAnsi" w:cstheme="minorHAnsi"/>
              </w:rPr>
            </w:pPr>
            <w:r w:rsidRPr="005B44B1">
              <w:rPr>
                <w:rFonts w:asciiTheme="minorHAnsi" w:hAnsiTheme="minorHAnsi" w:cstheme="minorHAnsi"/>
              </w:rPr>
              <w:t>Toplam</w:t>
            </w:r>
          </w:p>
        </w:tc>
      </w:tr>
      <w:tr w:rsidR="00C726D2" w:rsidRPr="005B44B1" w:rsidTr="005237F8">
        <w:tc>
          <w:tcPr>
            <w:tcW w:w="1324"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5.SINIF</w:t>
            </w:r>
          </w:p>
        </w:tc>
        <w:tc>
          <w:tcPr>
            <w:tcW w:w="1325"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171</w:t>
            </w:r>
          </w:p>
        </w:tc>
        <w:tc>
          <w:tcPr>
            <w:tcW w:w="1325"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204</w:t>
            </w:r>
          </w:p>
        </w:tc>
        <w:tc>
          <w:tcPr>
            <w:tcW w:w="1325" w:type="dxa"/>
            <w:tcBorders>
              <w:right w:val="single" w:sz="12" w:space="0" w:color="auto"/>
            </w:tcBorders>
            <w:shd w:val="clear" w:color="auto" w:fill="FBD4B4" w:themeFill="accent6" w:themeFillTint="66"/>
          </w:tcPr>
          <w:p w:rsidR="00C726D2" w:rsidRPr="005B44B1" w:rsidRDefault="00704684" w:rsidP="006517D8">
            <w:pPr>
              <w:rPr>
                <w:rFonts w:asciiTheme="minorHAnsi" w:hAnsiTheme="minorHAnsi" w:cstheme="minorHAnsi"/>
              </w:rPr>
            </w:pPr>
            <w:r>
              <w:rPr>
                <w:rFonts w:asciiTheme="minorHAnsi" w:hAnsiTheme="minorHAnsi" w:cstheme="minorHAnsi"/>
              </w:rPr>
              <w:t>375</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5B44B1" w:rsidRDefault="00C726D2" w:rsidP="006517D8">
            <w:pPr>
              <w:rPr>
                <w:rFonts w:asciiTheme="minorHAnsi" w:hAnsiTheme="minorHAnsi" w:cstheme="minorHAnsi"/>
              </w:rPr>
            </w:pPr>
          </w:p>
        </w:tc>
      </w:tr>
      <w:tr w:rsidR="00C726D2" w:rsidRPr="005B44B1" w:rsidTr="005237F8">
        <w:tc>
          <w:tcPr>
            <w:tcW w:w="1324"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6.SINIF</w:t>
            </w:r>
          </w:p>
        </w:tc>
        <w:tc>
          <w:tcPr>
            <w:tcW w:w="1325"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170</w:t>
            </w:r>
          </w:p>
        </w:tc>
        <w:tc>
          <w:tcPr>
            <w:tcW w:w="1325"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150</w:t>
            </w:r>
          </w:p>
        </w:tc>
        <w:tc>
          <w:tcPr>
            <w:tcW w:w="1325" w:type="dxa"/>
            <w:tcBorders>
              <w:right w:val="single" w:sz="12" w:space="0" w:color="auto"/>
            </w:tcBorders>
            <w:shd w:val="clear" w:color="auto" w:fill="FBD4B4" w:themeFill="accent6" w:themeFillTint="66"/>
          </w:tcPr>
          <w:p w:rsidR="00C726D2" w:rsidRPr="005B44B1" w:rsidRDefault="00704684" w:rsidP="006517D8">
            <w:pPr>
              <w:rPr>
                <w:rFonts w:asciiTheme="minorHAnsi" w:hAnsiTheme="minorHAnsi" w:cstheme="minorHAnsi"/>
              </w:rPr>
            </w:pPr>
            <w:r>
              <w:rPr>
                <w:rFonts w:asciiTheme="minorHAnsi" w:hAnsiTheme="minorHAnsi" w:cstheme="minorHAnsi"/>
              </w:rPr>
              <w:t>320</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5B44B1" w:rsidRDefault="00C726D2" w:rsidP="006517D8">
            <w:pPr>
              <w:rPr>
                <w:rFonts w:asciiTheme="minorHAnsi" w:hAnsiTheme="minorHAnsi" w:cstheme="minorHAnsi"/>
              </w:rPr>
            </w:pPr>
          </w:p>
        </w:tc>
      </w:tr>
      <w:tr w:rsidR="00C726D2" w:rsidRPr="005B44B1" w:rsidTr="005237F8">
        <w:tc>
          <w:tcPr>
            <w:tcW w:w="1324"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7.SINIF</w:t>
            </w:r>
          </w:p>
        </w:tc>
        <w:tc>
          <w:tcPr>
            <w:tcW w:w="1325"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146</w:t>
            </w:r>
          </w:p>
        </w:tc>
        <w:tc>
          <w:tcPr>
            <w:tcW w:w="1325"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167</w:t>
            </w:r>
          </w:p>
        </w:tc>
        <w:tc>
          <w:tcPr>
            <w:tcW w:w="1325" w:type="dxa"/>
            <w:tcBorders>
              <w:right w:val="single" w:sz="12" w:space="0" w:color="auto"/>
            </w:tcBorders>
            <w:shd w:val="clear" w:color="auto" w:fill="FBD4B4" w:themeFill="accent6" w:themeFillTint="66"/>
          </w:tcPr>
          <w:p w:rsidR="00C726D2" w:rsidRPr="005B44B1" w:rsidRDefault="00704684" w:rsidP="006517D8">
            <w:pPr>
              <w:rPr>
                <w:rFonts w:asciiTheme="minorHAnsi" w:hAnsiTheme="minorHAnsi" w:cstheme="minorHAnsi"/>
              </w:rPr>
            </w:pPr>
            <w:r>
              <w:rPr>
                <w:rFonts w:asciiTheme="minorHAnsi" w:hAnsiTheme="minorHAnsi" w:cstheme="minorHAnsi"/>
              </w:rPr>
              <w:t>313</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5B44B1" w:rsidRDefault="00C726D2" w:rsidP="006517D8">
            <w:pPr>
              <w:rPr>
                <w:rFonts w:asciiTheme="minorHAnsi" w:hAnsiTheme="minorHAnsi" w:cstheme="minorHAnsi"/>
              </w:rPr>
            </w:pPr>
          </w:p>
        </w:tc>
      </w:tr>
      <w:tr w:rsidR="00C726D2" w:rsidRPr="005B44B1" w:rsidTr="005237F8">
        <w:tc>
          <w:tcPr>
            <w:tcW w:w="1324"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8.SINIF</w:t>
            </w:r>
          </w:p>
        </w:tc>
        <w:tc>
          <w:tcPr>
            <w:tcW w:w="1325"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254</w:t>
            </w:r>
          </w:p>
        </w:tc>
        <w:tc>
          <w:tcPr>
            <w:tcW w:w="1325" w:type="dxa"/>
            <w:shd w:val="clear" w:color="auto" w:fill="auto"/>
          </w:tcPr>
          <w:p w:rsidR="00C726D2" w:rsidRPr="005B44B1" w:rsidRDefault="00E40EF6" w:rsidP="006517D8">
            <w:pPr>
              <w:rPr>
                <w:rFonts w:asciiTheme="minorHAnsi" w:hAnsiTheme="minorHAnsi" w:cstheme="minorHAnsi"/>
              </w:rPr>
            </w:pPr>
            <w:r w:rsidRPr="005B44B1">
              <w:rPr>
                <w:rFonts w:asciiTheme="minorHAnsi" w:hAnsiTheme="minorHAnsi" w:cstheme="minorHAnsi"/>
              </w:rPr>
              <w:t>175</w:t>
            </w:r>
          </w:p>
        </w:tc>
        <w:tc>
          <w:tcPr>
            <w:tcW w:w="1325" w:type="dxa"/>
            <w:tcBorders>
              <w:right w:val="single" w:sz="12" w:space="0" w:color="auto"/>
            </w:tcBorders>
            <w:shd w:val="clear" w:color="auto" w:fill="FBD4B4" w:themeFill="accent6" w:themeFillTint="66"/>
          </w:tcPr>
          <w:p w:rsidR="00C726D2" w:rsidRPr="005B44B1" w:rsidRDefault="00704684" w:rsidP="006517D8">
            <w:pPr>
              <w:rPr>
                <w:rFonts w:asciiTheme="minorHAnsi" w:hAnsiTheme="minorHAnsi" w:cstheme="minorHAnsi"/>
              </w:rPr>
            </w:pPr>
            <w:r>
              <w:rPr>
                <w:rFonts w:asciiTheme="minorHAnsi" w:hAnsiTheme="minorHAnsi" w:cstheme="minorHAnsi"/>
              </w:rPr>
              <w:t>429</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5B44B1" w:rsidRDefault="00C726D2" w:rsidP="006517D8">
            <w:pPr>
              <w:rPr>
                <w:rFonts w:asciiTheme="minorHAnsi" w:hAnsiTheme="minorHAnsi" w:cstheme="minorHAnsi"/>
              </w:rPr>
            </w:pPr>
          </w:p>
        </w:tc>
      </w:tr>
      <w:tr w:rsidR="00C726D2" w:rsidRPr="005B44B1" w:rsidTr="005237F8">
        <w:tc>
          <w:tcPr>
            <w:tcW w:w="1324" w:type="dxa"/>
            <w:shd w:val="clear" w:color="auto" w:fill="auto"/>
          </w:tcPr>
          <w:p w:rsidR="00C726D2" w:rsidRPr="005B44B1" w:rsidRDefault="00C726D2" w:rsidP="006517D8">
            <w:pPr>
              <w:rPr>
                <w:rFonts w:asciiTheme="minorHAnsi" w:hAnsiTheme="minorHAnsi" w:cstheme="minorHAnsi"/>
              </w:rPr>
            </w:pPr>
          </w:p>
        </w:tc>
        <w:tc>
          <w:tcPr>
            <w:tcW w:w="1325" w:type="dxa"/>
            <w:shd w:val="clear" w:color="auto" w:fill="auto"/>
          </w:tcPr>
          <w:p w:rsidR="00C726D2" w:rsidRPr="005B44B1" w:rsidRDefault="00C726D2" w:rsidP="006517D8">
            <w:pPr>
              <w:rPr>
                <w:rFonts w:asciiTheme="minorHAnsi" w:hAnsiTheme="minorHAnsi" w:cstheme="minorHAnsi"/>
              </w:rPr>
            </w:pPr>
          </w:p>
        </w:tc>
        <w:tc>
          <w:tcPr>
            <w:tcW w:w="1325" w:type="dxa"/>
            <w:shd w:val="clear" w:color="auto" w:fill="auto"/>
          </w:tcPr>
          <w:p w:rsidR="00C726D2" w:rsidRPr="005B44B1" w:rsidRDefault="00C726D2" w:rsidP="006517D8">
            <w:pPr>
              <w:rPr>
                <w:rFonts w:asciiTheme="minorHAnsi" w:hAnsiTheme="minorHAnsi" w:cstheme="minorHAnsi"/>
              </w:rPr>
            </w:pPr>
          </w:p>
        </w:tc>
        <w:tc>
          <w:tcPr>
            <w:tcW w:w="1325" w:type="dxa"/>
            <w:tcBorders>
              <w:right w:val="single" w:sz="12" w:space="0" w:color="auto"/>
            </w:tcBorders>
            <w:shd w:val="clear" w:color="auto" w:fill="FBD4B4" w:themeFill="accent6" w:themeFillTint="66"/>
          </w:tcPr>
          <w:p w:rsidR="00C726D2" w:rsidRPr="005B44B1" w:rsidRDefault="00C726D2" w:rsidP="006517D8">
            <w:pPr>
              <w:rPr>
                <w:rFonts w:asciiTheme="minorHAnsi" w:hAnsiTheme="minorHAnsi" w:cstheme="minorHAnsi"/>
              </w:rPr>
            </w:pP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5B44B1" w:rsidRDefault="00C726D2" w:rsidP="006517D8">
            <w:pPr>
              <w:rPr>
                <w:rFonts w:asciiTheme="minorHAnsi" w:hAnsiTheme="minorHAnsi" w:cstheme="minorHAnsi"/>
              </w:rPr>
            </w:pPr>
          </w:p>
        </w:tc>
      </w:tr>
      <w:tr w:rsidR="00C726D2" w:rsidRPr="005B44B1" w:rsidTr="005237F8">
        <w:tc>
          <w:tcPr>
            <w:tcW w:w="1324" w:type="dxa"/>
            <w:shd w:val="clear" w:color="auto" w:fill="auto"/>
          </w:tcPr>
          <w:p w:rsidR="00C726D2" w:rsidRPr="005B44B1" w:rsidRDefault="00C726D2" w:rsidP="006517D8">
            <w:pPr>
              <w:rPr>
                <w:rFonts w:asciiTheme="minorHAnsi" w:hAnsiTheme="minorHAnsi" w:cstheme="minorHAnsi"/>
              </w:rPr>
            </w:pPr>
          </w:p>
        </w:tc>
        <w:tc>
          <w:tcPr>
            <w:tcW w:w="1325" w:type="dxa"/>
            <w:shd w:val="clear" w:color="auto" w:fill="auto"/>
          </w:tcPr>
          <w:p w:rsidR="00C726D2" w:rsidRPr="005B44B1" w:rsidRDefault="00C726D2" w:rsidP="006517D8">
            <w:pPr>
              <w:rPr>
                <w:rFonts w:asciiTheme="minorHAnsi" w:hAnsiTheme="minorHAnsi" w:cstheme="minorHAnsi"/>
              </w:rPr>
            </w:pPr>
          </w:p>
        </w:tc>
        <w:tc>
          <w:tcPr>
            <w:tcW w:w="1325" w:type="dxa"/>
            <w:shd w:val="clear" w:color="auto" w:fill="auto"/>
          </w:tcPr>
          <w:p w:rsidR="00C726D2" w:rsidRPr="005B44B1" w:rsidRDefault="00C726D2" w:rsidP="006517D8">
            <w:pPr>
              <w:rPr>
                <w:rFonts w:asciiTheme="minorHAnsi" w:hAnsiTheme="minorHAnsi" w:cstheme="minorHAnsi"/>
              </w:rPr>
            </w:pPr>
          </w:p>
        </w:tc>
        <w:tc>
          <w:tcPr>
            <w:tcW w:w="1325" w:type="dxa"/>
            <w:tcBorders>
              <w:right w:val="single" w:sz="12" w:space="0" w:color="auto"/>
            </w:tcBorders>
            <w:shd w:val="clear" w:color="auto" w:fill="FBD4B4" w:themeFill="accent6" w:themeFillTint="66"/>
          </w:tcPr>
          <w:p w:rsidR="00C726D2" w:rsidRPr="005B44B1" w:rsidRDefault="00C726D2" w:rsidP="006517D8">
            <w:pPr>
              <w:rPr>
                <w:rFonts w:asciiTheme="minorHAnsi" w:hAnsiTheme="minorHAnsi" w:cstheme="minorHAnsi"/>
              </w:rPr>
            </w:pP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5B44B1" w:rsidRDefault="00C726D2" w:rsidP="006517D8">
            <w:pPr>
              <w:rPr>
                <w:rFonts w:asciiTheme="minorHAnsi" w:hAnsiTheme="minorHAnsi" w:cstheme="minorHAnsi"/>
              </w:rPr>
            </w:pP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5B44B1" w:rsidRDefault="00C726D2" w:rsidP="006517D8">
            <w:pPr>
              <w:rPr>
                <w:rFonts w:asciiTheme="minorHAnsi" w:hAnsiTheme="minorHAnsi" w:cstheme="minorHAnsi"/>
              </w:rPr>
            </w:pPr>
          </w:p>
        </w:tc>
      </w:tr>
    </w:tbl>
    <w:p w:rsidR="00C726D2" w:rsidRPr="005B44B1" w:rsidRDefault="00C726D2" w:rsidP="006517D8">
      <w:pPr>
        <w:rPr>
          <w:rFonts w:asciiTheme="minorHAnsi" w:hAnsiTheme="minorHAnsi" w:cstheme="minorHAnsi"/>
        </w:rPr>
      </w:pPr>
    </w:p>
    <w:p w:rsidR="00252D8C" w:rsidRPr="005B44B1" w:rsidRDefault="00252D8C" w:rsidP="006517D8">
      <w:pPr>
        <w:rPr>
          <w:rFonts w:asciiTheme="minorHAnsi" w:hAnsiTheme="minorHAnsi" w:cstheme="minorHAnsi"/>
        </w:rPr>
      </w:pPr>
    </w:p>
    <w:p w:rsidR="00252D8C" w:rsidRPr="005B44B1" w:rsidRDefault="00252D8C" w:rsidP="006517D8">
      <w:pPr>
        <w:rPr>
          <w:rFonts w:asciiTheme="minorHAnsi" w:hAnsiTheme="minorHAnsi" w:cstheme="minorHAnsi"/>
        </w:rPr>
      </w:pPr>
    </w:p>
    <w:p w:rsidR="00252D8C" w:rsidRPr="005B44B1" w:rsidRDefault="00252D8C" w:rsidP="006517D8">
      <w:pPr>
        <w:rPr>
          <w:rFonts w:asciiTheme="minorHAnsi" w:hAnsiTheme="minorHAnsi" w:cstheme="minorHAnsi"/>
        </w:rPr>
      </w:pPr>
    </w:p>
    <w:p w:rsidR="00252D8C" w:rsidRPr="005B44B1" w:rsidRDefault="00252D8C" w:rsidP="006517D8">
      <w:pPr>
        <w:rPr>
          <w:rFonts w:asciiTheme="minorHAnsi" w:hAnsiTheme="minorHAnsi" w:cstheme="minorHAnsi"/>
        </w:rPr>
      </w:pPr>
    </w:p>
    <w:p w:rsidR="00252D8C" w:rsidRPr="005B44B1" w:rsidRDefault="00252D8C" w:rsidP="006517D8">
      <w:pPr>
        <w:rPr>
          <w:rFonts w:asciiTheme="minorHAnsi" w:hAnsiTheme="minorHAnsi" w:cstheme="minorHAnsi"/>
        </w:rPr>
      </w:pPr>
    </w:p>
    <w:p w:rsidR="00C726D2" w:rsidRPr="005B44B1" w:rsidRDefault="00C726D2" w:rsidP="006517D8">
      <w:pPr>
        <w:pStyle w:val="Balk3"/>
        <w:rPr>
          <w:rFonts w:asciiTheme="minorHAnsi" w:hAnsiTheme="minorHAnsi" w:cstheme="minorHAnsi"/>
          <w:color w:val="548DD4" w:themeColor="text2" w:themeTint="99"/>
        </w:rPr>
      </w:pPr>
      <w:r w:rsidRPr="005B44B1">
        <w:rPr>
          <w:rFonts w:asciiTheme="minorHAnsi" w:hAnsiTheme="minorHAnsi" w:cstheme="minorHAnsi"/>
          <w:color w:val="548DD4" w:themeColor="text2" w:themeTint="99"/>
        </w:rPr>
        <w:lastRenderedPageBreak/>
        <w:t>Donanım ve Teknolojik Kaynaklarımız</w:t>
      </w:r>
    </w:p>
    <w:p w:rsidR="00C726D2" w:rsidRPr="005B44B1" w:rsidRDefault="00C726D2" w:rsidP="006517D8">
      <w:pPr>
        <w:rPr>
          <w:rFonts w:asciiTheme="minorHAnsi" w:hAnsiTheme="minorHAnsi" w:cstheme="minorHAnsi"/>
        </w:rPr>
      </w:pPr>
      <w:r w:rsidRPr="005B44B1">
        <w:rPr>
          <w:rFonts w:asciiTheme="minorHAnsi" w:hAnsiTheme="minorHAnsi" w:cstheme="minorHAnsi"/>
        </w:rPr>
        <w:t>Teknolojik kaynaklar başta olmak üzere okulumuzda bulunan çalışır durumdaki donanım malzemesine ilişkin bilgiye alttaki tabloda yer verilmiştir.</w:t>
      </w:r>
    </w:p>
    <w:p w:rsidR="00C726D2" w:rsidRPr="005B44B1" w:rsidRDefault="00C726D2" w:rsidP="006517D8">
      <w:pPr>
        <w:rPr>
          <w:rFonts w:asciiTheme="minorHAnsi" w:hAnsiTheme="minorHAnsi" w:cstheme="minorHAnsi"/>
        </w:rPr>
      </w:pPr>
      <w:r w:rsidRPr="005B44B1">
        <w:rPr>
          <w:rFonts w:asciiTheme="minorHAnsi" w:hAnsiTheme="minorHAnsi" w:cstheme="minorHAnsi"/>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C726D2" w:rsidRPr="005B44B1" w:rsidTr="00803042">
        <w:tc>
          <w:tcPr>
            <w:tcW w:w="4714"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Akıllı Tahta Sayısı</w:t>
            </w:r>
          </w:p>
        </w:tc>
        <w:tc>
          <w:tcPr>
            <w:tcW w:w="2357"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30</w:t>
            </w:r>
          </w:p>
        </w:tc>
        <w:tc>
          <w:tcPr>
            <w:tcW w:w="4715"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TV Sayısı</w:t>
            </w:r>
          </w:p>
        </w:tc>
        <w:tc>
          <w:tcPr>
            <w:tcW w:w="2358"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0</w:t>
            </w:r>
          </w:p>
        </w:tc>
      </w:tr>
      <w:tr w:rsidR="00C726D2" w:rsidRPr="005B44B1" w:rsidTr="00803042">
        <w:tc>
          <w:tcPr>
            <w:tcW w:w="4714"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Masaüstü Bilgisayar Sayısı</w:t>
            </w:r>
          </w:p>
        </w:tc>
        <w:tc>
          <w:tcPr>
            <w:tcW w:w="2357"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6</w:t>
            </w:r>
          </w:p>
        </w:tc>
        <w:tc>
          <w:tcPr>
            <w:tcW w:w="4715"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Yazıcı Sayısı</w:t>
            </w:r>
          </w:p>
        </w:tc>
        <w:tc>
          <w:tcPr>
            <w:tcW w:w="2358"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6</w:t>
            </w:r>
          </w:p>
        </w:tc>
      </w:tr>
      <w:tr w:rsidR="00C726D2" w:rsidRPr="005B44B1" w:rsidTr="00803042">
        <w:tc>
          <w:tcPr>
            <w:tcW w:w="4714"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Taşınabilir Bilgisayar Sayısı</w:t>
            </w:r>
          </w:p>
        </w:tc>
        <w:tc>
          <w:tcPr>
            <w:tcW w:w="2357"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2</w:t>
            </w:r>
          </w:p>
        </w:tc>
        <w:tc>
          <w:tcPr>
            <w:tcW w:w="4715" w:type="dxa"/>
            <w:shd w:val="clear" w:color="auto" w:fill="FBD4B4" w:themeFill="accent6" w:themeFillTint="66"/>
          </w:tcPr>
          <w:p w:rsidR="00C726D2" w:rsidRPr="005B44B1" w:rsidRDefault="00803042" w:rsidP="006517D8">
            <w:pPr>
              <w:rPr>
                <w:rFonts w:asciiTheme="minorHAnsi" w:hAnsiTheme="minorHAnsi" w:cstheme="minorHAnsi"/>
              </w:rPr>
            </w:pPr>
            <w:r w:rsidRPr="005B44B1">
              <w:rPr>
                <w:rFonts w:asciiTheme="minorHAnsi" w:hAnsiTheme="minorHAnsi" w:cstheme="minorHAnsi"/>
              </w:rPr>
              <w:t>Fotokopi Makinesi</w:t>
            </w:r>
            <w:r w:rsidR="00C726D2" w:rsidRPr="005B44B1">
              <w:rPr>
                <w:rFonts w:asciiTheme="minorHAnsi" w:hAnsiTheme="minorHAnsi" w:cstheme="minorHAnsi"/>
              </w:rPr>
              <w:t xml:space="preserve"> Sayısı</w:t>
            </w:r>
          </w:p>
        </w:tc>
        <w:tc>
          <w:tcPr>
            <w:tcW w:w="2358"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2</w:t>
            </w:r>
          </w:p>
        </w:tc>
      </w:tr>
      <w:tr w:rsidR="00C726D2" w:rsidRPr="005B44B1" w:rsidTr="00803042">
        <w:tc>
          <w:tcPr>
            <w:tcW w:w="4714"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Projeksiyon Sayısı</w:t>
            </w:r>
          </w:p>
        </w:tc>
        <w:tc>
          <w:tcPr>
            <w:tcW w:w="2357"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1</w:t>
            </w:r>
          </w:p>
        </w:tc>
        <w:tc>
          <w:tcPr>
            <w:tcW w:w="4715"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İnternet Bağlantı Hızı</w:t>
            </w:r>
          </w:p>
        </w:tc>
        <w:tc>
          <w:tcPr>
            <w:tcW w:w="2358"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16 BİT</w:t>
            </w:r>
          </w:p>
        </w:tc>
      </w:tr>
      <w:tr w:rsidR="00C726D2" w:rsidRPr="005B44B1" w:rsidTr="00803042">
        <w:tc>
          <w:tcPr>
            <w:tcW w:w="4714" w:type="dxa"/>
            <w:shd w:val="clear" w:color="auto" w:fill="FBD4B4" w:themeFill="accent6" w:themeFillTint="66"/>
          </w:tcPr>
          <w:p w:rsidR="00C726D2" w:rsidRPr="005B44B1" w:rsidRDefault="00C726D2" w:rsidP="006517D8">
            <w:pPr>
              <w:rPr>
                <w:rFonts w:asciiTheme="minorHAnsi" w:hAnsiTheme="minorHAnsi" w:cstheme="minorHAnsi"/>
              </w:rPr>
            </w:pPr>
          </w:p>
        </w:tc>
        <w:tc>
          <w:tcPr>
            <w:tcW w:w="2357" w:type="dxa"/>
            <w:shd w:val="clear" w:color="auto" w:fill="auto"/>
          </w:tcPr>
          <w:p w:rsidR="00C726D2" w:rsidRPr="005B44B1" w:rsidRDefault="00C726D2" w:rsidP="006517D8">
            <w:pPr>
              <w:rPr>
                <w:rFonts w:asciiTheme="minorHAnsi" w:hAnsiTheme="minorHAnsi" w:cstheme="minorHAnsi"/>
              </w:rPr>
            </w:pPr>
          </w:p>
        </w:tc>
        <w:tc>
          <w:tcPr>
            <w:tcW w:w="4715" w:type="dxa"/>
            <w:shd w:val="clear" w:color="auto" w:fill="FBD4B4" w:themeFill="accent6" w:themeFillTint="66"/>
          </w:tcPr>
          <w:p w:rsidR="00C726D2" w:rsidRPr="005B44B1" w:rsidRDefault="00C726D2" w:rsidP="006517D8">
            <w:pPr>
              <w:rPr>
                <w:rFonts w:asciiTheme="minorHAnsi" w:hAnsiTheme="minorHAnsi" w:cstheme="minorHAnsi"/>
              </w:rPr>
            </w:pPr>
          </w:p>
        </w:tc>
        <w:tc>
          <w:tcPr>
            <w:tcW w:w="2358" w:type="dxa"/>
            <w:shd w:val="clear" w:color="auto" w:fill="auto"/>
          </w:tcPr>
          <w:p w:rsidR="00C726D2" w:rsidRPr="005B44B1" w:rsidRDefault="00C726D2" w:rsidP="006517D8">
            <w:pPr>
              <w:rPr>
                <w:rFonts w:asciiTheme="minorHAnsi" w:hAnsiTheme="minorHAnsi" w:cstheme="minorHAnsi"/>
              </w:rPr>
            </w:pPr>
          </w:p>
        </w:tc>
      </w:tr>
    </w:tbl>
    <w:p w:rsidR="00800863" w:rsidRPr="005B44B1" w:rsidRDefault="00800863" w:rsidP="006517D8">
      <w:pPr>
        <w:pStyle w:val="Balk3"/>
        <w:rPr>
          <w:rFonts w:asciiTheme="minorHAnsi" w:hAnsiTheme="minorHAnsi" w:cstheme="minorHAnsi"/>
        </w:rPr>
      </w:pPr>
    </w:p>
    <w:p w:rsidR="00C726D2" w:rsidRPr="005B44B1" w:rsidRDefault="00C726D2" w:rsidP="006517D8">
      <w:pPr>
        <w:pStyle w:val="Balk3"/>
        <w:rPr>
          <w:rFonts w:asciiTheme="minorHAnsi" w:hAnsiTheme="minorHAnsi" w:cstheme="minorHAnsi"/>
          <w:color w:val="548DD4" w:themeColor="text2" w:themeTint="99"/>
        </w:rPr>
      </w:pPr>
      <w:r w:rsidRPr="005B44B1">
        <w:rPr>
          <w:rFonts w:asciiTheme="minorHAnsi" w:hAnsiTheme="minorHAnsi" w:cstheme="minorHAnsi"/>
          <w:color w:val="548DD4" w:themeColor="text2" w:themeTint="99"/>
        </w:rPr>
        <w:t>Gelir ve Gider Bilgisi</w:t>
      </w:r>
    </w:p>
    <w:p w:rsidR="00C726D2" w:rsidRPr="005B44B1" w:rsidRDefault="00C726D2" w:rsidP="00342A4A">
      <w:pPr>
        <w:ind w:firstLine="708"/>
        <w:rPr>
          <w:rFonts w:asciiTheme="minorHAnsi" w:hAnsiTheme="minorHAnsi" w:cstheme="minorHAnsi"/>
        </w:rPr>
      </w:pPr>
      <w:r w:rsidRPr="005B44B1">
        <w:rPr>
          <w:rFonts w:asciiTheme="minorHAnsi" w:hAnsiTheme="minorHAnsi" w:cstheme="minorHAnsi"/>
        </w:rPr>
        <w:t>Okulumuzun genel bütçe ödenekleri, okul aile birliği gelirleri ve diğer katkılar</w:t>
      </w:r>
      <w:r w:rsidR="00342A4A" w:rsidRPr="005B44B1">
        <w:rPr>
          <w:rFonts w:asciiTheme="minorHAnsi" w:hAnsiTheme="minorHAnsi" w:cstheme="minorHAnsi"/>
        </w:rPr>
        <w:t xml:space="preserve"> </w:t>
      </w:r>
      <w:r w:rsidRPr="005B44B1">
        <w:rPr>
          <w:rFonts w:asciiTheme="minorHAnsi" w:hAnsiTheme="minorHAnsi" w:cstheme="minorHAnsi"/>
        </w:rPr>
        <w:t>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C726D2" w:rsidRPr="005B44B1" w:rsidTr="00342A4A">
        <w:tc>
          <w:tcPr>
            <w:tcW w:w="2357"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Yıllar</w:t>
            </w:r>
          </w:p>
        </w:tc>
        <w:tc>
          <w:tcPr>
            <w:tcW w:w="2357"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Gelir Miktarı</w:t>
            </w:r>
          </w:p>
        </w:tc>
        <w:tc>
          <w:tcPr>
            <w:tcW w:w="2357" w:type="dxa"/>
            <w:shd w:val="clear" w:color="auto" w:fill="FBD4B4" w:themeFill="accent6"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Gider Miktarı</w:t>
            </w:r>
          </w:p>
        </w:tc>
      </w:tr>
      <w:tr w:rsidR="00C726D2" w:rsidRPr="005B44B1" w:rsidTr="00B10912">
        <w:tc>
          <w:tcPr>
            <w:tcW w:w="2357" w:type="dxa"/>
            <w:shd w:val="clear" w:color="auto" w:fill="auto"/>
          </w:tcPr>
          <w:p w:rsidR="00C726D2" w:rsidRPr="005B44B1" w:rsidRDefault="00C726D2" w:rsidP="00800863">
            <w:pPr>
              <w:rPr>
                <w:rFonts w:asciiTheme="minorHAnsi" w:hAnsiTheme="minorHAnsi" w:cstheme="minorHAnsi"/>
              </w:rPr>
            </w:pPr>
            <w:r w:rsidRPr="005B44B1">
              <w:rPr>
                <w:rFonts w:asciiTheme="minorHAnsi" w:hAnsiTheme="minorHAnsi" w:cstheme="minorHAnsi"/>
              </w:rPr>
              <w:t>201</w:t>
            </w:r>
            <w:r w:rsidR="00800863" w:rsidRPr="005B44B1">
              <w:rPr>
                <w:rFonts w:asciiTheme="minorHAnsi" w:hAnsiTheme="minorHAnsi" w:cstheme="minorHAnsi"/>
              </w:rPr>
              <w:t>7</w:t>
            </w:r>
          </w:p>
        </w:tc>
        <w:tc>
          <w:tcPr>
            <w:tcW w:w="2357" w:type="dxa"/>
            <w:shd w:val="clear" w:color="auto" w:fill="auto"/>
          </w:tcPr>
          <w:p w:rsidR="00C726D2" w:rsidRPr="005B44B1" w:rsidRDefault="00310390" w:rsidP="00310390">
            <w:pPr>
              <w:rPr>
                <w:rFonts w:asciiTheme="minorHAnsi" w:hAnsiTheme="minorHAnsi" w:cstheme="minorHAnsi"/>
              </w:rPr>
            </w:pPr>
            <w:r w:rsidRPr="005B44B1">
              <w:rPr>
                <w:rFonts w:asciiTheme="minorHAnsi" w:hAnsiTheme="minorHAnsi" w:cstheme="minorHAnsi"/>
              </w:rPr>
              <w:t>46.691.20</w:t>
            </w:r>
          </w:p>
        </w:tc>
        <w:tc>
          <w:tcPr>
            <w:tcW w:w="2357"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38.085.97</w:t>
            </w:r>
          </w:p>
        </w:tc>
      </w:tr>
      <w:tr w:rsidR="00C726D2" w:rsidRPr="005B44B1" w:rsidTr="00B10912">
        <w:tc>
          <w:tcPr>
            <w:tcW w:w="2357" w:type="dxa"/>
            <w:shd w:val="clear" w:color="auto" w:fill="auto"/>
          </w:tcPr>
          <w:p w:rsidR="00C726D2" w:rsidRPr="005B44B1" w:rsidRDefault="00C726D2" w:rsidP="00800863">
            <w:pPr>
              <w:rPr>
                <w:rFonts w:asciiTheme="minorHAnsi" w:hAnsiTheme="minorHAnsi" w:cstheme="minorHAnsi"/>
              </w:rPr>
            </w:pPr>
            <w:r w:rsidRPr="005B44B1">
              <w:rPr>
                <w:rFonts w:asciiTheme="minorHAnsi" w:hAnsiTheme="minorHAnsi" w:cstheme="minorHAnsi"/>
              </w:rPr>
              <w:t>201</w:t>
            </w:r>
            <w:r w:rsidR="00800863" w:rsidRPr="005B44B1">
              <w:rPr>
                <w:rFonts w:asciiTheme="minorHAnsi" w:hAnsiTheme="minorHAnsi" w:cstheme="minorHAnsi"/>
              </w:rPr>
              <w:t>8</w:t>
            </w:r>
          </w:p>
        </w:tc>
        <w:tc>
          <w:tcPr>
            <w:tcW w:w="2357"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85.861.55</w:t>
            </w:r>
          </w:p>
        </w:tc>
        <w:tc>
          <w:tcPr>
            <w:tcW w:w="2357" w:type="dxa"/>
            <w:shd w:val="clear" w:color="auto" w:fill="auto"/>
          </w:tcPr>
          <w:p w:rsidR="00C726D2" w:rsidRPr="005B44B1" w:rsidRDefault="00310390" w:rsidP="006517D8">
            <w:pPr>
              <w:rPr>
                <w:rFonts w:asciiTheme="minorHAnsi" w:hAnsiTheme="minorHAnsi" w:cstheme="minorHAnsi"/>
              </w:rPr>
            </w:pPr>
            <w:r w:rsidRPr="005B44B1">
              <w:rPr>
                <w:rFonts w:asciiTheme="minorHAnsi" w:hAnsiTheme="minorHAnsi" w:cstheme="minorHAnsi"/>
              </w:rPr>
              <w:t>101.317.56</w:t>
            </w:r>
          </w:p>
        </w:tc>
      </w:tr>
    </w:tbl>
    <w:p w:rsidR="00C726D2" w:rsidRPr="005B44B1" w:rsidRDefault="00C726D2" w:rsidP="006517D8">
      <w:pPr>
        <w:pStyle w:val="Balk2"/>
        <w:rPr>
          <w:rFonts w:asciiTheme="minorHAnsi" w:hAnsiTheme="minorHAnsi" w:cstheme="minorHAnsi"/>
        </w:rPr>
      </w:pPr>
      <w:bookmarkStart w:id="21" w:name="_Toc531097536"/>
      <w:bookmarkStart w:id="22" w:name="_Toc416085140"/>
      <w:r w:rsidRPr="005B44B1">
        <w:rPr>
          <w:rFonts w:asciiTheme="minorHAnsi" w:hAnsiTheme="minorHAnsi" w:cstheme="minorHAnsi"/>
        </w:rPr>
        <w:lastRenderedPageBreak/>
        <w:t>PAYDAŞ ANALİZİ</w:t>
      </w:r>
      <w:bookmarkEnd w:id="21"/>
    </w:p>
    <w:p w:rsidR="00C726D2" w:rsidRPr="005B44B1" w:rsidRDefault="00C726D2" w:rsidP="006517D8">
      <w:pPr>
        <w:rPr>
          <w:rFonts w:asciiTheme="minorHAnsi" w:hAnsiTheme="minorHAnsi" w:cstheme="minorHAnsi"/>
        </w:rPr>
      </w:pPr>
      <w:r w:rsidRPr="005B44B1">
        <w:rPr>
          <w:rFonts w:asciiTheme="minorHAnsi" w:hAnsiTheme="minorHAnsi" w:cstheme="minorHAnsi"/>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C726D2" w:rsidRPr="005B44B1" w:rsidRDefault="00C726D2" w:rsidP="003A3017">
      <w:pPr>
        <w:ind w:left="2832" w:firstLine="708"/>
        <w:rPr>
          <w:rFonts w:asciiTheme="minorHAnsi" w:hAnsiTheme="minorHAnsi" w:cstheme="minorHAnsi"/>
        </w:rPr>
      </w:pPr>
      <w:r w:rsidRPr="005B44B1">
        <w:rPr>
          <w:rFonts w:asciiTheme="minorHAnsi" w:hAnsiTheme="minorHAnsi" w:cstheme="minorHAnsi"/>
          <w:noProof/>
        </w:rPr>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726D2" w:rsidRPr="005B44B1" w:rsidRDefault="00C726D2" w:rsidP="006517D8">
      <w:pPr>
        <w:rPr>
          <w:rFonts w:asciiTheme="minorHAnsi" w:hAnsiTheme="minorHAnsi" w:cstheme="minorHAnsi"/>
        </w:rPr>
      </w:pPr>
    </w:p>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Paydaş anketlerine ilişkin ortaya çıkan temel sonuçlara altta yer verilmiştir: </w:t>
      </w:r>
    </w:p>
    <w:p w:rsidR="00C726D2" w:rsidRPr="005B44B1" w:rsidRDefault="00C726D2" w:rsidP="006517D8">
      <w:pPr>
        <w:pStyle w:val="Balk2"/>
        <w:rPr>
          <w:rFonts w:asciiTheme="minorHAnsi" w:hAnsiTheme="minorHAnsi" w:cstheme="minorHAnsi"/>
        </w:rPr>
      </w:pPr>
      <w:r w:rsidRPr="005B44B1">
        <w:rPr>
          <w:rFonts w:asciiTheme="minorHAnsi" w:hAnsiTheme="minorHAnsi" w:cstheme="minorHAnsi"/>
          <w:szCs w:val="24"/>
        </w:rPr>
        <w:br w:type="page"/>
      </w:r>
      <w:bookmarkStart w:id="23" w:name="_Toc531097537"/>
      <w:r w:rsidRPr="005B44B1">
        <w:rPr>
          <w:rFonts w:asciiTheme="minorHAnsi" w:hAnsiTheme="minorHAnsi" w:cstheme="minorHAnsi"/>
        </w:rPr>
        <w:lastRenderedPageBreak/>
        <w:t>GZFT (Güçlü, Zayıf, Fırsat, Tehdit) Analizi</w:t>
      </w:r>
      <w:bookmarkEnd w:id="22"/>
      <w:bookmarkEnd w:id="23"/>
      <w:r w:rsidR="00D960F8" w:rsidRPr="005B44B1">
        <w:rPr>
          <w:rFonts w:asciiTheme="minorHAnsi" w:hAnsiTheme="minorHAnsi" w:cstheme="minorHAnsi"/>
        </w:rPr>
        <w:t xml:space="preserve"> </w:t>
      </w:r>
    </w:p>
    <w:p w:rsidR="00C726D2" w:rsidRPr="005B44B1" w:rsidRDefault="00C726D2" w:rsidP="006517D8">
      <w:pPr>
        <w:rPr>
          <w:rFonts w:asciiTheme="minorHAnsi" w:hAnsiTheme="minorHAnsi" w:cstheme="minorHAnsi"/>
        </w:rPr>
      </w:pPr>
      <w:r w:rsidRPr="005B44B1">
        <w:rPr>
          <w:rFonts w:asciiTheme="minorHAnsi" w:hAnsiTheme="minorHAnsi" w:cstheme="minorHAns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C726D2" w:rsidRPr="005B44B1" w:rsidRDefault="00C726D2" w:rsidP="006517D8">
      <w:pPr>
        <w:pStyle w:val="Balk3"/>
        <w:rPr>
          <w:rFonts w:asciiTheme="minorHAnsi" w:hAnsiTheme="minorHAnsi" w:cstheme="minorHAnsi"/>
          <w:color w:val="31849B" w:themeColor="accent5" w:themeShade="BF"/>
        </w:rPr>
      </w:pPr>
      <w:bookmarkStart w:id="24" w:name="_Toc416084889"/>
      <w:r w:rsidRPr="005B44B1">
        <w:rPr>
          <w:rFonts w:asciiTheme="minorHAnsi" w:hAnsiTheme="minorHAnsi" w:cstheme="minorHAnsi"/>
          <w:color w:val="31849B" w:themeColor="accent5" w:themeShade="BF"/>
        </w:rPr>
        <w:t xml:space="preserve">İç Faktörler </w:t>
      </w:r>
    </w:p>
    <w:p w:rsidR="00C726D2" w:rsidRPr="005B44B1" w:rsidRDefault="00C726D2" w:rsidP="006517D8">
      <w:pPr>
        <w:rPr>
          <w:rFonts w:asciiTheme="minorHAnsi" w:hAnsiTheme="minorHAnsi" w:cstheme="minorHAnsi"/>
        </w:rPr>
      </w:pPr>
      <w:r w:rsidRPr="005B44B1">
        <w:rPr>
          <w:rFonts w:asciiTheme="minorHAnsi" w:hAnsiTheme="minorHAnsi" w:cstheme="minorHAnsi"/>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C726D2" w:rsidRPr="005B44B1" w:rsidTr="0053096A">
        <w:trPr>
          <w:trHeight w:hRule="exact" w:val="397"/>
        </w:trPr>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Öğrenciler</w:t>
            </w:r>
          </w:p>
        </w:tc>
        <w:tc>
          <w:tcPr>
            <w:tcW w:w="11198" w:type="dxa"/>
            <w:shd w:val="clear" w:color="auto" w:fill="B6DDE8" w:themeFill="accent5" w:themeFillTint="66"/>
          </w:tcPr>
          <w:p w:rsidR="00C726D2" w:rsidRPr="005B44B1" w:rsidRDefault="00BE7449" w:rsidP="006517D8">
            <w:pPr>
              <w:rPr>
                <w:rFonts w:asciiTheme="minorHAnsi" w:hAnsiTheme="minorHAnsi" w:cstheme="minorHAnsi"/>
              </w:rPr>
            </w:pPr>
            <w:r w:rsidRPr="005B44B1">
              <w:rPr>
                <w:rFonts w:asciiTheme="minorHAnsi" w:hAnsiTheme="minorHAnsi" w:cstheme="minorHAnsi"/>
              </w:rPr>
              <w:t>Bölge durumunun daha iyiye gitmesini sağlamak isteyen öğrenci grubu</w:t>
            </w:r>
          </w:p>
        </w:tc>
      </w:tr>
      <w:tr w:rsidR="00C726D2" w:rsidRPr="005B44B1" w:rsidTr="0045798B">
        <w:trPr>
          <w:trHeight w:hRule="exact" w:val="1550"/>
        </w:trPr>
        <w:tc>
          <w:tcPr>
            <w:tcW w:w="2518"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Çalışanlar</w:t>
            </w:r>
          </w:p>
        </w:tc>
        <w:tc>
          <w:tcPr>
            <w:tcW w:w="11198" w:type="dxa"/>
            <w:shd w:val="clear" w:color="auto" w:fill="auto"/>
          </w:tcPr>
          <w:p w:rsidR="00BE7449" w:rsidRDefault="00BE7449" w:rsidP="0045798B">
            <w:pPr>
              <w:rPr>
                <w:rFonts w:asciiTheme="minorHAnsi" w:hAnsiTheme="minorHAnsi" w:cstheme="minorHAnsi"/>
              </w:rPr>
            </w:pPr>
            <w:r w:rsidRPr="005B44B1">
              <w:rPr>
                <w:rFonts w:asciiTheme="minorHAnsi" w:hAnsiTheme="minorHAnsi" w:cstheme="minorHAnsi"/>
              </w:rPr>
              <w:t>Genç ve dinamik öğretmen kadrosu</w:t>
            </w:r>
          </w:p>
          <w:p w:rsidR="0045798B" w:rsidRDefault="00BE7449" w:rsidP="0045798B">
            <w:pPr>
              <w:rPr>
                <w:rFonts w:asciiTheme="minorHAnsi" w:hAnsiTheme="minorHAnsi" w:cstheme="minorHAnsi"/>
              </w:rPr>
            </w:pPr>
            <w:r w:rsidRPr="0045798B">
              <w:rPr>
                <w:rFonts w:asciiTheme="minorHAnsi" w:hAnsiTheme="minorHAnsi" w:cstheme="minorHAnsi"/>
              </w:rPr>
              <w:t>Çalışanlarımızın uyumlu ve iş birliği içinde çalışma ve kurum kültürüne sahip olması</w:t>
            </w:r>
          </w:p>
          <w:p w:rsidR="00C726D2" w:rsidRPr="005B44B1" w:rsidRDefault="00BE7449" w:rsidP="0045798B">
            <w:pPr>
              <w:rPr>
                <w:rFonts w:asciiTheme="minorHAnsi" w:hAnsiTheme="minorHAnsi" w:cstheme="minorHAnsi"/>
              </w:rPr>
            </w:pPr>
            <w:r w:rsidRPr="0045798B">
              <w:rPr>
                <w:rFonts w:asciiTheme="minorHAnsi" w:hAnsiTheme="minorHAnsi" w:cstheme="minorHAnsi"/>
              </w:rPr>
              <w:t>Öğretmen yönetici iş birliğinin güçlü olması</w:t>
            </w:r>
          </w:p>
        </w:tc>
      </w:tr>
      <w:tr w:rsidR="00C726D2" w:rsidRPr="005B44B1" w:rsidTr="0053096A">
        <w:trPr>
          <w:trHeight w:hRule="exact" w:val="397"/>
        </w:trPr>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Veliler</w:t>
            </w:r>
          </w:p>
        </w:tc>
        <w:tc>
          <w:tcPr>
            <w:tcW w:w="11198" w:type="dxa"/>
            <w:shd w:val="clear" w:color="auto" w:fill="B6DDE8" w:themeFill="accent5" w:themeFillTint="66"/>
          </w:tcPr>
          <w:p w:rsidR="00B47401" w:rsidRPr="005B44B1" w:rsidRDefault="00BE7449" w:rsidP="00B47401">
            <w:pPr>
              <w:tabs>
                <w:tab w:val="left" w:pos="2700"/>
              </w:tabs>
              <w:spacing w:after="200" w:line="360" w:lineRule="auto"/>
              <w:rPr>
                <w:rFonts w:asciiTheme="minorHAnsi" w:eastAsia="Arial Unicode MS" w:hAnsiTheme="minorHAnsi" w:cstheme="minorHAnsi"/>
                <w:b/>
                <w:color w:val="FF0000"/>
              </w:rPr>
            </w:pPr>
            <w:r w:rsidRPr="005B44B1">
              <w:rPr>
                <w:rFonts w:asciiTheme="minorHAnsi" w:hAnsiTheme="minorHAnsi" w:cstheme="minorHAnsi"/>
              </w:rPr>
              <w:t xml:space="preserve">Velilerin çoğunluğunun başarıya arzulu olması </w:t>
            </w:r>
          </w:p>
          <w:p w:rsidR="00C726D2" w:rsidRPr="005B44B1" w:rsidRDefault="00C726D2" w:rsidP="006517D8">
            <w:pPr>
              <w:rPr>
                <w:rFonts w:asciiTheme="minorHAnsi" w:hAnsiTheme="minorHAnsi" w:cstheme="minorHAnsi"/>
              </w:rPr>
            </w:pPr>
          </w:p>
        </w:tc>
      </w:tr>
      <w:tr w:rsidR="00C726D2" w:rsidRPr="005B44B1" w:rsidTr="002D5BD8">
        <w:trPr>
          <w:trHeight w:hRule="exact" w:val="869"/>
        </w:trPr>
        <w:tc>
          <w:tcPr>
            <w:tcW w:w="2518"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Bina ve Yerleşke</w:t>
            </w:r>
          </w:p>
        </w:tc>
        <w:tc>
          <w:tcPr>
            <w:tcW w:w="11198" w:type="dxa"/>
            <w:shd w:val="clear" w:color="auto" w:fill="auto"/>
          </w:tcPr>
          <w:p w:rsidR="002D5BD8" w:rsidRDefault="002D5BD8" w:rsidP="0045798B">
            <w:pPr>
              <w:rPr>
                <w:rFonts w:asciiTheme="minorHAnsi" w:hAnsiTheme="minorHAnsi" w:cstheme="minorHAnsi"/>
              </w:rPr>
            </w:pPr>
            <w:r>
              <w:rPr>
                <w:rFonts w:asciiTheme="minorHAnsi" w:hAnsiTheme="minorHAnsi" w:cstheme="minorHAnsi"/>
              </w:rPr>
              <w:t>Okula ulaşımın kolay olması</w:t>
            </w:r>
          </w:p>
          <w:p w:rsidR="002D5BD8" w:rsidRDefault="002D5BD8" w:rsidP="0045798B">
            <w:pPr>
              <w:rPr>
                <w:rFonts w:asciiTheme="minorHAnsi" w:hAnsiTheme="minorHAnsi" w:cstheme="minorHAnsi"/>
              </w:rPr>
            </w:pPr>
            <w:r>
              <w:rPr>
                <w:rFonts w:asciiTheme="minorHAnsi" w:hAnsiTheme="minorHAnsi" w:cstheme="minorHAnsi"/>
              </w:rPr>
              <w:t>Şehir yerleşkesinden uzak bir yerleşkeye sahip olması</w:t>
            </w:r>
          </w:p>
          <w:p w:rsidR="002D5BD8" w:rsidRPr="005B44B1" w:rsidRDefault="002D5BD8" w:rsidP="0045798B">
            <w:pPr>
              <w:rPr>
                <w:rFonts w:asciiTheme="minorHAnsi" w:hAnsiTheme="minorHAnsi" w:cstheme="minorHAnsi"/>
              </w:rPr>
            </w:pPr>
          </w:p>
        </w:tc>
      </w:tr>
      <w:tr w:rsidR="00C726D2" w:rsidRPr="005B44B1" w:rsidTr="0045798B">
        <w:trPr>
          <w:trHeight w:hRule="exact" w:val="903"/>
        </w:trPr>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Donanım</w:t>
            </w:r>
          </w:p>
        </w:tc>
        <w:tc>
          <w:tcPr>
            <w:tcW w:w="11198" w:type="dxa"/>
            <w:shd w:val="clear" w:color="auto" w:fill="B6DDE8" w:themeFill="accent5" w:themeFillTint="66"/>
          </w:tcPr>
          <w:p w:rsidR="0045798B" w:rsidRDefault="00BE7449" w:rsidP="006517D8">
            <w:pPr>
              <w:rPr>
                <w:rFonts w:asciiTheme="minorHAnsi" w:hAnsiTheme="minorHAnsi" w:cstheme="minorHAnsi"/>
              </w:rPr>
            </w:pPr>
            <w:r w:rsidRPr="005B44B1">
              <w:rPr>
                <w:rFonts w:asciiTheme="minorHAnsi" w:hAnsiTheme="minorHAnsi" w:cstheme="minorHAnsi"/>
              </w:rPr>
              <w:t>Sınıflarda akıllı tahtanın bulunması</w:t>
            </w:r>
          </w:p>
          <w:p w:rsidR="00C726D2" w:rsidRPr="005B44B1" w:rsidRDefault="00BE7449" w:rsidP="006517D8">
            <w:pPr>
              <w:rPr>
                <w:rFonts w:asciiTheme="minorHAnsi" w:hAnsiTheme="minorHAnsi" w:cstheme="minorHAnsi"/>
              </w:rPr>
            </w:pPr>
            <w:r w:rsidRPr="005B44B1">
              <w:rPr>
                <w:rFonts w:asciiTheme="minorHAnsi" w:hAnsiTheme="minorHAnsi" w:cstheme="minorHAnsi"/>
              </w:rPr>
              <w:t>Güvenlik kameralarının olması</w:t>
            </w:r>
          </w:p>
        </w:tc>
      </w:tr>
      <w:tr w:rsidR="00C726D2" w:rsidRPr="005B44B1" w:rsidTr="002D5BD8">
        <w:trPr>
          <w:trHeight w:hRule="exact" w:val="1579"/>
        </w:trPr>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lastRenderedPageBreak/>
              <w:t>Yönetim Süreçleri</w:t>
            </w:r>
          </w:p>
        </w:tc>
        <w:tc>
          <w:tcPr>
            <w:tcW w:w="11198" w:type="dxa"/>
            <w:shd w:val="clear" w:color="auto" w:fill="B6DDE8" w:themeFill="accent5" w:themeFillTint="66"/>
          </w:tcPr>
          <w:p w:rsidR="0045798B" w:rsidRDefault="00BE7449" w:rsidP="006517D8">
            <w:pPr>
              <w:rPr>
                <w:rFonts w:asciiTheme="minorHAnsi" w:hAnsiTheme="minorHAnsi" w:cstheme="minorHAnsi"/>
              </w:rPr>
            </w:pPr>
            <w:r w:rsidRPr="005B44B1">
              <w:rPr>
                <w:rFonts w:asciiTheme="minorHAnsi" w:hAnsiTheme="minorHAnsi" w:cstheme="minorHAnsi"/>
              </w:rPr>
              <w:t>Yeniliklerin okul yönetimi ve öğretmenler tarafından takip edilerek uygulanması</w:t>
            </w:r>
          </w:p>
          <w:p w:rsidR="00C726D2" w:rsidRDefault="00BE7449" w:rsidP="006517D8">
            <w:pPr>
              <w:rPr>
                <w:rFonts w:asciiTheme="minorHAnsi" w:hAnsiTheme="minorHAnsi" w:cstheme="minorHAnsi"/>
              </w:rPr>
            </w:pPr>
            <w:r w:rsidRPr="005B44B1">
              <w:rPr>
                <w:rFonts w:asciiTheme="minorHAnsi" w:hAnsiTheme="minorHAnsi" w:cstheme="minorHAnsi"/>
              </w:rPr>
              <w:t>Şeffaf, paylaşımcı, değişime açık bir yönetim anlayışının bulunması</w:t>
            </w:r>
          </w:p>
          <w:p w:rsidR="002D5BD8" w:rsidRPr="005B44B1" w:rsidRDefault="002D5BD8" w:rsidP="006517D8">
            <w:pPr>
              <w:rPr>
                <w:rFonts w:asciiTheme="minorHAnsi" w:hAnsiTheme="minorHAnsi" w:cstheme="minorHAnsi"/>
              </w:rPr>
            </w:pPr>
            <w:r>
              <w:rPr>
                <w:rFonts w:asciiTheme="minorHAnsi" w:hAnsiTheme="minorHAnsi" w:cstheme="minorHAnsi"/>
              </w:rPr>
              <w:t>Hoşgörülü bir yönetim anlayışına sahip olması</w:t>
            </w:r>
          </w:p>
        </w:tc>
      </w:tr>
      <w:tr w:rsidR="00C726D2" w:rsidRPr="005B44B1" w:rsidTr="0053096A">
        <w:trPr>
          <w:trHeight w:hRule="exact" w:val="397"/>
        </w:trPr>
        <w:tc>
          <w:tcPr>
            <w:tcW w:w="2518"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İletişim Süreçleri</w:t>
            </w:r>
          </w:p>
        </w:tc>
        <w:tc>
          <w:tcPr>
            <w:tcW w:w="11198" w:type="dxa"/>
            <w:shd w:val="clear" w:color="auto" w:fill="auto"/>
          </w:tcPr>
          <w:p w:rsidR="00C726D2" w:rsidRPr="005B44B1" w:rsidRDefault="00BE7449" w:rsidP="006517D8">
            <w:pPr>
              <w:rPr>
                <w:rFonts w:asciiTheme="minorHAnsi" w:hAnsiTheme="minorHAnsi" w:cstheme="minorHAnsi"/>
              </w:rPr>
            </w:pPr>
            <w:r w:rsidRPr="005B44B1">
              <w:rPr>
                <w:rFonts w:asciiTheme="minorHAnsi" w:hAnsiTheme="minorHAnsi" w:cstheme="minorHAnsi"/>
              </w:rPr>
              <w:t>Okul aile birliğinin iş birliğine açık olması</w:t>
            </w:r>
          </w:p>
        </w:tc>
      </w:tr>
      <w:tr w:rsidR="0045798B" w:rsidRPr="005B44B1" w:rsidTr="0045798B">
        <w:trPr>
          <w:trHeight w:hRule="exact" w:val="1044"/>
        </w:trPr>
        <w:tc>
          <w:tcPr>
            <w:tcW w:w="2518" w:type="dxa"/>
            <w:shd w:val="clear" w:color="auto" w:fill="auto"/>
          </w:tcPr>
          <w:p w:rsidR="0045798B" w:rsidRPr="005B44B1" w:rsidRDefault="0045798B" w:rsidP="006517D8">
            <w:pPr>
              <w:rPr>
                <w:rFonts w:asciiTheme="minorHAnsi" w:hAnsiTheme="minorHAnsi" w:cstheme="minorHAnsi"/>
              </w:rPr>
            </w:pPr>
            <w:r>
              <w:rPr>
                <w:rFonts w:asciiTheme="minorHAnsi" w:hAnsiTheme="minorHAnsi" w:cstheme="minorHAnsi"/>
              </w:rPr>
              <w:t>DİĞER</w:t>
            </w:r>
          </w:p>
        </w:tc>
        <w:tc>
          <w:tcPr>
            <w:tcW w:w="11198" w:type="dxa"/>
            <w:shd w:val="clear" w:color="auto" w:fill="auto"/>
          </w:tcPr>
          <w:p w:rsidR="0045798B" w:rsidRDefault="00BE7449" w:rsidP="0045798B">
            <w:r w:rsidRPr="005B44B1">
              <w:rPr>
                <w:rFonts w:asciiTheme="minorHAnsi" w:hAnsiTheme="minorHAnsi" w:cstheme="minorHAnsi"/>
              </w:rPr>
              <w:t>Rehberlik normunun yeniden verilmesiyle rehberlik servisinin aktif çalışmaya başlaması</w:t>
            </w:r>
          </w:p>
          <w:p w:rsidR="0045798B" w:rsidRDefault="00BE7449" w:rsidP="0045798B">
            <w:r w:rsidRPr="005B44B1">
              <w:rPr>
                <w:rFonts w:asciiTheme="minorHAnsi" w:hAnsiTheme="minorHAnsi" w:cstheme="minorHAnsi"/>
              </w:rPr>
              <w:t xml:space="preserve">Temizlik ve </w:t>
            </w:r>
            <w:proofErr w:type="gramStart"/>
            <w:r w:rsidRPr="005B44B1">
              <w:rPr>
                <w:rFonts w:asciiTheme="minorHAnsi" w:hAnsiTheme="minorHAnsi" w:cstheme="minorHAnsi"/>
              </w:rPr>
              <w:t>hijyene</w:t>
            </w:r>
            <w:proofErr w:type="gramEnd"/>
            <w:r w:rsidRPr="005B44B1">
              <w:rPr>
                <w:rFonts w:asciiTheme="minorHAnsi" w:hAnsiTheme="minorHAnsi" w:cstheme="minorHAnsi"/>
              </w:rPr>
              <w:t xml:space="preserve"> dikkat edilmesi </w:t>
            </w:r>
          </w:p>
          <w:p w:rsidR="0045798B" w:rsidRPr="005B44B1" w:rsidRDefault="0045798B" w:rsidP="006517D8">
            <w:pPr>
              <w:rPr>
                <w:rFonts w:asciiTheme="minorHAnsi" w:hAnsiTheme="minorHAnsi" w:cstheme="minorHAnsi"/>
              </w:rPr>
            </w:pPr>
          </w:p>
        </w:tc>
      </w:tr>
    </w:tbl>
    <w:p w:rsidR="00C726D2" w:rsidRDefault="00C726D2" w:rsidP="006517D8">
      <w:pPr>
        <w:rPr>
          <w:rFonts w:asciiTheme="minorHAnsi" w:hAnsiTheme="minorHAnsi" w:cstheme="minorHAnsi"/>
        </w:rPr>
      </w:pPr>
    </w:p>
    <w:p w:rsidR="0045798B" w:rsidRPr="005B44B1" w:rsidRDefault="0045798B" w:rsidP="006517D8">
      <w:pPr>
        <w:rPr>
          <w:rFonts w:asciiTheme="minorHAnsi" w:hAnsiTheme="minorHAnsi" w:cstheme="minorHAnsi"/>
        </w:rPr>
      </w:pPr>
    </w:p>
    <w:p w:rsidR="00C726D2" w:rsidRPr="005B44B1" w:rsidRDefault="00C726D2" w:rsidP="006517D8">
      <w:pPr>
        <w:rPr>
          <w:rFonts w:asciiTheme="minorHAnsi" w:hAnsiTheme="minorHAnsi" w:cstheme="minorHAnsi"/>
        </w:rPr>
      </w:pPr>
      <w:r w:rsidRPr="005B44B1">
        <w:rPr>
          <w:rFonts w:asciiTheme="minorHAnsi" w:hAnsiTheme="minorHAnsi" w:cstheme="minorHAnsi"/>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C726D2" w:rsidRPr="005B44B1" w:rsidTr="00885BEA">
        <w:tc>
          <w:tcPr>
            <w:tcW w:w="2518" w:type="dxa"/>
            <w:shd w:val="clear" w:color="auto" w:fill="B6DDE8" w:themeFill="accent5" w:themeFillTint="66"/>
          </w:tcPr>
          <w:p w:rsidR="00C726D2" w:rsidRPr="005B44B1" w:rsidRDefault="00C726D2" w:rsidP="00885BEA">
            <w:pPr>
              <w:tabs>
                <w:tab w:val="right" w:pos="2302"/>
              </w:tabs>
              <w:rPr>
                <w:rFonts w:asciiTheme="minorHAnsi" w:hAnsiTheme="minorHAnsi" w:cstheme="minorHAnsi"/>
              </w:rPr>
            </w:pPr>
            <w:r w:rsidRPr="005B44B1">
              <w:rPr>
                <w:rFonts w:asciiTheme="minorHAnsi" w:hAnsiTheme="minorHAnsi" w:cstheme="minorHAnsi"/>
              </w:rPr>
              <w:t>Öğrenciler</w:t>
            </w:r>
            <w:r w:rsidR="00885BEA" w:rsidRPr="005B44B1">
              <w:rPr>
                <w:rFonts w:asciiTheme="minorHAnsi" w:hAnsiTheme="minorHAnsi" w:cstheme="minorHAnsi"/>
              </w:rPr>
              <w:tab/>
            </w:r>
          </w:p>
        </w:tc>
        <w:tc>
          <w:tcPr>
            <w:tcW w:w="11340" w:type="dxa"/>
            <w:shd w:val="clear" w:color="auto" w:fill="B6DDE8" w:themeFill="accent5" w:themeFillTint="66"/>
          </w:tcPr>
          <w:p w:rsidR="00C726D2" w:rsidRDefault="00BE7449" w:rsidP="006517D8">
            <w:pPr>
              <w:rPr>
                <w:rFonts w:asciiTheme="minorHAnsi" w:hAnsiTheme="minorHAnsi" w:cstheme="minorHAnsi"/>
              </w:rPr>
            </w:pPr>
            <w:r w:rsidRPr="005B44B1">
              <w:rPr>
                <w:rFonts w:asciiTheme="minorHAnsi" w:hAnsiTheme="minorHAnsi" w:cstheme="minorHAnsi"/>
              </w:rPr>
              <w:t>Öğrenci sayısının fazla olması</w:t>
            </w:r>
          </w:p>
          <w:p w:rsidR="0045798B" w:rsidRPr="0045798B" w:rsidRDefault="00BE7449" w:rsidP="0045798B">
            <w:pPr>
              <w:rPr>
                <w:rFonts w:asciiTheme="minorHAnsi" w:hAnsiTheme="minorHAnsi" w:cstheme="minorHAnsi"/>
              </w:rPr>
            </w:pPr>
            <w:r w:rsidRPr="0045798B">
              <w:rPr>
                <w:rFonts w:asciiTheme="minorHAnsi" w:hAnsiTheme="minorHAnsi" w:cstheme="minorHAnsi"/>
              </w:rPr>
              <w:t>Öğrenciler arası sosyal - kültürel ve sosyal-ekonomik farklılıklar</w:t>
            </w:r>
          </w:p>
          <w:p w:rsidR="0045798B" w:rsidRPr="0045798B" w:rsidRDefault="00BE7449" w:rsidP="0045798B">
            <w:pPr>
              <w:rPr>
                <w:rFonts w:asciiTheme="minorHAnsi" w:hAnsiTheme="minorHAnsi" w:cstheme="minorHAnsi"/>
              </w:rPr>
            </w:pPr>
            <w:r w:rsidRPr="0045798B">
              <w:rPr>
                <w:rFonts w:asciiTheme="minorHAnsi" w:hAnsiTheme="minorHAnsi" w:cstheme="minorHAnsi"/>
              </w:rPr>
              <w:t>Öğrencilerin şiddet içeren yayınlar izlemesi</w:t>
            </w:r>
          </w:p>
          <w:p w:rsidR="0045798B" w:rsidRPr="0045798B" w:rsidRDefault="00BE7449" w:rsidP="0045798B">
            <w:pPr>
              <w:rPr>
                <w:rFonts w:asciiTheme="minorHAnsi" w:hAnsiTheme="minorHAnsi" w:cstheme="minorHAnsi"/>
              </w:rPr>
            </w:pPr>
            <w:r w:rsidRPr="0045798B">
              <w:rPr>
                <w:rFonts w:asciiTheme="minorHAnsi" w:hAnsiTheme="minorHAnsi" w:cstheme="minorHAnsi"/>
              </w:rPr>
              <w:t>Teknolojik aletlere bağımlılığın artışı</w:t>
            </w:r>
          </w:p>
        </w:tc>
      </w:tr>
      <w:tr w:rsidR="00C726D2" w:rsidRPr="005B44B1" w:rsidTr="00B10912">
        <w:tc>
          <w:tcPr>
            <w:tcW w:w="2518"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Çalışanlar</w:t>
            </w:r>
          </w:p>
        </w:tc>
        <w:tc>
          <w:tcPr>
            <w:tcW w:w="11340" w:type="dxa"/>
            <w:shd w:val="clear" w:color="auto" w:fill="auto"/>
          </w:tcPr>
          <w:p w:rsidR="00C726D2" w:rsidRDefault="00BE7449" w:rsidP="006517D8">
            <w:pPr>
              <w:rPr>
                <w:rFonts w:asciiTheme="minorHAnsi" w:hAnsiTheme="minorHAnsi" w:cstheme="minorHAnsi"/>
              </w:rPr>
            </w:pPr>
            <w:r w:rsidRPr="005B44B1">
              <w:rPr>
                <w:rFonts w:asciiTheme="minorHAnsi" w:hAnsiTheme="minorHAnsi" w:cstheme="minorHAnsi"/>
              </w:rPr>
              <w:t>Öğretmen kadromuzun büyük bir kısmının ücretli öğretmen olması</w:t>
            </w:r>
          </w:p>
          <w:p w:rsidR="0045798B" w:rsidRPr="005B44B1" w:rsidRDefault="00BE7449" w:rsidP="006517D8">
            <w:pPr>
              <w:rPr>
                <w:rFonts w:asciiTheme="minorHAnsi" w:hAnsiTheme="minorHAnsi" w:cstheme="minorHAnsi"/>
              </w:rPr>
            </w:pPr>
            <w:r w:rsidRPr="005B44B1">
              <w:rPr>
                <w:rFonts w:asciiTheme="minorHAnsi" w:hAnsiTheme="minorHAnsi" w:cstheme="minorHAnsi"/>
              </w:rPr>
              <w:t>Okul personeline yönelik okul dışı etkinliklerin ikili eğitimden dolayı yetersiz olması</w:t>
            </w:r>
          </w:p>
        </w:tc>
      </w:tr>
      <w:tr w:rsidR="00C726D2" w:rsidRPr="005B44B1" w:rsidTr="00885BEA">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Veliler</w:t>
            </w:r>
          </w:p>
        </w:tc>
        <w:tc>
          <w:tcPr>
            <w:tcW w:w="11340" w:type="dxa"/>
            <w:shd w:val="clear" w:color="auto" w:fill="B6DDE8" w:themeFill="accent5" w:themeFillTint="66"/>
          </w:tcPr>
          <w:p w:rsidR="00C726D2" w:rsidRDefault="00BE7449" w:rsidP="006517D8">
            <w:pPr>
              <w:rPr>
                <w:rFonts w:asciiTheme="minorHAnsi" w:hAnsiTheme="minorHAnsi" w:cstheme="minorHAnsi"/>
              </w:rPr>
            </w:pPr>
            <w:r w:rsidRPr="005B44B1">
              <w:rPr>
                <w:rFonts w:asciiTheme="minorHAnsi" w:hAnsiTheme="minorHAnsi" w:cstheme="minorHAnsi"/>
              </w:rPr>
              <w:t>Veli – okul iletişiminde velilerimizin yeterli duyarlılığı göstermemesi</w:t>
            </w:r>
          </w:p>
          <w:p w:rsidR="0045798B" w:rsidRPr="005B44B1" w:rsidRDefault="00BE7449" w:rsidP="006517D8">
            <w:pPr>
              <w:rPr>
                <w:rFonts w:asciiTheme="minorHAnsi" w:hAnsiTheme="minorHAnsi" w:cstheme="minorHAnsi"/>
              </w:rPr>
            </w:pPr>
            <w:r w:rsidRPr="005B44B1">
              <w:rPr>
                <w:rFonts w:asciiTheme="minorHAnsi" w:hAnsiTheme="minorHAnsi" w:cstheme="minorHAnsi"/>
              </w:rPr>
              <w:t>Velilerin okul ve eğitim öğretime yönelik olumsuz tutumları</w:t>
            </w:r>
          </w:p>
        </w:tc>
      </w:tr>
      <w:tr w:rsidR="00C726D2" w:rsidRPr="005B44B1" w:rsidTr="00B10912">
        <w:tc>
          <w:tcPr>
            <w:tcW w:w="2518"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lastRenderedPageBreak/>
              <w:t>Bina ve Yerleşke</w:t>
            </w:r>
          </w:p>
        </w:tc>
        <w:tc>
          <w:tcPr>
            <w:tcW w:w="11340" w:type="dxa"/>
            <w:shd w:val="clear" w:color="auto" w:fill="auto"/>
          </w:tcPr>
          <w:p w:rsidR="00BE7449" w:rsidRDefault="00BE7449" w:rsidP="0045798B">
            <w:pPr>
              <w:rPr>
                <w:rFonts w:asciiTheme="minorHAnsi" w:hAnsiTheme="minorHAnsi" w:cstheme="minorHAnsi"/>
              </w:rPr>
            </w:pPr>
            <w:r w:rsidRPr="005B44B1">
              <w:rPr>
                <w:rFonts w:asciiTheme="minorHAnsi" w:hAnsiTheme="minorHAnsi" w:cstheme="minorHAnsi"/>
              </w:rPr>
              <w:t>Binanın eski olmasından dolayı altyapı ve donanımının zayıf olması</w:t>
            </w:r>
          </w:p>
          <w:p w:rsidR="00BE7449" w:rsidRDefault="00BE7449" w:rsidP="0045798B">
            <w:pPr>
              <w:rPr>
                <w:rFonts w:asciiTheme="minorHAnsi" w:hAnsiTheme="minorHAnsi" w:cstheme="minorHAnsi"/>
              </w:rPr>
            </w:pPr>
            <w:r w:rsidRPr="005B44B1">
              <w:rPr>
                <w:rFonts w:asciiTheme="minorHAnsi" w:hAnsiTheme="minorHAnsi" w:cstheme="minorHAnsi"/>
              </w:rPr>
              <w:t>İkili eğitimin ders dışı sosyal faaliyet ve sosyal kulüp çalışmalarına fırsat vermemesi</w:t>
            </w:r>
          </w:p>
          <w:p w:rsidR="0045798B" w:rsidRPr="005B44B1" w:rsidRDefault="00BE7449" w:rsidP="006517D8">
            <w:pPr>
              <w:rPr>
                <w:rFonts w:asciiTheme="minorHAnsi" w:hAnsiTheme="minorHAnsi" w:cstheme="minorHAnsi"/>
              </w:rPr>
            </w:pPr>
            <w:r w:rsidRPr="005B44B1">
              <w:rPr>
                <w:rFonts w:asciiTheme="minorHAnsi" w:hAnsiTheme="minorHAnsi" w:cstheme="minorHAnsi"/>
              </w:rPr>
              <w:t>Okul binasının farklı etkinlikler yapmak için uygun olmaması</w:t>
            </w:r>
          </w:p>
        </w:tc>
      </w:tr>
      <w:tr w:rsidR="00C726D2" w:rsidRPr="005B44B1" w:rsidTr="00885BEA">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Donanım</w:t>
            </w:r>
          </w:p>
        </w:tc>
        <w:tc>
          <w:tcPr>
            <w:tcW w:w="11340" w:type="dxa"/>
            <w:shd w:val="clear" w:color="auto" w:fill="B6DDE8" w:themeFill="accent5" w:themeFillTint="66"/>
          </w:tcPr>
          <w:p w:rsidR="00C726D2" w:rsidRDefault="00BE7449" w:rsidP="006517D8">
            <w:pPr>
              <w:rPr>
                <w:rFonts w:asciiTheme="minorHAnsi" w:hAnsiTheme="minorHAnsi" w:cstheme="minorHAnsi"/>
              </w:rPr>
            </w:pPr>
            <w:r w:rsidRPr="005B44B1">
              <w:rPr>
                <w:rFonts w:asciiTheme="minorHAnsi" w:hAnsiTheme="minorHAnsi" w:cstheme="minorHAnsi"/>
              </w:rPr>
              <w:t>Sportif ve kültürel alanların bulunmaması</w:t>
            </w:r>
          </w:p>
          <w:p w:rsidR="0045798B" w:rsidRPr="005B44B1" w:rsidRDefault="00BE7449" w:rsidP="0045798B">
            <w:pPr>
              <w:rPr>
                <w:rFonts w:asciiTheme="minorHAnsi" w:hAnsiTheme="minorHAnsi" w:cstheme="minorHAnsi"/>
              </w:rPr>
            </w:pPr>
            <w:r w:rsidRPr="005B44B1">
              <w:rPr>
                <w:rFonts w:asciiTheme="minorHAnsi" w:hAnsiTheme="minorHAnsi" w:cstheme="minorHAnsi"/>
              </w:rPr>
              <w:t>Okulda bir spor salonunun olmaması</w:t>
            </w:r>
          </w:p>
          <w:p w:rsidR="0045798B" w:rsidRDefault="008F5F70" w:rsidP="006517D8">
            <w:pPr>
              <w:rPr>
                <w:rFonts w:asciiTheme="minorHAnsi" w:hAnsiTheme="minorHAnsi" w:cstheme="minorHAnsi"/>
              </w:rPr>
            </w:pPr>
            <w:r>
              <w:rPr>
                <w:rFonts w:asciiTheme="minorHAnsi" w:hAnsiTheme="minorHAnsi" w:cstheme="minorHAnsi"/>
              </w:rPr>
              <w:t>Ulusal bayramları gerçekleştirmek için ses sisteminin bulunmaması</w:t>
            </w:r>
          </w:p>
          <w:p w:rsidR="008F5F70" w:rsidRPr="005B44B1" w:rsidRDefault="008F5F70" w:rsidP="006517D8">
            <w:pPr>
              <w:rPr>
                <w:rFonts w:asciiTheme="minorHAnsi" w:hAnsiTheme="minorHAnsi" w:cstheme="minorHAnsi"/>
              </w:rPr>
            </w:pPr>
            <w:r>
              <w:rPr>
                <w:rFonts w:asciiTheme="minorHAnsi" w:hAnsiTheme="minorHAnsi" w:cstheme="minorHAnsi"/>
              </w:rPr>
              <w:t>Öğrenci çalışmaları için materyal eksikliği</w:t>
            </w:r>
          </w:p>
        </w:tc>
      </w:tr>
      <w:tr w:rsidR="00C726D2" w:rsidRPr="005B44B1" w:rsidTr="00B10912">
        <w:tc>
          <w:tcPr>
            <w:tcW w:w="2518"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Bütçe</w:t>
            </w:r>
          </w:p>
        </w:tc>
        <w:tc>
          <w:tcPr>
            <w:tcW w:w="11340" w:type="dxa"/>
            <w:shd w:val="clear" w:color="auto" w:fill="auto"/>
          </w:tcPr>
          <w:p w:rsidR="0045798B" w:rsidRDefault="00BE7449" w:rsidP="0045798B">
            <w:pPr>
              <w:rPr>
                <w:rFonts w:asciiTheme="minorHAnsi" w:hAnsiTheme="minorHAnsi" w:cstheme="minorHAnsi"/>
              </w:rPr>
            </w:pPr>
            <w:r w:rsidRPr="005B44B1">
              <w:rPr>
                <w:rFonts w:asciiTheme="minorHAnsi" w:hAnsiTheme="minorHAnsi" w:cstheme="minorHAnsi"/>
              </w:rPr>
              <w:t>Bağışların yeterli oranda yapılmaması</w:t>
            </w:r>
          </w:p>
          <w:p w:rsidR="00C726D2" w:rsidRPr="005B44B1" w:rsidRDefault="00BE7449" w:rsidP="0045798B">
            <w:pPr>
              <w:rPr>
                <w:rFonts w:asciiTheme="minorHAnsi" w:hAnsiTheme="minorHAnsi" w:cstheme="minorHAnsi"/>
              </w:rPr>
            </w:pPr>
            <w:r w:rsidRPr="005B44B1">
              <w:rPr>
                <w:rFonts w:asciiTheme="minorHAnsi" w:hAnsiTheme="minorHAnsi" w:cstheme="minorHAnsi"/>
              </w:rPr>
              <w:t>Sosyal etkinliklerin çeşitlendirilebilmesi için yeterli kaynağın olmaması</w:t>
            </w:r>
          </w:p>
        </w:tc>
      </w:tr>
    </w:tbl>
    <w:p w:rsidR="00C726D2" w:rsidRPr="005B44B1" w:rsidRDefault="00C726D2" w:rsidP="006517D8">
      <w:pPr>
        <w:rPr>
          <w:rFonts w:asciiTheme="minorHAnsi" w:hAnsiTheme="minorHAnsi" w:cstheme="minorHAnsi"/>
        </w:rPr>
      </w:pPr>
    </w:p>
    <w:p w:rsidR="00925849" w:rsidRPr="005B44B1" w:rsidRDefault="00925849" w:rsidP="006517D8">
      <w:pPr>
        <w:rPr>
          <w:rFonts w:asciiTheme="minorHAnsi" w:hAnsiTheme="minorHAnsi" w:cstheme="minorHAnsi"/>
        </w:rPr>
      </w:pPr>
    </w:p>
    <w:p w:rsidR="00925849" w:rsidRPr="005B44B1" w:rsidRDefault="00925849" w:rsidP="006517D8">
      <w:pPr>
        <w:rPr>
          <w:rFonts w:asciiTheme="minorHAnsi" w:hAnsiTheme="minorHAnsi" w:cstheme="minorHAnsi"/>
        </w:rPr>
      </w:pPr>
    </w:p>
    <w:p w:rsidR="00C726D2" w:rsidRDefault="00C726D2" w:rsidP="006517D8">
      <w:pPr>
        <w:rPr>
          <w:rFonts w:asciiTheme="minorHAnsi" w:hAnsiTheme="minorHAnsi" w:cstheme="minorHAnsi"/>
        </w:rPr>
      </w:pPr>
    </w:p>
    <w:p w:rsidR="00341EA9" w:rsidRDefault="00341EA9" w:rsidP="006517D8">
      <w:pPr>
        <w:rPr>
          <w:rFonts w:asciiTheme="minorHAnsi" w:hAnsiTheme="minorHAnsi" w:cstheme="minorHAnsi"/>
        </w:rPr>
      </w:pPr>
    </w:p>
    <w:p w:rsidR="00341EA9" w:rsidRDefault="00341EA9" w:rsidP="006517D8">
      <w:pPr>
        <w:rPr>
          <w:rFonts w:asciiTheme="minorHAnsi" w:hAnsiTheme="minorHAnsi" w:cstheme="minorHAnsi"/>
        </w:rPr>
      </w:pPr>
    </w:p>
    <w:p w:rsidR="00341EA9" w:rsidRDefault="00341EA9" w:rsidP="006517D8">
      <w:pPr>
        <w:rPr>
          <w:rFonts w:asciiTheme="minorHAnsi" w:hAnsiTheme="minorHAnsi" w:cstheme="minorHAnsi"/>
        </w:rPr>
      </w:pPr>
    </w:p>
    <w:p w:rsidR="00341EA9" w:rsidRPr="005B44B1" w:rsidRDefault="00341EA9" w:rsidP="006517D8">
      <w:pPr>
        <w:rPr>
          <w:rFonts w:asciiTheme="minorHAnsi" w:hAnsiTheme="minorHAnsi" w:cstheme="minorHAnsi"/>
        </w:rPr>
      </w:pPr>
    </w:p>
    <w:p w:rsidR="00C726D2" w:rsidRDefault="00C726D2" w:rsidP="00925849">
      <w:pPr>
        <w:pStyle w:val="Balk3"/>
        <w:rPr>
          <w:rFonts w:asciiTheme="minorHAnsi" w:hAnsiTheme="minorHAnsi" w:cstheme="minorHAnsi"/>
          <w:color w:val="31849B" w:themeColor="accent5" w:themeShade="BF"/>
        </w:rPr>
      </w:pPr>
      <w:r w:rsidRPr="005B44B1">
        <w:rPr>
          <w:rFonts w:asciiTheme="minorHAnsi" w:hAnsiTheme="minorHAnsi" w:cstheme="minorHAnsi"/>
          <w:color w:val="31849B" w:themeColor="accent5" w:themeShade="BF"/>
        </w:rPr>
        <w:lastRenderedPageBreak/>
        <w:t xml:space="preserve">Dış Faktörler </w:t>
      </w:r>
    </w:p>
    <w:p w:rsidR="00AB3BDA" w:rsidRPr="00AB3BDA" w:rsidRDefault="00341EA9" w:rsidP="00AB3BDA">
      <w: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C726D2" w:rsidRPr="005B44B1" w:rsidTr="00885BEA">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Politik</w:t>
            </w:r>
          </w:p>
        </w:tc>
        <w:tc>
          <w:tcPr>
            <w:tcW w:w="10490" w:type="dxa"/>
            <w:shd w:val="clear" w:color="auto" w:fill="B6DDE8" w:themeFill="accent5" w:themeFillTint="66"/>
          </w:tcPr>
          <w:p w:rsidR="00C726D2" w:rsidRPr="005B44B1" w:rsidRDefault="00C74DBB" w:rsidP="00925849">
            <w:pPr>
              <w:spacing w:after="0" w:line="240" w:lineRule="auto"/>
              <w:rPr>
                <w:rFonts w:asciiTheme="minorHAnsi" w:hAnsiTheme="minorHAnsi" w:cstheme="minorHAnsi"/>
                <w:b/>
                <w:bCs/>
              </w:rPr>
            </w:pPr>
            <w:r>
              <w:rPr>
                <w:rFonts w:asciiTheme="minorHAnsi" w:hAnsiTheme="minorHAnsi" w:cstheme="minorHAnsi"/>
              </w:rPr>
              <w:t>Siyasi erkin, bazı bölgelerdeki eğitim ve öğretime erişim hususunda yaşanan sıkıntıların çözümünde olumlu katkı sağlaması.</w:t>
            </w:r>
          </w:p>
        </w:tc>
      </w:tr>
      <w:tr w:rsidR="00C726D2" w:rsidRPr="005B44B1" w:rsidTr="00B10912">
        <w:tc>
          <w:tcPr>
            <w:tcW w:w="2518"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Ekonomik</w:t>
            </w:r>
          </w:p>
        </w:tc>
        <w:tc>
          <w:tcPr>
            <w:tcW w:w="10490" w:type="dxa"/>
            <w:shd w:val="clear" w:color="auto" w:fill="auto"/>
          </w:tcPr>
          <w:p w:rsidR="00C726D2" w:rsidRPr="005B44B1" w:rsidRDefault="00BE7449" w:rsidP="006517D8">
            <w:pPr>
              <w:rPr>
                <w:rFonts w:asciiTheme="minorHAnsi" w:hAnsiTheme="minorHAnsi" w:cstheme="minorHAnsi"/>
              </w:rPr>
            </w:pPr>
            <w:r>
              <w:rPr>
                <w:rFonts w:asciiTheme="minorHAnsi" w:hAnsiTheme="minorHAnsi" w:cstheme="minorHAnsi"/>
              </w:rPr>
              <w:t>Hizmet birimlerinin okul fiziki yapısını geliştirmek için gerekli yatırımları arttırması</w:t>
            </w:r>
          </w:p>
        </w:tc>
      </w:tr>
      <w:tr w:rsidR="00C726D2" w:rsidRPr="005B44B1" w:rsidTr="00885BEA">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Sosyolojik</w:t>
            </w:r>
          </w:p>
        </w:tc>
        <w:tc>
          <w:tcPr>
            <w:tcW w:w="10490" w:type="dxa"/>
            <w:shd w:val="clear" w:color="auto" w:fill="B6DDE8" w:themeFill="accent5" w:themeFillTint="66"/>
          </w:tcPr>
          <w:p w:rsidR="00925849" w:rsidRPr="005B44B1" w:rsidRDefault="00BE7449" w:rsidP="00925849">
            <w:pPr>
              <w:spacing w:after="0" w:line="240" w:lineRule="auto"/>
              <w:rPr>
                <w:rFonts w:asciiTheme="minorHAnsi" w:hAnsiTheme="minorHAnsi" w:cstheme="minorHAnsi"/>
              </w:rPr>
            </w:pPr>
            <w:r w:rsidRPr="005B44B1">
              <w:rPr>
                <w:rFonts w:asciiTheme="minorHAnsi" w:hAnsiTheme="minorHAnsi" w:cstheme="minorHAnsi"/>
              </w:rPr>
              <w:t>Ailelerin ve öğrencilerin b</w:t>
            </w:r>
            <w:r>
              <w:rPr>
                <w:rFonts w:asciiTheme="minorHAnsi" w:hAnsiTheme="minorHAnsi" w:cstheme="minorHAnsi"/>
              </w:rPr>
              <w:t>ilinçlendirilmesi</w:t>
            </w:r>
          </w:p>
          <w:p w:rsidR="00925849" w:rsidRPr="005B44B1" w:rsidRDefault="00BE7449" w:rsidP="00925849">
            <w:pPr>
              <w:spacing w:after="0" w:line="240" w:lineRule="auto"/>
              <w:rPr>
                <w:rFonts w:asciiTheme="minorHAnsi" w:hAnsiTheme="minorHAnsi" w:cstheme="minorHAnsi"/>
              </w:rPr>
            </w:pPr>
            <w:r w:rsidRPr="005B44B1">
              <w:rPr>
                <w:rFonts w:asciiTheme="minorHAnsi" w:hAnsiTheme="minorHAnsi" w:cstheme="minorHAnsi"/>
              </w:rPr>
              <w:t>Hayat beklentilerindeki değişimler</w:t>
            </w:r>
          </w:p>
          <w:p w:rsidR="00C726D2" w:rsidRPr="005B44B1" w:rsidRDefault="00C726D2" w:rsidP="00297974">
            <w:pPr>
              <w:spacing w:after="0" w:line="240" w:lineRule="auto"/>
              <w:rPr>
                <w:rFonts w:asciiTheme="minorHAnsi" w:hAnsiTheme="minorHAnsi" w:cstheme="minorHAnsi"/>
              </w:rPr>
            </w:pPr>
          </w:p>
        </w:tc>
      </w:tr>
      <w:tr w:rsidR="00C726D2" w:rsidRPr="005B44B1" w:rsidTr="00B10912">
        <w:tc>
          <w:tcPr>
            <w:tcW w:w="2518"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Teknolojik</w:t>
            </w:r>
          </w:p>
        </w:tc>
        <w:tc>
          <w:tcPr>
            <w:tcW w:w="10490" w:type="dxa"/>
            <w:shd w:val="clear" w:color="auto" w:fill="auto"/>
          </w:tcPr>
          <w:p w:rsidR="00925849" w:rsidRPr="005B44B1" w:rsidRDefault="00BE7449" w:rsidP="00925849">
            <w:pPr>
              <w:spacing w:after="0" w:line="240" w:lineRule="auto"/>
              <w:rPr>
                <w:rFonts w:asciiTheme="minorHAnsi" w:hAnsiTheme="minorHAnsi" w:cstheme="minorHAnsi"/>
              </w:rPr>
            </w:pPr>
            <w:r w:rsidRPr="005B44B1">
              <w:rPr>
                <w:rFonts w:asciiTheme="minorHAnsi" w:hAnsiTheme="minorHAnsi" w:cstheme="minorHAnsi"/>
              </w:rPr>
              <w:t>Okulun sahip olmadığı teknolojik araçlar</w:t>
            </w:r>
          </w:p>
          <w:p w:rsidR="00925849" w:rsidRPr="005B44B1" w:rsidRDefault="00BE7449" w:rsidP="00925849">
            <w:pPr>
              <w:spacing w:after="0" w:line="240" w:lineRule="auto"/>
              <w:rPr>
                <w:rFonts w:asciiTheme="minorHAnsi" w:hAnsiTheme="minorHAnsi" w:cstheme="minorHAnsi"/>
              </w:rPr>
            </w:pPr>
            <w:r w:rsidRPr="005B44B1">
              <w:rPr>
                <w:rFonts w:asciiTheme="minorHAnsi" w:hAnsiTheme="minorHAnsi" w:cstheme="minorHAnsi"/>
              </w:rPr>
              <w:t>Teknoloji alanındaki gelişmeler</w:t>
            </w:r>
          </w:p>
          <w:p w:rsidR="00C726D2" w:rsidRPr="005B44B1" w:rsidRDefault="00BE7449" w:rsidP="00925849">
            <w:pPr>
              <w:rPr>
                <w:rFonts w:asciiTheme="minorHAnsi" w:hAnsiTheme="minorHAnsi" w:cstheme="minorHAnsi"/>
              </w:rPr>
            </w:pPr>
            <w:r w:rsidRPr="005B44B1">
              <w:rPr>
                <w:rFonts w:asciiTheme="minorHAnsi" w:hAnsiTheme="minorHAnsi" w:cstheme="minorHAnsi"/>
              </w:rPr>
              <w:t>Teknolojinin eğitimde kullanımı</w:t>
            </w:r>
          </w:p>
        </w:tc>
      </w:tr>
      <w:tr w:rsidR="00C726D2" w:rsidRPr="005B44B1" w:rsidTr="00885BEA">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Mevzuat-Yasal</w:t>
            </w:r>
          </w:p>
        </w:tc>
        <w:tc>
          <w:tcPr>
            <w:tcW w:w="10490" w:type="dxa"/>
            <w:shd w:val="clear" w:color="auto" w:fill="B6DDE8" w:themeFill="accent5" w:themeFillTint="66"/>
          </w:tcPr>
          <w:p w:rsidR="00C726D2" w:rsidRPr="005B44B1" w:rsidRDefault="00BE7449" w:rsidP="00AB3BDA">
            <w:pPr>
              <w:spacing w:after="0" w:line="240" w:lineRule="auto"/>
              <w:rPr>
                <w:rFonts w:asciiTheme="minorHAnsi" w:hAnsiTheme="minorHAnsi" w:cstheme="minorHAnsi"/>
              </w:rPr>
            </w:pPr>
            <w:r w:rsidRPr="005B44B1">
              <w:rPr>
                <w:rFonts w:asciiTheme="minorHAnsi" w:hAnsiTheme="minorHAnsi" w:cstheme="minorHAnsi"/>
              </w:rPr>
              <w:t>Yasa</w:t>
            </w:r>
            <w:r>
              <w:rPr>
                <w:rFonts w:asciiTheme="minorHAnsi" w:hAnsiTheme="minorHAnsi" w:cstheme="minorHAnsi"/>
              </w:rPr>
              <w:t>l yükümlülüklerin belirlenmesi</w:t>
            </w:r>
          </w:p>
        </w:tc>
      </w:tr>
      <w:tr w:rsidR="00C726D2" w:rsidRPr="005B44B1" w:rsidTr="00B10912">
        <w:tc>
          <w:tcPr>
            <w:tcW w:w="2518" w:type="dxa"/>
            <w:shd w:val="clear" w:color="auto" w:fill="auto"/>
          </w:tcPr>
          <w:p w:rsidR="00C726D2" w:rsidRPr="005B44B1" w:rsidRDefault="00C726D2" w:rsidP="006517D8">
            <w:pPr>
              <w:rPr>
                <w:rFonts w:asciiTheme="minorHAnsi" w:hAnsiTheme="minorHAnsi" w:cstheme="minorHAnsi"/>
              </w:rPr>
            </w:pPr>
            <w:r w:rsidRPr="005B44B1">
              <w:rPr>
                <w:rFonts w:asciiTheme="minorHAnsi" w:hAnsiTheme="minorHAnsi" w:cstheme="minorHAnsi"/>
              </w:rPr>
              <w:t>Ekolojik</w:t>
            </w:r>
          </w:p>
        </w:tc>
        <w:tc>
          <w:tcPr>
            <w:tcW w:w="10490" w:type="dxa"/>
            <w:shd w:val="clear" w:color="auto" w:fill="auto"/>
          </w:tcPr>
          <w:p w:rsidR="00C726D2" w:rsidRPr="005B44B1" w:rsidRDefault="00BE7449" w:rsidP="006517D8">
            <w:pPr>
              <w:rPr>
                <w:rFonts w:asciiTheme="minorHAnsi" w:hAnsiTheme="minorHAnsi" w:cstheme="minorHAnsi"/>
              </w:rPr>
            </w:pPr>
            <w:r w:rsidRPr="005B44B1">
              <w:rPr>
                <w:rFonts w:asciiTheme="minorHAnsi" w:eastAsia="Calibri" w:hAnsiTheme="minorHAnsi" w:cstheme="minorHAnsi"/>
                <w:lang w:eastAsia="en-US"/>
              </w:rPr>
              <w:t>Çevre duyarlılığı olan kuramların MEB ile iş birliği yapması, uygulanan müfredatta çevreye yönelik tema ve kazanımların bulunması</w:t>
            </w:r>
          </w:p>
        </w:tc>
      </w:tr>
    </w:tbl>
    <w:p w:rsidR="00C726D2" w:rsidRPr="005B44B1" w:rsidRDefault="00C726D2" w:rsidP="006517D8">
      <w:pPr>
        <w:rPr>
          <w:rFonts w:asciiTheme="minorHAnsi" w:hAnsiTheme="minorHAnsi" w:cstheme="minorHAnsi"/>
        </w:rPr>
      </w:pPr>
    </w:p>
    <w:p w:rsidR="00297974" w:rsidRDefault="00297974" w:rsidP="006517D8">
      <w:pPr>
        <w:rPr>
          <w:rFonts w:asciiTheme="minorHAnsi" w:hAnsiTheme="minorHAnsi" w:cstheme="minorHAnsi"/>
        </w:rPr>
      </w:pPr>
    </w:p>
    <w:p w:rsidR="00341EA9" w:rsidRDefault="00341EA9" w:rsidP="006517D8">
      <w:pPr>
        <w:rPr>
          <w:rFonts w:asciiTheme="minorHAnsi" w:hAnsiTheme="minorHAnsi" w:cstheme="minorHAnsi"/>
        </w:rPr>
      </w:pPr>
    </w:p>
    <w:p w:rsidR="00341EA9" w:rsidRDefault="00341EA9" w:rsidP="006517D8">
      <w:pPr>
        <w:rPr>
          <w:rFonts w:asciiTheme="minorHAnsi" w:hAnsiTheme="minorHAnsi" w:cstheme="minorHAnsi"/>
        </w:rPr>
      </w:pPr>
    </w:p>
    <w:p w:rsidR="00341EA9" w:rsidRDefault="00341EA9" w:rsidP="006517D8">
      <w:pPr>
        <w:rPr>
          <w:rFonts w:asciiTheme="minorHAnsi" w:hAnsiTheme="minorHAnsi" w:cstheme="minorHAnsi"/>
        </w:rPr>
      </w:pPr>
    </w:p>
    <w:p w:rsidR="00297974" w:rsidRPr="005B44B1" w:rsidRDefault="00297974" w:rsidP="006517D8">
      <w:pPr>
        <w:rPr>
          <w:rFonts w:asciiTheme="minorHAnsi" w:hAnsiTheme="minorHAnsi" w:cstheme="minorHAnsi"/>
        </w:rPr>
      </w:pPr>
    </w:p>
    <w:p w:rsidR="00C726D2" w:rsidRPr="005B44B1" w:rsidRDefault="00C726D2" w:rsidP="006517D8">
      <w:pPr>
        <w:rPr>
          <w:rFonts w:asciiTheme="minorHAnsi" w:hAnsiTheme="minorHAnsi" w:cstheme="minorHAnsi"/>
        </w:rPr>
      </w:pPr>
      <w:r w:rsidRPr="005B44B1">
        <w:rPr>
          <w:rFonts w:asciiTheme="minorHAnsi" w:hAnsiTheme="minorHAnsi" w:cstheme="minorHAnsi"/>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C726D2" w:rsidRPr="005B44B1" w:rsidTr="00885BEA">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Politik</w:t>
            </w:r>
          </w:p>
        </w:tc>
        <w:tc>
          <w:tcPr>
            <w:tcW w:w="10490" w:type="dxa"/>
            <w:shd w:val="clear" w:color="auto" w:fill="B6DDE8" w:themeFill="accent5" w:themeFillTint="66"/>
          </w:tcPr>
          <w:p w:rsidR="00C726D2" w:rsidRPr="005B44B1" w:rsidRDefault="00341EA9" w:rsidP="006517D8">
            <w:pPr>
              <w:rPr>
                <w:rFonts w:asciiTheme="minorHAnsi" w:hAnsiTheme="minorHAnsi" w:cstheme="minorHAnsi"/>
              </w:rPr>
            </w:pPr>
            <w:r>
              <w:rPr>
                <w:rFonts w:asciiTheme="minorHAnsi" w:hAnsiTheme="minorHAnsi" w:cstheme="minorHAnsi"/>
              </w:rPr>
              <w:t>Eğitimde sürekli sitem değişikliği</w:t>
            </w:r>
          </w:p>
        </w:tc>
      </w:tr>
      <w:tr w:rsidR="00C726D2" w:rsidRPr="005B44B1" w:rsidTr="00B10912">
        <w:tc>
          <w:tcPr>
            <w:tcW w:w="2518" w:type="dxa"/>
          </w:tcPr>
          <w:p w:rsidR="00C726D2" w:rsidRPr="005B44B1" w:rsidRDefault="00C726D2" w:rsidP="006517D8">
            <w:pPr>
              <w:rPr>
                <w:rFonts w:asciiTheme="minorHAnsi" w:hAnsiTheme="minorHAnsi" w:cstheme="minorHAnsi"/>
              </w:rPr>
            </w:pPr>
            <w:r w:rsidRPr="005B44B1">
              <w:rPr>
                <w:rFonts w:asciiTheme="minorHAnsi" w:hAnsiTheme="minorHAnsi" w:cstheme="minorHAnsi"/>
              </w:rPr>
              <w:t>Ekonomik</w:t>
            </w:r>
          </w:p>
        </w:tc>
        <w:tc>
          <w:tcPr>
            <w:tcW w:w="10490" w:type="dxa"/>
            <w:shd w:val="clear" w:color="auto" w:fill="auto"/>
          </w:tcPr>
          <w:p w:rsidR="00C726D2" w:rsidRPr="005B44B1" w:rsidRDefault="00341EA9" w:rsidP="006517D8">
            <w:pPr>
              <w:rPr>
                <w:rFonts w:asciiTheme="minorHAnsi" w:hAnsiTheme="minorHAnsi" w:cstheme="minorHAnsi"/>
              </w:rPr>
            </w:pPr>
            <w:r>
              <w:rPr>
                <w:rFonts w:asciiTheme="minorHAnsi" w:hAnsiTheme="minorHAnsi" w:cstheme="minorHAnsi"/>
              </w:rPr>
              <w:t>Okul genel çevrenin gelir düşüklüğü ve yetersizliği</w:t>
            </w:r>
          </w:p>
        </w:tc>
      </w:tr>
      <w:tr w:rsidR="00C726D2" w:rsidRPr="005B44B1" w:rsidTr="00885BEA">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Sosyolojik</w:t>
            </w:r>
          </w:p>
        </w:tc>
        <w:tc>
          <w:tcPr>
            <w:tcW w:w="10490" w:type="dxa"/>
            <w:shd w:val="clear" w:color="auto" w:fill="B6DDE8" w:themeFill="accent5" w:themeFillTint="66"/>
          </w:tcPr>
          <w:p w:rsidR="00C726D2" w:rsidRPr="005B44B1" w:rsidRDefault="00341EA9" w:rsidP="00297974">
            <w:pPr>
              <w:tabs>
                <w:tab w:val="left" w:pos="1272"/>
              </w:tabs>
              <w:rPr>
                <w:rFonts w:asciiTheme="minorHAnsi" w:hAnsiTheme="minorHAnsi" w:cstheme="minorHAnsi"/>
              </w:rPr>
            </w:pPr>
            <w:r w:rsidRPr="005B44B1">
              <w:rPr>
                <w:rFonts w:asciiTheme="minorHAnsi" w:eastAsia="Calibri" w:hAnsiTheme="minorHAnsi" w:cstheme="minorHAnsi"/>
                <w:lang w:eastAsia="en-US"/>
              </w:rPr>
              <w:t>Kamuoyunun eğitim öğretimin kalitesine ilişkin beklenti ve algısının farklı olması</w:t>
            </w:r>
          </w:p>
        </w:tc>
      </w:tr>
      <w:tr w:rsidR="00C726D2" w:rsidRPr="005B44B1" w:rsidTr="00B10912">
        <w:tc>
          <w:tcPr>
            <w:tcW w:w="2518" w:type="dxa"/>
          </w:tcPr>
          <w:p w:rsidR="00C726D2" w:rsidRPr="005B44B1" w:rsidRDefault="00C726D2" w:rsidP="006517D8">
            <w:pPr>
              <w:rPr>
                <w:rFonts w:asciiTheme="minorHAnsi" w:hAnsiTheme="minorHAnsi" w:cstheme="minorHAnsi"/>
              </w:rPr>
            </w:pPr>
            <w:r w:rsidRPr="005B44B1">
              <w:rPr>
                <w:rFonts w:asciiTheme="minorHAnsi" w:hAnsiTheme="minorHAnsi" w:cstheme="minorHAnsi"/>
              </w:rPr>
              <w:t>Teknolojik</w:t>
            </w:r>
          </w:p>
        </w:tc>
        <w:tc>
          <w:tcPr>
            <w:tcW w:w="10490" w:type="dxa"/>
            <w:shd w:val="clear" w:color="auto" w:fill="auto"/>
          </w:tcPr>
          <w:p w:rsidR="00C726D2" w:rsidRPr="005B44B1" w:rsidRDefault="00341EA9" w:rsidP="006517D8">
            <w:pPr>
              <w:rPr>
                <w:rFonts w:asciiTheme="minorHAnsi" w:hAnsiTheme="minorHAnsi" w:cstheme="minorHAnsi"/>
              </w:rPr>
            </w:pPr>
            <w:r>
              <w:rPr>
                <w:rFonts w:asciiTheme="minorHAnsi" w:hAnsiTheme="minorHAnsi" w:cstheme="minorHAnsi"/>
              </w:rPr>
              <w:t>Gelişen teknolojilerin ortaya çıkaracağı zararların farkına varılamaması</w:t>
            </w:r>
          </w:p>
        </w:tc>
      </w:tr>
      <w:tr w:rsidR="00C726D2" w:rsidRPr="005B44B1" w:rsidTr="00885BEA">
        <w:tc>
          <w:tcPr>
            <w:tcW w:w="2518" w:type="dxa"/>
            <w:shd w:val="clear" w:color="auto" w:fill="B6DDE8" w:themeFill="accent5" w:themeFillTint="66"/>
          </w:tcPr>
          <w:p w:rsidR="00C726D2" w:rsidRPr="005B44B1" w:rsidRDefault="00C726D2" w:rsidP="006517D8">
            <w:pPr>
              <w:rPr>
                <w:rFonts w:asciiTheme="minorHAnsi" w:hAnsiTheme="minorHAnsi" w:cstheme="minorHAnsi"/>
              </w:rPr>
            </w:pPr>
            <w:r w:rsidRPr="005B44B1">
              <w:rPr>
                <w:rFonts w:asciiTheme="minorHAnsi" w:hAnsiTheme="minorHAnsi" w:cstheme="minorHAnsi"/>
              </w:rPr>
              <w:t>Mevzuat-Yasal</w:t>
            </w:r>
          </w:p>
        </w:tc>
        <w:tc>
          <w:tcPr>
            <w:tcW w:w="10490" w:type="dxa"/>
            <w:shd w:val="clear" w:color="auto" w:fill="B6DDE8" w:themeFill="accent5" w:themeFillTint="66"/>
          </w:tcPr>
          <w:p w:rsidR="00C726D2" w:rsidRPr="005B44B1" w:rsidRDefault="00341EA9" w:rsidP="006517D8">
            <w:pPr>
              <w:rPr>
                <w:rFonts w:asciiTheme="minorHAnsi" w:hAnsiTheme="minorHAnsi" w:cstheme="minorHAnsi"/>
              </w:rPr>
            </w:pPr>
            <w:r w:rsidRPr="005B44B1">
              <w:rPr>
                <w:rFonts w:asciiTheme="minorHAnsi" w:eastAsia="Calibri" w:hAnsiTheme="minorHAnsi" w:cstheme="minorHAnsi"/>
                <w:lang w:eastAsia="en-US"/>
              </w:rPr>
              <w:t>Değişen mevzuatı uyumlaştırmak için sürenin sınırlı oluşu</w:t>
            </w:r>
          </w:p>
        </w:tc>
      </w:tr>
      <w:tr w:rsidR="00C726D2" w:rsidRPr="005B44B1" w:rsidTr="00B10912">
        <w:tc>
          <w:tcPr>
            <w:tcW w:w="2518" w:type="dxa"/>
          </w:tcPr>
          <w:p w:rsidR="00C726D2" w:rsidRPr="005B44B1" w:rsidRDefault="00C726D2" w:rsidP="006517D8">
            <w:pPr>
              <w:rPr>
                <w:rFonts w:asciiTheme="minorHAnsi" w:hAnsiTheme="minorHAnsi" w:cstheme="minorHAnsi"/>
              </w:rPr>
            </w:pPr>
            <w:r w:rsidRPr="005B44B1">
              <w:rPr>
                <w:rFonts w:asciiTheme="minorHAnsi" w:hAnsiTheme="minorHAnsi" w:cstheme="minorHAnsi"/>
              </w:rPr>
              <w:t>Ekolojik</w:t>
            </w:r>
          </w:p>
        </w:tc>
        <w:tc>
          <w:tcPr>
            <w:tcW w:w="10490" w:type="dxa"/>
            <w:shd w:val="clear" w:color="auto" w:fill="auto"/>
          </w:tcPr>
          <w:p w:rsidR="00C726D2" w:rsidRPr="005B44B1" w:rsidRDefault="00341EA9" w:rsidP="006517D8">
            <w:pPr>
              <w:rPr>
                <w:rFonts w:asciiTheme="minorHAnsi" w:hAnsiTheme="minorHAnsi" w:cstheme="minorHAnsi"/>
              </w:rPr>
            </w:pPr>
            <w:r w:rsidRPr="005B44B1">
              <w:rPr>
                <w:rFonts w:asciiTheme="minorHAnsi" w:eastAsia="Calibri" w:hAnsiTheme="minorHAnsi" w:cstheme="minorHAnsi"/>
                <w:lang w:eastAsia="en-US"/>
              </w:rPr>
              <w:t xml:space="preserve">Toplumun çevresel risk faktörleri konusunda kısmi duyarsızlığı, çevre </w:t>
            </w:r>
            <w:proofErr w:type="spellStart"/>
            <w:r w:rsidRPr="005B44B1">
              <w:rPr>
                <w:rFonts w:asciiTheme="minorHAnsi" w:eastAsia="Calibri" w:hAnsiTheme="minorHAnsi" w:cstheme="minorHAnsi"/>
                <w:lang w:eastAsia="en-US"/>
              </w:rPr>
              <w:t>farkındalığının</w:t>
            </w:r>
            <w:proofErr w:type="spellEnd"/>
            <w:r w:rsidRPr="005B44B1">
              <w:rPr>
                <w:rFonts w:asciiTheme="minorHAnsi" w:eastAsia="Calibri" w:hAnsiTheme="minorHAnsi" w:cstheme="minorHAnsi"/>
                <w:lang w:eastAsia="en-US"/>
              </w:rPr>
              <w:t xml:space="preserve"> azlığı</w:t>
            </w:r>
          </w:p>
        </w:tc>
      </w:tr>
    </w:tbl>
    <w:p w:rsidR="00C726D2" w:rsidRPr="005B44B1" w:rsidRDefault="00C726D2" w:rsidP="006517D8">
      <w:pPr>
        <w:rPr>
          <w:rFonts w:asciiTheme="minorHAnsi" w:hAnsiTheme="minorHAnsi" w:cstheme="minorHAnsi"/>
        </w:rPr>
      </w:pPr>
      <w:bookmarkStart w:id="25" w:name="_Toc416085141"/>
      <w:bookmarkStart w:id="26" w:name="_Toc529519454"/>
      <w:bookmarkEnd w:id="24"/>
    </w:p>
    <w:p w:rsidR="00947288" w:rsidRPr="005B44B1" w:rsidRDefault="00947288" w:rsidP="006517D8">
      <w:pPr>
        <w:rPr>
          <w:rFonts w:asciiTheme="minorHAnsi" w:hAnsiTheme="minorHAnsi" w:cstheme="minorHAnsi"/>
        </w:rPr>
      </w:pPr>
    </w:p>
    <w:p w:rsidR="00C726D2" w:rsidRPr="005B44B1" w:rsidRDefault="00C726D2" w:rsidP="006517D8">
      <w:pPr>
        <w:rPr>
          <w:rFonts w:asciiTheme="minorHAnsi" w:hAnsiTheme="minorHAnsi" w:cstheme="minorHAnsi"/>
        </w:rPr>
      </w:pPr>
    </w:p>
    <w:p w:rsidR="00925849" w:rsidRPr="005B44B1" w:rsidRDefault="00925849" w:rsidP="006517D8">
      <w:pPr>
        <w:rPr>
          <w:rFonts w:asciiTheme="minorHAnsi" w:hAnsiTheme="minorHAnsi" w:cstheme="minorHAnsi"/>
        </w:rPr>
      </w:pPr>
    </w:p>
    <w:p w:rsidR="00925849" w:rsidRDefault="00925849" w:rsidP="006517D8">
      <w:pPr>
        <w:rPr>
          <w:rFonts w:asciiTheme="minorHAnsi" w:hAnsiTheme="minorHAnsi" w:cstheme="minorHAnsi"/>
        </w:rPr>
      </w:pPr>
    </w:p>
    <w:p w:rsidR="00297974" w:rsidRDefault="00297974" w:rsidP="006517D8">
      <w:pPr>
        <w:rPr>
          <w:rFonts w:asciiTheme="minorHAnsi" w:hAnsiTheme="minorHAnsi" w:cstheme="minorHAnsi"/>
        </w:rPr>
      </w:pPr>
    </w:p>
    <w:p w:rsidR="00297974" w:rsidRDefault="00297974" w:rsidP="006517D8">
      <w:pPr>
        <w:rPr>
          <w:rFonts w:asciiTheme="minorHAnsi" w:hAnsiTheme="minorHAnsi" w:cstheme="minorHAnsi"/>
        </w:rPr>
      </w:pPr>
    </w:p>
    <w:p w:rsidR="00297974" w:rsidRPr="005B44B1" w:rsidRDefault="00297974" w:rsidP="006517D8">
      <w:pPr>
        <w:rPr>
          <w:rFonts w:asciiTheme="minorHAnsi" w:hAnsiTheme="minorHAnsi" w:cstheme="minorHAnsi"/>
        </w:rPr>
      </w:pPr>
    </w:p>
    <w:p w:rsidR="00C726D2" w:rsidRPr="005B44B1" w:rsidRDefault="00C726D2" w:rsidP="006517D8">
      <w:pPr>
        <w:pStyle w:val="Balk2"/>
        <w:rPr>
          <w:rFonts w:asciiTheme="minorHAnsi" w:hAnsiTheme="minorHAnsi" w:cstheme="minorHAnsi"/>
        </w:rPr>
      </w:pPr>
      <w:r w:rsidRPr="005B44B1">
        <w:rPr>
          <w:rFonts w:asciiTheme="minorHAnsi" w:hAnsiTheme="minorHAnsi" w:cstheme="minorHAnsi"/>
        </w:rPr>
        <w:lastRenderedPageBreak/>
        <w:t xml:space="preserve"> </w:t>
      </w:r>
      <w:bookmarkStart w:id="27" w:name="_Toc531097538"/>
      <w:r w:rsidRPr="005B44B1">
        <w:rPr>
          <w:rFonts w:asciiTheme="minorHAnsi" w:hAnsiTheme="minorHAnsi" w:cstheme="minorHAnsi"/>
        </w:rPr>
        <w:t>Gelişim ve Sorun Alanları</w:t>
      </w:r>
      <w:bookmarkEnd w:id="25"/>
      <w:bookmarkEnd w:id="26"/>
      <w:bookmarkEnd w:id="27"/>
    </w:p>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Gelişim ve sorun alanları analizi ile GZFT analizi sonucunda ortaya çıkan sonuçların planın geleceğe yönelim bölümü ile ilişkilendirilmesi ve buradan hareketle hedef, gösterge ve eylemlerin belirlenmesi sağlanmaktadır. </w:t>
      </w:r>
    </w:p>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Gelişim ve sorun alanları ayrımında eğitim ve öğretim faaliyetlerine ilişkin üç temel tema olan Eğitime Erişim, Eğitimde Kalite ve kurumsal Kapasite kullanılmıştır. </w:t>
      </w:r>
      <w:proofErr w:type="gramStart"/>
      <w:r w:rsidRPr="005B44B1">
        <w:rPr>
          <w:rFonts w:asciiTheme="minorHAnsi" w:hAnsiTheme="minorHAnsi" w:cstheme="minorHAnsi"/>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C726D2" w:rsidRPr="005B44B1" w:rsidTr="00400757">
        <w:tc>
          <w:tcPr>
            <w:tcW w:w="4252" w:type="dxa"/>
            <w:shd w:val="clear" w:color="auto" w:fill="FBD4B4" w:themeFill="accent6" w:themeFillTint="66"/>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Eğitime Erişim</w:t>
            </w:r>
          </w:p>
        </w:tc>
        <w:tc>
          <w:tcPr>
            <w:tcW w:w="3936" w:type="dxa"/>
            <w:shd w:val="clear" w:color="auto" w:fill="FBD4B4" w:themeFill="accent6" w:themeFillTint="66"/>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Eğitimde Kalite</w:t>
            </w:r>
          </w:p>
        </w:tc>
        <w:tc>
          <w:tcPr>
            <w:tcW w:w="5245" w:type="dxa"/>
            <w:shd w:val="clear" w:color="auto" w:fill="FBD4B4" w:themeFill="accent6" w:themeFillTint="66"/>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Kurumsal Kapasite</w:t>
            </w:r>
          </w:p>
        </w:tc>
      </w:tr>
      <w:tr w:rsidR="00C726D2" w:rsidRPr="005B44B1" w:rsidTr="00B10912">
        <w:tc>
          <w:tcPr>
            <w:tcW w:w="42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Okullaşma Oranı</w:t>
            </w:r>
          </w:p>
        </w:tc>
        <w:tc>
          <w:tcPr>
            <w:tcW w:w="3936"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Akademik Başarı</w:t>
            </w:r>
          </w:p>
        </w:tc>
        <w:tc>
          <w:tcPr>
            <w:tcW w:w="5245"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Kurumsal İletişim</w:t>
            </w:r>
          </w:p>
        </w:tc>
      </w:tr>
      <w:tr w:rsidR="00C726D2" w:rsidRPr="005B44B1" w:rsidTr="00B10912">
        <w:tc>
          <w:tcPr>
            <w:tcW w:w="4252"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Okula Devam/ Devamsızlık</w:t>
            </w:r>
          </w:p>
        </w:tc>
        <w:tc>
          <w:tcPr>
            <w:tcW w:w="3936"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Sosyal, Kültürel ve Fiziksel Gelişim</w:t>
            </w:r>
          </w:p>
        </w:tc>
        <w:tc>
          <w:tcPr>
            <w:tcW w:w="5245" w:type="dxa"/>
            <w:shd w:val="clear" w:color="auto" w:fill="auto"/>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Kurumsal Yönetim</w:t>
            </w:r>
          </w:p>
        </w:tc>
      </w:tr>
      <w:tr w:rsidR="00571250" w:rsidRPr="005B44B1" w:rsidTr="00B10912">
        <w:tc>
          <w:tcPr>
            <w:tcW w:w="4252" w:type="dxa"/>
            <w:shd w:val="clear" w:color="auto" w:fill="auto"/>
            <w:vAlign w:val="center"/>
          </w:tcPr>
          <w:p w:rsidR="00571250" w:rsidRPr="005B44B1" w:rsidRDefault="00571250" w:rsidP="007D3652">
            <w:pPr>
              <w:rPr>
                <w:rFonts w:asciiTheme="minorHAnsi" w:hAnsiTheme="minorHAnsi" w:cstheme="minorHAnsi"/>
              </w:rPr>
            </w:pPr>
            <w:r w:rsidRPr="005B44B1">
              <w:rPr>
                <w:rFonts w:asciiTheme="minorHAnsi" w:hAnsiTheme="minorHAnsi" w:cstheme="minorHAnsi"/>
              </w:rPr>
              <w:t>Okula Uyum</w:t>
            </w:r>
          </w:p>
        </w:tc>
        <w:tc>
          <w:tcPr>
            <w:tcW w:w="3936" w:type="dxa"/>
            <w:shd w:val="clear" w:color="auto" w:fill="auto"/>
            <w:vAlign w:val="center"/>
          </w:tcPr>
          <w:p w:rsidR="00571250" w:rsidRPr="005B44B1" w:rsidRDefault="00571250" w:rsidP="00203022">
            <w:pPr>
              <w:rPr>
                <w:rFonts w:asciiTheme="minorHAnsi" w:hAnsiTheme="minorHAnsi" w:cstheme="minorHAnsi"/>
              </w:rPr>
            </w:pPr>
            <w:r w:rsidRPr="005B44B1">
              <w:rPr>
                <w:rFonts w:asciiTheme="minorHAnsi" w:hAnsiTheme="minorHAnsi" w:cstheme="minorHAnsi"/>
              </w:rPr>
              <w:t xml:space="preserve">Değerler </w:t>
            </w:r>
            <w:r w:rsidR="00203022" w:rsidRPr="005B44B1">
              <w:rPr>
                <w:rFonts w:asciiTheme="minorHAnsi" w:hAnsiTheme="minorHAnsi" w:cstheme="minorHAnsi"/>
              </w:rPr>
              <w:t>E</w:t>
            </w:r>
            <w:r w:rsidRPr="005B44B1">
              <w:rPr>
                <w:rFonts w:asciiTheme="minorHAnsi" w:hAnsiTheme="minorHAnsi" w:cstheme="minorHAnsi"/>
              </w:rPr>
              <w:t>ğitimi</w:t>
            </w:r>
          </w:p>
        </w:tc>
        <w:tc>
          <w:tcPr>
            <w:tcW w:w="5245" w:type="dxa"/>
            <w:shd w:val="clear" w:color="auto" w:fill="auto"/>
            <w:vAlign w:val="center"/>
          </w:tcPr>
          <w:p w:rsidR="00571250" w:rsidRPr="005B44B1" w:rsidRDefault="00571250" w:rsidP="007D3652">
            <w:pPr>
              <w:rPr>
                <w:rFonts w:asciiTheme="minorHAnsi" w:hAnsiTheme="minorHAnsi" w:cstheme="minorHAnsi"/>
              </w:rPr>
            </w:pPr>
            <w:r w:rsidRPr="005B44B1">
              <w:rPr>
                <w:rFonts w:asciiTheme="minorHAnsi" w:hAnsiTheme="minorHAnsi" w:cstheme="minorHAnsi"/>
              </w:rPr>
              <w:t>Bina ve Yerleşke</w:t>
            </w:r>
          </w:p>
        </w:tc>
      </w:tr>
      <w:tr w:rsidR="00571250" w:rsidRPr="005B44B1" w:rsidTr="00B10912">
        <w:tc>
          <w:tcPr>
            <w:tcW w:w="4252" w:type="dxa"/>
            <w:shd w:val="clear" w:color="auto" w:fill="auto"/>
            <w:vAlign w:val="center"/>
          </w:tcPr>
          <w:p w:rsidR="00571250" w:rsidRPr="005B44B1" w:rsidRDefault="00571250" w:rsidP="007D3652">
            <w:pPr>
              <w:rPr>
                <w:rFonts w:asciiTheme="minorHAnsi" w:hAnsiTheme="minorHAnsi" w:cstheme="minorHAnsi"/>
              </w:rPr>
            </w:pPr>
            <w:r w:rsidRPr="005B44B1">
              <w:rPr>
                <w:rFonts w:asciiTheme="minorHAnsi" w:hAnsiTheme="minorHAnsi" w:cstheme="minorHAnsi"/>
              </w:rPr>
              <w:t>Özel Eğitime İhtiyaç Duyan Bireyler</w:t>
            </w:r>
          </w:p>
        </w:tc>
        <w:tc>
          <w:tcPr>
            <w:tcW w:w="3936" w:type="dxa"/>
            <w:shd w:val="clear" w:color="auto" w:fill="auto"/>
            <w:vAlign w:val="center"/>
          </w:tcPr>
          <w:p w:rsidR="00571250" w:rsidRPr="005B44B1" w:rsidRDefault="00571250" w:rsidP="006517D8">
            <w:pPr>
              <w:rPr>
                <w:rFonts w:asciiTheme="minorHAnsi" w:hAnsiTheme="minorHAnsi" w:cstheme="minorHAnsi"/>
              </w:rPr>
            </w:pPr>
            <w:r w:rsidRPr="005B44B1">
              <w:rPr>
                <w:rFonts w:asciiTheme="minorHAnsi" w:hAnsiTheme="minorHAnsi" w:cstheme="minorHAnsi"/>
              </w:rPr>
              <w:t>Sınıf Tekrarı</w:t>
            </w:r>
          </w:p>
        </w:tc>
        <w:tc>
          <w:tcPr>
            <w:tcW w:w="5245" w:type="dxa"/>
            <w:shd w:val="clear" w:color="auto" w:fill="auto"/>
            <w:vAlign w:val="center"/>
          </w:tcPr>
          <w:p w:rsidR="00571250" w:rsidRPr="005B44B1" w:rsidRDefault="00571250" w:rsidP="007D3652">
            <w:pPr>
              <w:rPr>
                <w:rFonts w:asciiTheme="minorHAnsi" w:hAnsiTheme="minorHAnsi" w:cstheme="minorHAnsi"/>
              </w:rPr>
            </w:pPr>
            <w:r w:rsidRPr="005B44B1">
              <w:rPr>
                <w:rFonts w:asciiTheme="minorHAnsi" w:hAnsiTheme="minorHAnsi" w:cstheme="minorHAnsi"/>
              </w:rPr>
              <w:t>Donanım</w:t>
            </w:r>
          </w:p>
        </w:tc>
      </w:tr>
      <w:tr w:rsidR="00571250" w:rsidRPr="005B44B1" w:rsidTr="00B10912">
        <w:tc>
          <w:tcPr>
            <w:tcW w:w="4252" w:type="dxa"/>
            <w:shd w:val="clear" w:color="auto" w:fill="auto"/>
            <w:vAlign w:val="center"/>
          </w:tcPr>
          <w:p w:rsidR="00571250" w:rsidRPr="005B44B1" w:rsidRDefault="00571250" w:rsidP="007D3652">
            <w:pPr>
              <w:rPr>
                <w:rFonts w:asciiTheme="minorHAnsi" w:hAnsiTheme="minorHAnsi" w:cstheme="minorHAnsi"/>
              </w:rPr>
            </w:pPr>
            <w:r w:rsidRPr="005B44B1">
              <w:rPr>
                <w:rFonts w:asciiTheme="minorHAnsi" w:hAnsiTheme="minorHAnsi" w:cstheme="minorHAnsi"/>
              </w:rPr>
              <w:t>Yabancı Öğrenciler</w:t>
            </w:r>
          </w:p>
        </w:tc>
        <w:tc>
          <w:tcPr>
            <w:tcW w:w="3936" w:type="dxa"/>
            <w:shd w:val="clear" w:color="auto" w:fill="auto"/>
            <w:vAlign w:val="center"/>
          </w:tcPr>
          <w:p w:rsidR="00571250" w:rsidRPr="005B44B1" w:rsidRDefault="00571250" w:rsidP="006517D8">
            <w:pPr>
              <w:rPr>
                <w:rFonts w:asciiTheme="minorHAnsi" w:hAnsiTheme="minorHAnsi" w:cstheme="minorHAnsi"/>
              </w:rPr>
            </w:pPr>
            <w:r w:rsidRPr="005B44B1">
              <w:rPr>
                <w:rFonts w:asciiTheme="minorHAnsi" w:hAnsiTheme="minorHAnsi" w:cstheme="minorHAnsi"/>
              </w:rPr>
              <w:t>İstihdam Edilebilirlik ve Yönlendirme</w:t>
            </w:r>
          </w:p>
        </w:tc>
        <w:tc>
          <w:tcPr>
            <w:tcW w:w="5245" w:type="dxa"/>
            <w:shd w:val="clear" w:color="auto" w:fill="auto"/>
            <w:vAlign w:val="center"/>
          </w:tcPr>
          <w:p w:rsidR="00571250" w:rsidRPr="005B44B1" w:rsidRDefault="00571250" w:rsidP="007D3652">
            <w:pPr>
              <w:rPr>
                <w:rFonts w:asciiTheme="minorHAnsi" w:hAnsiTheme="minorHAnsi" w:cstheme="minorHAnsi"/>
              </w:rPr>
            </w:pPr>
            <w:r w:rsidRPr="005B44B1">
              <w:rPr>
                <w:rFonts w:asciiTheme="minorHAnsi" w:hAnsiTheme="minorHAnsi" w:cstheme="minorHAnsi"/>
              </w:rPr>
              <w:t>Temizlik, Hijyen</w:t>
            </w:r>
          </w:p>
        </w:tc>
      </w:tr>
      <w:tr w:rsidR="00571250" w:rsidRPr="005B44B1" w:rsidTr="00B10912">
        <w:tc>
          <w:tcPr>
            <w:tcW w:w="4252" w:type="dxa"/>
            <w:shd w:val="clear" w:color="auto" w:fill="auto"/>
            <w:vAlign w:val="center"/>
          </w:tcPr>
          <w:p w:rsidR="00571250" w:rsidRPr="005B44B1" w:rsidRDefault="00571250" w:rsidP="007D3652">
            <w:pPr>
              <w:rPr>
                <w:rFonts w:asciiTheme="minorHAnsi" w:hAnsiTheme="minorHAnsi" w:cstheme="minorHAnsi"/>
              </w:rPr>
            </w:pPr>
            <w:r w:rsidRPr="005B44B1">
              <w:rPr>
                <w:rFonts w:asciiTheme="minorHAnsi" w:hAnsiTheme="minorHAnsi" w:cstheme="minorHAnsi"/>
              </w:rPr>
              <w:t>Hayat Boyu Öğrenme</w:t>
            </w:r>
          </w:p>
        </w:tc>
        <w:tc>
          <w:tcPr>
            <w:tcW w:w="3936" w:type="dxa"/>
            <w:shd w:val="clear" w:color="auto" w:fill="auto"/>
            <w:vAlign w:val="center"/>
          </w:tcPr>
          <w:p w:rsidR="00571250" w:rsidRPr="005B44B1" w:rsidRDefault="00571250" w:rsidP="006517D8">
            <w:pPr>
              <w:rPr>
                <w:rFonts w:asciiTheme="minorHAnsi" w:hAnsiTheme="minorHAnsi" w:cstheme="minorHAnsi"/>
              </w:rPr>
            </w:pPr>
            <w:r w:rsidRPr="005B44B1">
              <w:rPr>
                <w:rFonts w:asciiTheme="minorHAnsi" w:hAnsiTheme="minorHAnsi" w:cstheme="minorHAnsi"/>
              </w:rPr>
              <w:t>Öğretim Yöntemleri</w:t>
            </w:r>
          </w:p>
        </w:tc>
        <w:tc>
          <w:tcPr>
            <w:tcW w:w="5245" w:type="dxa"/>
            <w:shd w:val="clear" w:color="auto" w:fill="auto"/>
            <w:vAlign w:val="center"/>
          </w:tcPr>
          <w:p w:rsidR="00571250" w:rsidRPr="005B44B1" w:rsidRDefault="00571250" w:rsidP="007D3652">
            <w:pPr>
              <w:rPr>
                <w:rFonts w:asciiTheme="minorHAnsi" w:hAnsiTheme="minorHAnsi" w:cstheme="minorHAnsi"/>
              </w:rPr>
            </w:pPr>
            <w:r w:rsidRPr="005B44B1">
              <w:rPr>
                <w:rFonts w:asciiTheme="minorHAnsi" w:hAnsiTheme="minorHAnsi" w:cstheme="minorHAnsi"/>
              </w:rPr>
              <w:t>İş Güvenliği, Okul Güvenliği</w:t>
            </w:r>
          </w:p>
        </w:tc>
      </w:tr>
      <w:tr w:rsidR="00571250" w:rsidRPr="005B44B1" w:rsidTr="00B10912">
        <w:tc>
          <w:tcPr>
            <w:tcW w:w="4252" w:type="dxa"/>
            <w:shd w:val="clear" w:color="auto" w:fill="auto"/>
            <w:vAlign w:val="center"/>
          </w:tcPr>
          <w:p w:rsidR="00571250" w:rsidRPr="005B44B1" w:rsidRDefault="00571250" w:rsidP="00203022">
            <w:pPr>
              <w:rPr>
                <w:rFonts w:asciiTheme="minorHAnsi" w:hAnsiTheme="minorHAnsi" w:cstheme="minorHAnsi"/>
              </w:rPr>
            </w:pPr>
            <w:r w:rsidRPr="005B44B1">
              <w:rPr>
                <w:rFonts w:asciiTheme="minorHAnsi" w:hAnsiTheme="minorHAnsi" w:cstheme="minorHAnsi"/>
              </w:rPr>
              <w:t xml:space="preserve">Okul </w:t>
            </w:r>
            <w:r w:rsidR="00203022" w:rsidRPr="005B44B1">
              <w:rPr>
                <w:rFonts w:asciiTheme="minorHAnsi" w:hAnsiTheme="minorHAnsi" w:cstheme="minorHAnsi"/>
              </w:rPr>
              <w:t>K</w:t>
            </w:r>
            <w:r w:rsidRPr="005B44B1">
              <w:rPr>
                <w:rFonts w:asciiTheme="minorHAnsi" w:hAnsiTheme="minorHAnsi" w:cstheme="minorHAnsi"/>
              </w:rPr>
              <w:t>ontenjanı</w:t>
            </w:r>
          </w:p>
        </w:tc>
        <w:tc>
          <w:tcPr>
            <w:tcW w:w="3936" w:type="dxa"/>
            <w:shd w:val="clear" w:color="auto" w:fill="auto"/>
            <w:vAlign w:val="center"/>
          </w:tcPr>
          <w:p w:rsidR="00571250" w:rsidRPr="005B44B1" w:rsidRDefault="00571250" w:rsidP="00203022">
            <w:pPr>
              <w:rPr>
                <w:rFonts w:asciiTheme="minorHAnsi" w:hAnsiTheme="minorHAnsi" w:cstheme="minorHAnsi"/>
              </w:rPr>
            </w:pPr>
            <w:r w:rsidRPr="005B44B1">
              <w:rPr>
                <w:rFonts w:asciiTheme="minorHAnsi" w:hAnsiTheme="minorHAnsi" w:cstheme="minorHAnsi"/>
              </w:rPr>
              <w:t xml:space="preserve">Ders </w:t>
            </w:r>
            <w:r w:rsidR="00203022" w:rsidRPr="005B44B1">
              <w:rPr>
                <w:rFonts w:asciiTheme="minorHAnsi" w:hAnsiTheme="minorHAnsi" w:cstheme="minorHAnsi"/>
              </w:rPr>
              <w:t>A</w:t>
            </w:r>
            <w:r w:rsidRPr="005B44B1">
              <w:rPr>
                <w:rFonts w:asciiTheme="minorHAnsi" w:hAnsiTheme="minorHAnsi" w:cstheme="minorHAnsi"/>
              </w:rPr>
              <w:t xml:space="preserve">raç </w:t>
            </w:r>
            <w:r w:rsidR="00203022" w:rsidRPr="005B44B1">
              <w:rPr>
                <w:rFonts w:asciiTheme="minorHAnsi" w:hAnsiTheme="minorHAnsi" w:cstheme="minorHAnsi"/>
              </w:rPr>
              <w:t>G</w:t>
            </w:r>
            <w:r w:rsidRPr="005B44B1">
              <w:rPr>
                <w:rFonts w:asciiTheme="minorHAnsi" w:hAnsiTheme="minorHAnsi" w:cstheme="minorHAnsi"/>
              </w:rPr>
              <w:t>ereçleri</w:t>
            </w:r>
          </w:p>
        </w:tc>
        <w:tc>
          <w:tcPr>
            <w:tcW w:w="5245" w:type="dxa"/>
            <w:shd w:val="clear" w:color="auto" w:fill="auto"/>
            <w:vAlign w:val="center"/>
          </w:tcPr>
          <w:p w:rsidR="00571250" w:rsidRPr="005B44B1" w:rsidRDefault="00571250" w:rsidP="007D3652">
            <w:pPr>
              <w:rPr>
                <w:rFonts w:asciiTheme="minorHAnsi" w:hAnsiTheme="minorHAnsi" w:cstheme="minorHAnsi"/>
              </w:rPr>
            </w:pPr>
            <w:r w:rsidRPr="005B44B1">
              <w:rPr>
                <w:rFonts w:asciiTheme="minorHAnsi" w:hAnsiTheme="minorHAnsi" w:cstheme="minorHAnsi"/>
              </w:rPr>
              <w:t>Taşıma ve servis</w:t>
            </w:r>
          </w:p>
        </w:tc>
      </w:tr>
    </w:tbl>
    <w:p w:rsidR="00C726D2" w:rsidRPr="005B44B1" w:rsidRDefault="00C726D2" w:rsidP="006517D8">
      <w:pPr>
        <w:rPr>
          <w:rFonts w:asciiTheme="minorHAnsi" w:hAnsiTheme="minorHAnsi" w:cstheme="minorHAnsi"/>
        </w:rPr>
      </w:pPr>
    </w:p>
    <w:p w:rsidR="007B44E8" w:rsidRPr="005B44B1" w:rsidRDefault="007B44E8" w:rsidP="006517D8">
      <w:pPr>
        <w:rPr>
          <w:rFonts w:asciiTheme="minorHAnsi" w:hAnsiTheme="minorHAnsi" w:cstheme="minorHAnsi"/>
        </w:rPr>
      </w:pPr>
    </w:p>
    <w:p w:rsidR="007B44E8" w:rsidRPr="005B44B1" w:rsidRDefault="007B44E8" w:rsidP="006517D8">
      <w:pPr>
        <w:rPr>
          <w:rFonts w:asciiTheme="minorHAnsi" w:hAnsiTheme="minorHAnsi" w:cstheme="minorHAnsi"/>
        </w:rPr>
      </w:pPr>
    </w:p>
    <w:p w:rsidR="00C726D2" w:rsidRPr="005B44B1" w:rsidRDefault="00C726D2" w:rsidP="006517D8">
      <w:pPr>
        <w:rPr>
          <w:rFonts w:asciiTheme="minorHAnsi" w:hAnsiTheme="minorHAnsi" w:cstheme="minorHAnsi"/>
        </w:rPr>
      </w:pPr>
      <w:r w:rsidRPr="005B44B1">
        <w:rPr>
          <w:rFonts w:asciiTheme="minorHAnsi" w:hAnsiTheme="minorHAnsi" w:cstheme="minorHAnsi"/>
        </w:rPr>
        <w:lastRenderedPageBreak/>
        <w:t>Gelişim ve sorun alanlarına ilişkin GZFT analizinden yola çıkılarak saptamalar yapılırken yukarıdaki tabloda yer alan ayrımda belirtilen temel sorun alanlarına dikkat edilmesi gerekmektedir.</w:t>
      </w:r>
    </w:p>
    <w:p w:rsidR="00C726D2" w:rsidRPr="005B44B1" w:rsidRDefault="00C726D2" w:rsidP="006517D8">
      <w:pPr>
        <w:rPr>
          <w:rFonts w:asciiTheme="minorHAnsi" w:hAnsiTheme="minorHAnsi" w:cstheme="minorHAnsi"/>
        </w:rPr>
      </w:pPr>
      <w:r w:rsidRPr="005B44B1">
        <w:rPr>
          <w:rFonts w:asciiTheme="minorHAnsi" w:hAnsiTheme="minorHAnsi" w:cstheme="minorHAnsi"/>
          <w:szCs w:val="24"/>
        </w:rPr>
        <w:t xml:space="preserve"> </w:t>
      </w:r>
      <w:bookmarkStart w:id="28" w:name="_Toc416084890"/>
      <w:r w:rsidRPr="005B44B1">
        <w:rPr>
          <w:rFonts w:asciiTheme="minorHAnsi" w:hAnsiTheme="minorHAnsi" w:cstheme="minorHAnsi"/>
        </w:rPr>
        <w:t>Gelişim ve Sorun Alanlarımız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899"/>
      </w:tblGrid>
      <w:tr w:rsidR="00C726D2" w:rsidRPr="005B44B1" w:rsidTr="00137F56">
        <w:trPr>
          <w:trHeight w:val="300"/>
        </w:trPr>
        <w:tc>
          <w:tcPr>
            <w:tcW w:w="13608" w:type="dxa"/>
            <w:gridSpan w:val="2"/>
            <w:shd w:val="clear" w:color="auto" w:fill="FBD4B4" w:themeFill="accent6" w:themeFillTint="66"/>
            <w:vAlign w:val="center"/>
            <w:hideMark/>
          </w:tcPr>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 </w:t>
            </w:r>
            <w:bookmarkEnd w:id="28"/>
            <w:r w:rsidRPr="005B44B1">
              <w:rPr>
                <w:rFonts w:asciiTheme="minorHAnsi" w:hAnsiTheme="minorHAnsi" w:cstheme="minorHAnsi"/>
              </w:rPr>
              <w:t>1.</w:t>
            </w:r>
            <w:r w:rsidR="00137F56" w:rsidRPr="005B44B1">
              <w:rPr>
                <w:rFonts w:asciiTheme="minorHAnsi" w:hAnsiTheme="minorHAnsi" w:cstheme="minorHAnsi"/>
              </w:rPr>
              <w:t xml:space="preserve"> </w:t>
            </w:r>
            <w:r w:rsidRPr="005B44B1">
              <w:rPr>
                <w:rFonts w:asciiTheme="minorHAnsi" w:hAnsiTheme="minorHAnsi" w:cstheme="minorHAnsi"/>
              </w:rPr>
              <w:t>TEMA: EĞİTİM VE ÖĞRETİME ERİŞİM</w:t>
            </w:r>
          </w:p>
        </w:tc>
      </w:tr>
      <w:tr w:rsidR="00C726D2" w:rsidRPr="005B44B1" w:rsidTr="00137F56">
        <w:trPr>
          <w:trHeight w:val="330"/>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1</w:t>
            </w:r>
          </w:p>
        </w:tc>
        <w:tc>
          <w:tcPr>
            <w:tcW w:w="12899" w:type="dxa"/>
            <w:vAlign w:val="center"/>
            <w:hideMark/>
          </w:tcPr>
          <w:p w:rsidR="00C726D2" w:rsidRPr="005B44B1" w:rsidRDefault="00C726D2" w:rsidP="00E54D39">
            <w:pPr>
              <w:rPr>
                <w:rFonts w:asciiTheme="minorHAnsi" w:hAnsiTheme="minorHAnsi" w:cstheme="minorHAnsi"/>
              </w:rPr>
            </w:pPr>
            <w:r w:rsidRPr="005B44B1">
              <w:rPr>
                <w:rFonts w:asciiTheme="minorHAnsi" w:hAnsiTheme="minorHAnsi" w:cstheme="minorHAnsi"/>
              </w:rPr>
              <w:t xml:space="preserve">Kayıt bölgesindeki </w:t>
            </w:r>
            <w:r w:rsidR="00E54D39" w:rsidRPr="005B44B1">
              <w:rPr>
                <w:rFonts w:asciiTheme="minorHAnsi" w:hAnsiTheme="minorHAnsi" w:cstheme="minorHAnsi"/>
              </w:rPr>
              <w:t>öğrencilerin</w:t>
            </w:r>
            <w:r w:rsidRPr="005B44B1">
              <w:rPr>
                <w:rFonts w:asciiTheme="minorHAnsi" w:hAnsiTheme="minorHAnsi" w:cstheme="minorHAnsi"/>
              </w:rPr>
              <w:t xml:space="preserve"> kayıt durumu</w:t>
            </w:r>
          </w:p>
        </w:tc>
      </w:tr>
      <w:tr w:rsidR="00C726D2" w:rsidRPr="005B44B1" w:rsidTr="00137F56">
        <w:trPr>
          <w:trHeight w:val="330"/>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2</w:t>
            </w:r>
          </w:p>
        </w:tc>
        <w:tc>
          <w:tcPr>
            <w:tcW w:w="12899" w:type="dxa"/>
            <w:vAlign w:val="center"/>
            <w:hideMark/>
          </w:tcPr>
          <w:p w:rsidR="00C726D2" w:rsidRPr="005B44B1" w:rsidRDefault="00C726D2" w:rsidP="006517D8">
            <w:pPr>
              <w:rPr>
                <w:rFonts w:asciiTheme="minorHAnsi" w:hAnsiTheme="minorHAnsi" w:cstheme="minorHAnsi"/>
              </w:rPr>
            </w:pPr>
            <w:r w:rsidRPr="005B44B1">
              <w:rPr>
                <w:rFonts w:asciiTheme="minorHAnsi" w:hAnsiTheme="minorHAnsi" w:cstheme="minorHAnsi"/>
              </w:rPr>
              <w:t>Devam devamsızlık</w:t>
            </w:r>
          </w:p>
        </w:tc>
      </w:tr>
      <w:tr w:rsidR="00C726D2" w:rsidRPr="005B44B1" w:rsidTr="00137F56">
        <w:trPr>
          <w:trHeight w:val="330"/>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3</w:t>
            </w:r>
          </w:p>
        </w:tc>
        <w:tc>
          <w:tcPr>
            <w:tcW w:w="12899" w:type="dxa"/>
            <w:vAlign w:val="center"/>
          </w:tcPr>
          <w:p w:rsidR="00C726D2" w:rsidRPr="005B44B1" w:rsidRDefault="00C726D2" w:rsidP="006517D8">
            <w:pPr>
              <w:rPr>
                <w:rFonts w:asciiTheme="minorHAnsi" w:eastAsia="Wingdings" w:hAnsiTheme="minorHAnsi" w:cstheme="minorHAnsi"/>
                <w:b/>
                <w:color w:val="0070C0"/>
              </w:rPr>
            </w:pPr>
            <w:r w:rsidRPr="005B44B1">
              <w:rPr>
                <w:rFonts w:asciiTheme="minorHAnsi" w:hAnsiTheme="minorHAnsi" w:cstheme="minorHAnsi"/>
              </w:rPr>
              <w:t>Özel eğitime ihtiyaç duyan bireylerin uygun eğitime erişimi</w:t>
            </w:r>
          </w:p>
        </w:tc>
      </w:tr>
      <w:tr w:rsidR="00C726D2" w:rsidRPr="005B44B1" w:rsidTr="00256B5F">
        <w:trPr>
          <w:trHeight w:val="667"/>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4</w:t>
            </w:r>
          </w:p>
        </w:tc>
        <w:tc>
          <w:tcPr>
            <w:tcW w:w="12899" w:type="dxa"/>
            <w:vAlign w:val="center"/>
          </w:tcPr>
          <w:p w:rsidR="00C726D2" w:rsidRPr="005B44B1" w:rsidRDefault="00C726D2" w:rsidP="006517D8">
            <w:pPr>
              <w:rPr>
                <w:rFonts w:asciiTheme="minorHAnsi" w:hAnsiTheme="minorHAnsi" w:cstheme="minorHAnsi"/>
                <w:color w:val="000000"/>
              </w:rPr>
            </w:pPr>
            <w:r w:rsidRPr="005B44B1">
              <w:rPr>
                <w:rFonts w:asciiTheme="minorHAnsi" w:hAnsiTheme="minorHAnsi" w:cstheme="minorHAnsi"/>
              </w:rPr>
              <w:t>Yabancı uyruklu öğrencilerin eğitimi</w:t>
            </w:r>
          </w:p>
        </w:tc>
      </w:tr>
      <w:tr w:rsidR="00C726D2" w:rsidRPr="005B44B1" w:rsidTr="00137F56">
        <w:trPr>
          <w:trHeight w:val="330"/>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5</w:t>
            </w:r>
          </w:p>
        </w:tc>
        <w:tc>
          <w:tcPr>
            <w:tcW w:w="12899"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Sınıf tekrarı ve eğitim öğretim süreçlerini tamamlama</w:t>
            </w:r>
          </w:p>
        </w:tc>
      </w:tr>
      <w:tr w:rsidR="00C726D2" w:rsidRPr="005B44B1" w:rsidTr="00137F56">
        <w:trPr>
          <w:trHeight w:val="330"/>
        </w:trPr>
        <w:tc>
          <w:tcPr>
            <w:tcW w:w="709" w:type="dxa"/>
            <w:vAlign w:val="center"/>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6</w:t>
            </w:r>
          </w:p>
        </w:tc>
        <w:tc>
          <w:tcPr>
            <w:tcW w:w="12899" w:type="dxa"/>
            <w:vAlign w:val="center"/>
          </w:tcPr>
          <w:p w:rsidR="00C726D2" w:rsidRPr="005B44B1" w:rsidRDefault="00064F78" w:rsidP="006517D8">
            <w:pPr>
              <w:rPr>
                <w:rFonts w:asciiTheme="minorHAnsi" w:hAnsiTheme="minorHAnsi" w:cstheme="minorHAnsi"/>
              </w:rPr>
            </w:pPr>
            <w:r w:rsidRPr="005B44B1">
              <w:rPr>
                <w:rFonts w:asciiTheme="minorHAnsi" w:hAnsiTheme="minorHAnsi" w:cstheme="minorHAnsi"/>
              </w:rPr>
              <w:t>Uyum</w:t>
            </w:r>
            <w:r w:rsidR="00C726D2" w:rsidRPr="005B44B1">
              <w:rPr>
                <w:rFonts w:asciiTheme="minorHAnsi" w:hAnsiTheme="minorHAnsi" w:cstheme="minorHAnsi"/>
              </w:rPr>
              <w:t xml:space="preserve"> çalışmalarının çeşitlendirilmesi</w:t>
            </w:r>
          </w:p>
        </w:tc>
      </w:tr>
    </w:tbl>
    <w:p w:rsidR="00C726D2" w:rsidRPr="005B44B1" w:rsidRDefault="00C726D2" w:rsidP="006517D8">
      <w:pPr>
        <w:rPr>
          <w:rFonts w:asciiTheme="minorHAnsi" w:hAnsiTheme="minorHAnsi" w:cstheme="minorHAnsi"/>
        </w:rPr>
      </w:pPr>
    </w:p>
    <w:tbl>
      <w:tblPr>
        <w:tblW w:w="135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888"/>
      </w:tblGrid>
      <w:tr w:rsidR="00C726D2" w:rsidRPr="005B44B1" w:rsidTr="00137F56">
        <w:trPr>
          <w:trHeight w:val="113"/>
        </w:trPr>
        <w:tc>
          <w:tcPr>
            <w:tcW w:w="13563" w:type="dxa"/>
            <w:gridSpan w:val="2"/>
            <w:shd w:val="clear" w:color="auto" w:fill="FBD4B4" w:themeFill="accent6" w:themeFillTint="66"/>
            <w:vAlign w:val="center"/>
            <w:hideMark/>
          </w:tcPr>
          <w:p w:rsidR="00C726D2" w:rsidRPr="005B44B1" w:rsidRDefault="00C726D2" w:rsidP="006517D8">
            <w:pPr>
              <w:rPr>
                <w:rFonts w:asciiTheme="minorHAnsi" w:hAnsiTheme="minorHAnsi" w:cstheme="minorHAnsi"/>
              </w:rPr>
            </w:pPr>
            <w:r w:rsidRPr="005B44B1">
              <w:rPr>
                <w:rFonts w:asciiTheme="minorHAnsi" w:hAnsiTheme="minorHAnsi" w:cstheme="minorHAnsi"/>
              </w:rPr>
              <w:t>2.</w:t>
            </w:r>
            <w:r w:rsidR="00137F56" w:rsidRPr="005B44B1">
              <w:rPr>
                <w:rFonts w:asciiTheme="minorHAnsi" w:hAnsiTheme="minorHAnsi" w:cstheme="minorHAnsi"/>
              </w:rPr>
              <w:t xml:space="preserve"> </w:t>
            </w:r>
            <w:r w:rsidRPr="005B44B1">
              <w:rPr>
                <w:rFonts w:asciiTheme="minorHAnsi" w:hAnsiTheme="minorHAnsi" w:cstheme="minorHAnsi"/>
              </w:rPr>
              <w:t>TEMA: EĞİTİM VE ÖĞRETİMDE KALİTE</w:t>
            </w:r>
          </w:p>
        </w:tc>
      </w:tr>
      <w:tr w:rsidR="00C726D2" w:rsidRPr="005B44B1" w:rsidTr="00137F56">
        <w:trPr>
          <w:trHeight w:val="57"/>
        </w:trPr>
        <w:tc>
          <w:tcPr>
            <w:tcW w:w="675"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1</w:t>
            </w:r>
          </w:p>
        </w:tc>
        <w:tc>
          <w:tcPr>
            <w:tcW w:w="12888" w:type="dxa"/>
            <w:vAlign w:val="center"/>
            <w:hideMark/>
          </w:tcPr>
          <w:p w:rsidR="00C726D2" w:rsidRPr="005B44B1" w:rsidRDefault="00C726D2" w:rsidP="006517D8">
            <w:pPr>
              <w:rPr>
                <w:rFonts w:asciiTheme="minorHAnsi" w:hAnsiTheme="minorHAnsi" w:cstheme="minorHAnsi"/>
                <w:color w:val="000000"/>
              </w:rPr>
            </w:pPr>
            <w:r w:rsidRPr="005B44B1">
              <w:rPr>
                <w:rFonts w:asciiTheme="minorHAnsi" w:hAnsiTheme="minorHAnsi" w:cstheme="minorHAnsi"/>
              </w:rPr>
              <w:t xml:space="preserve">Öğrencilerin akademik başarı düzeylerinin geliştirilmesi </w:t>
            </w:r>
          </w:p>
        </w:tc>
      </w:tr>
      <w:tr w:rsidR="00C726D2" w:rsidRPr="005B44B1" w:rsidTr="00137F56">
        <w:trPr>
          <w:trHeight w:val="57"/>
        </w:trPr>
        <w:tc>
          <w:tcPr>
            <w:tcW w:w="675"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2</w:t>
            </w:r>
          </w:p>
        </w:tc>
        <w:tc>
          <w:tcPr>
            <w:tcW w:w="12888" w:type="dxa"/>
            <w:vAlign w:val="center"/>
            <w:hideMark/>
          </w:tcPr>
          <w:p w:rsidR="00C726D2" w:rsidRPr="005B44B1" w:rsidRDefault="00C726D2" w:rsidP="006517D8">
            <w:pPr>
              <w:rPr>
                <w:rFonts w:asciiTheme="minorHAnsi" w:hAnsiTheme="minorHAnsi" w:cstheme="minorHAnsi"/>
                <w:color w:val="000000"/>
              </w:rPr>
            </w:pPr>
            <w:r w:rsidRPr="005B44B1">
              <w:rPr>
                <w:rFonts w:asciiTheme="minorHAnsi" w:hAnsiTheme="minorHAnsi" w:cstheme="minorHAnsi"/>
              </w:rPr>
              <w:t>Öğrencilerin bireysel gelişimlerine yönelik faaliyetlerin arttırılması</w:t>
            </w:r>
          </w:p>
        </w:tc>
      </w:tr>
      <w:tr w:rsidR="00C726D2" w:rsidRPr="005B44B1" w:rsidTr="00137F56">
        <w:trPr>
          <w:trHeight w:val="57"/>
        </w:trPr>
        <w:tc>
          <w:tcPr>
            <w:tcW w:w="675"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3</w:t>
            </w:r>
          </w:p>
        </w:tc>
        <w:tc>
          <w:tcPr>
            <w:tcW w:w="12888" w:type="dxa"/>
            <w:vAlign w:val="center"/>
          </w:tcPr>
          <w:p w:rsidR="00C726D2" w:rsidRPr="005B44B1" w:rsidRDefault="00C726D2" w:rsidP="006517D8">
            <w:pPr>
              <w:rPr>
                <w:rFonts w:asciiTheme="minorHAnsi" w:hAnsiTheme="minorHAnsi" w:cstheme="minorHAnsi"/>
                <w:color w:val="000000"/>
              </w:rPr>
            </w:pPr>
            <w:r w:rsidRPr="005B44B1">
              <w:rPr>
                <w:rFonts w:asciiTheme="minorHAnsi" w:hAnsiTheme="minorHAnsi" w:cstheme="minorHAnsi"/>
              </w:rPr>
              <w:t>Eğitim-öğretim sürecinde sanatsal, sportif ve kültürel faaliyet türlerinin çoğaltılması</w:t>
            </w:r>
          </w:p>
        </w:tc>
      </w:tr>
      <w:tr w:rsidR="00C726D2" w:rsidRPr="005B44B1" w:rsidTr="00137F56">
        <w:trPr>
          <w:trHeight w:val="57"/>
        </w:trPr>
        <w:tc>
          <w:tcPr>
            <w:tcW w:w="675"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4</w:t>
            </w:r>
          </w:p>
        </w:tc>
        <w:tc>
          <w:tcPr>
            <w:tcW w:w="12888"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Kurumsal aidiyet duygusunun geliştirilmesi</w:t>
            </w:r>
          </w:p>
        </w:tc>
      </w:tr>
      <w:tr w:rsidR="00C726D2" w:rsidRPr="005B44B1" w:rsidTr="00137F56">
        <w:trPr>
          <w:trHeight w:val="57"/>
        </w:trPr>
        <w:tc>
          <w:tcPr>
            <w:tcW w:w="675"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lastRenderedPageBreak/>
              <w:t>5</w:t>
            </w:r>
          </w:p>
        </w:tc>
        <w:tc>
          <w:tcPr>
            <w:tcW w:w="12888"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Eğitimde bilgi ve iletişim teknolojilerinin kullanımı</w:t>
            </w:r>
          </w:p>
        </w:tc>
      </w:tr>
      <w:tr w:rsidR="00C726D2" w:rsidRPr="005B44B1" w:rsidTr="00137F56">
        <w:trPr>
          <w:trHeight w:val="57"/>
        </w:trPr>
        <w:tc>
          <w:tcPr>
            <w:tcW w:w="675"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6</w:t>
            </w:r>
          </w:p>
        </w:tc>
        <w:tc>
          <w:tcPr>
            <w:tcW w:w="12888"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Destekleme ve yetişme kursları</w:t>
            </w:r>
          </w:p>
        </w:tc>
      </w:tr>
      <w:tr w:rsidR="00C726D2" w:rsidRPr="005B44B1" w:rsidTr="00137F56">
        <w:trPr>
          <w:trHeight w:val="57"/>
        </w:trPr>
        <w:tc>
          <w:tcPr>
            <w:tcW w:w="675"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7</w:t>
            </w:r>
          </w:p>
        </w:tc>
        <w:tc>
          <w:tcPr>
            <w:tcW w:w="12888"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Öğretmenlere yönelik hizmet içi eğitimler</w:t>
            </w:r>
          </w:p>
        </w:tc>
      </w:tr>
      <w:tr w:rsidR="00C726D2" w:rsidRPr="005B44B1" w:rsidTr="00137F56">
        <w:trPr>
          <w:trHeight w:val="57"/>
        </w:trPr>
        <w:tc>
          <w:tcPr>
            <w:tcW w:w="675"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8</w:t>
            </w:r>
          </w:p>
        </w:tc>
        <w:tc>
          <w:tcPr>
            <w:tcW w:w="12888"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Eğitimi destekleyecek ve geliştirecek projeler geliştirme</w:t>
            </w:r>
          </w:p>
        </w:tc>
      </w:tr>
      <w:tr w:rsidR="00772AA2" w:rsidRPr="005B44B1" w:rsidTr="00137F56">
        <w:trPr>
          <w:trHeight w:val="57"/>
        </w:trPr>
        <w:tc>
          <w:tcPr>
            <w:tcW w:w="675" w:type="dxa"/>
            <w:vAlign w:val="center"/>
            <w:hideMark/>
          </w:tcPr>
          <w:p w:rsidR="00772AA2" w:rsidRPr="005B44B1" w:rsidRDefault="00772AA2" w:rsidP="00137F56">
            <w:pPr>
              <w:jc w:val="center"/>
              <w:rPr>
                <w:rFonts w:asciiTheme="minorHAnsi" w:hAnsiTheme="minorHAnsi" w:cstheme="minorHAnsi"/>
              </w:rPr>
            </w:pPr>
            <w:r w:rsidRPr="005B44B1">
              <w:rPr>
                <w:rFonts w:asciiTheme="minorHAnsi" w:hAnsiTheme="minorHAnsi" w:cstheme="minorHAnsi"/>
              </w:rPr>
              <w:t>9</w:t>
            </w:r>
          </w:p>
        </w:tc>
        <w:tc>
          <w:tcPr>
            <w:tcW w:w="12888" w:type="dxa"/>
            <w:vAlign w:val="center"/>
          </w:tcPr>
          <w:p w:rsidR="00772AA2" w:rsidRPr="005B44B1" w:rsidRDefault="00772AA2" w:rsidP="006517D8">
            <w:pPr>
              <w:rPr>
                <w:rFonts w:asciiTheme="minorHAnsi" w:hAnsiTheme="minorHAnsi" w:cstheme="minorHAnsi"/>
              </w:rPr>
            </w:pPr>
            <w:r w:rsidRPr="005B44B1">
              <w:rPr>
                <w:rFonts w:asciiTheme="minorHAnsi" w:hAnsiTheme="minorHAnsi" w:cstheme="minorHAnsi"/>
              </w:rPr>
              <w:t>Öğrenci, veli ve öğretmen memnuniyeti</w:t>
            </w:r>
          </w:p>
        </w:tc>
      </w:tr>
    </w:tbl>
    <w:p w:rsidR="00C726D2" w:rsidRPr="005B44B1" w:rsidRDefault="00C726D2" w:rsidP="006517D8">
      <w:pPr>
        <w:rPr>
          <w:rFonts w:asciiTheme="minorHAnsi" w:hAnsiTheme="minorHAnsi" w:cstheme="minorHAnsi"/>
        </w:rPr>
      </w:pPr>
    </w:p>
    <w:p w:rsidR="00C726D2" w:rsidRPr="005B44B1" w:rsidRDefault="00C726D2" w:rsidP="006517D8">
      <w:pPr>
        <w:rPr>
          <w:rFonts w:asciiTheme="minorHAnsi" w:hAnsiTheme="minorHAnsi" w:cstheme="minorHAnsi"/>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899"/>
      </w:tblGrid>
      <w:tr w:rsidR="00C726D2" w:rsidRPr="005B44B1" w:rsidTr="00137F56">
        <w:trPr>
          <w:trHeight w:val="346"/>
        </w:trPr>
        <w:tc>
          <w:tcPr>
            <w:tcW w:w="13608" w:type="dxa"/>
            <w:gridSpan w:val="2"/>
            <w:shd w:val="clear" w:color="auto" w:fill="FBD4B4" w:themeFill="accent6" w:themeFillTint="66"/>
            <w:vAlign w:val="center"/>
            <w:hideMark/>
          </w:tcPr>
          <w:p w:rsidR="00C726D2" w:rsidRPr="005B44B1" w:rsidRDefault="00C726D2" w:rsidP="006517D8">
            <w:pPr>
              <w:rPr>
                <w:rFonts w:asciiTheme="minorHAnsi" w:hAnsiTheme="minorHAnsi" w:cstheme="minorHAnsi"/>
              </w:rPr>
            </w:pPr>
            <w:r w:rsidRPr="005B44B1">
              <w:rPr>
                <w:rFonts w:asciiTheme="minorHAnsi" w:hAnsiTheme="minorHAnsi" w:cstheme="minorHAnsi"/>
              </w:rPr>
              <w:t>3.</w:t>
            </w:r>
            <w:r w:rsidR="00137F56" w:rsidRPr="005B44B1">
              <w:rPr>
                <w:rFonts w:asciiTheme="minorHAnsi" w:hAnsiTheme="minorHAnsi" w:cstheme="minorHAnsi"/>
              </w:rPr>
              <w:t xml:space="preserve"> </w:t>
            </w:r>
            <w:r w:rsidRPr="005B44B1">
              <w:rPr>
                <w:rFonts w:asciiTheme="minorHAnsi" w:hAnsiTheme="minorHAnsi" w:cstheme="minorHAnsi"/>
              </w:rPr>
              <w:t>TEMA: KURUMSAL KAPASİTE</w:t>
            </w:r>
          </w:p>
        </w:tc>
      </w:tr>
      <w:tr w:rsidR="00C726D2" w:rsidRPr="005B44B1" w:rsidTr="00137F56">
        <w:trPr>
          <w:trHeight w:val="346"/>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1</w:t>
            </w:r>
          </w:p>
        </w:tc>
        <w:tc>
          <w:tcPr>
            <w:tcW w:w="12899" w:type="dxa"/>
            <w:vAlign w:val="center"/>
          </w:tcPr>
          <w:p w:rsidR="00C726D2" w:rsidRPr="005B44B1" w:rsidRDefault="00C726D2" w:rsidP="006517D8">
            <w:pPr>
              <w:rPr>
                <w:rFonts w:asciiTheme="minorHAnsi" w:hAnsiTheme="minorHAnsi" w:cstheme="minorHAnsi"/>
                <w:color w:val="000000"/>
              </w:rPr>
            </w:pPr>
            <w:r w:rsidRPr="005B44B1">
              <w:rPr>
                <w:rFonts w:asciiTheme="minorHAnsi" w:hAnsiTheme="minorHAnsi" w:cstheme="minorHAnsi"/>
              </w:rPr>
              <w:t xml:space="preserve">İnsan kaynaklarının genel ve mesleki </w:t>
            </w:r>
            <w:r w:rsidR="00DA2F6B" w:rsidRPr="005B44B1">
              <w:rPr>
                <w:rFonts w:asciiTheme="minorHAnsi" w:hAnsiTheme="minorHAnsi" w:cstheme="minorHAnsi"/>
              </w:rPr>
              <w:t>yetkinliklerinin hizmet</w:t>
            </w:r>
            <w:r w:rsidRPr="005B44B1">
              <w:rPr>
                <w:rFonts w:asciiTheme="minorHAnsi" w:hAnsiTheme="minorHAnsi" w:cstheme="minorHAnsi"/>
              </w:rPr>
              <w:t xml:space="preserve"> içi eğitim yoluyla geliştirilmesi</w:t>
            </w:r>
          </w:p>
        </w:tc>
      </w:tr>
      <w:tr w:rsidR="00C726D2" w:rsidRPr="005B44B1" w:rsidTr="00137F56">
        <w:trPr>
          <w:trHeight w:val="346"/>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2</w:t>
            </w:r>
          </w:p>
        </w:tc>
        <w:tc>
          <w:tcPr>
            <w:tcW w:w="12899"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Demokratik yönetim anlayışının geliştirilmesi</w:t>
            </w:r>
          </w:p>
        </w:tc>
      </w:tr>
      <w:tr w:rsidR="00C726D2" w:rsidRPr="005B44B1" w:rsidTr="00137F56">
        <w:trPr>
          <w:trHeight w:val="346"/>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3</w:t>
            </w:r>
          </w:p>
        </w:tc>
        <w:tc>
          <w:tcPr>
            <w:tcW w:w="12899" w:type="dxa"/>
            <w:vAlign w:val="center"/>
          </w:tcPr>
          <w:p w:rsidR="00C726D2" w:rsidRPr="005B44B1" w:rsidRDefault="00C726D2" w:rsidP="006517D8">
            <w:pPr>
              <w:rPr>
                <w:rFonts w:asciiTheme="minorHAnsi" w:hAnsiTheme="minorHAnsi" w:cstheme="minorHAnsi"/>
                <w:color w:val="000000"/>
              </w:rPr>
            </w:pPr>
            <w:r w:rsidRPr="005B44B1">
              <w:rPr>
                <w:rFonts w:asciiTheme="minorHAnsi" w:hAnsiTheme="minorHAnsi" w:cstheme="minorHAnsi"/>
              </w:rPr>
              <w:t>Okulun fiziki ve mali kaynaklarının gelişiminin sağlanması</w:t>
            </w:r>
          </w:p>
        </w:tc>
      </w:tr>
      <w:tr w:rsidR="00C726D2" w:rsidRPr="005B44B1" w:rsidTr="00137F56">
        <w:trPr>
          <w:trHeight w:val="346"/>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4</w:t>
            </w:r>
          </w:p>
        </w:tc>
        <w:tc>
          <w:tcPr>
            <w:tcW w:w="12899"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İç ve dış paydaşlar arasında istenilen iletişimin azami ölçüde sağlanması</w:t>
            </w:r>
          </w:p>
        </w:tc>
      </w:tr>
      <w:tr w:rsidR="00C726D2" w:rsidRPr="005B44B1" w:rsidTr="00137F56">
        <w:trPr>
          <w:trHeight w:val="346"/>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5</w:t>
            </w:r>
          </w:p>
        </w:tc>
        <w:tc>
          <w:tcPr>
            <w:tcW w:w="12899" w:type="dxa"/>
            <w:vAlign w:val="center"/>
          </w:tcPr>
          <w:p w:rsidR="00C726D2" w:rsidRPr="005B44B1" w:rsidRDefault="00C726D2" w:rsidP="006517D8">
            <w:pPr>
              <w:rPr>
                <w:rFonts w:asciiTheme="minorHAnsi" w:hAnsiTheme="minorHAnsi" w:cstheme="minorHAnsi"/>
                <w:color w:val="000000"/>
              </w:rPr>
            </w:pPr>
            <w:r w:rsidRPr="005B44B1">
              <w:rPr>
                <w:rFonts w:asciiTheme="minorHAnsi" w:hAnsiTheme="minorHAnsi" w:cstheme="minorHAnsi"/>
              </w:rPr>
              <w:t>Projelerin etkililiği ve proje çıktıların sürdürülebilirliğinin sağlanması</w:t>
            </w:r>
          </w:p>
        </w:tc>
      </w:tr>
      <w:tr w:rsidR="00C726D2" w:rsidRPr="005B44B1" w:rsidTr="00137F56">
        <w:trPr>
          <w:trHeight w:val="346"/>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6</w:t>
            </w:r>
          </w:p>
        </w:tc>
        <w:tc>
          <w:tcPr>
            <w:tcW w:w="12899"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İş güvenliği ve sivil savunma bilincinin oluşturulması</w:t>
            </w:r>
          </w:p>
        </w:tc>
      </w:tr>
      <w:tr w:rsidR="00C726D2" w:rsidRPr="005B44B1" w:rsidTr="00137F56">
        <w:trPr>
          <w:trHeight w:val="346"/>
        </w:trPr>
        <w:tc>
          <w:tcPr>
            <w:tcW w:w="709" w:type="dxa"/>
            <w:vAlign w:val="center"/>
            <w:hideMark/>
          </w:tcPr>
          <w:p w:rsidR="00C726D2" w:rsidRPr="005B44B1" w:rsidRDefault="00C726D2" w:rsidP="00137F56">
            <w:pPr>
              <w:jc w:val="center"/>
              <w:rPr>
                <w:rFonts w:asciiTheme="minorHAnsi" w:hAnsiTheme="minorHAnsi" w:cstheme="minorHAnsi"/>
              </w:rPr>
            </w:pPr>
            <w:r w:rsidRPr="005B44B1">
              <w:rPr>
                <w:rFonts w:asciiTheme="minorHAnsi" w:hAnsiTheme="minorHAnsi" w:cstheme="minorHAnsi"/>
              </w:rPr>
              <w:t>7</w:t>
            </w:r>
          </w:p>
        </w:tc>
        <w:tc>
          <w:tcPr>
            <w:tcW w:w="12899" w:type="dxa"/>
            <w:vAlign w:val="center"/>
          </w:tcPr>
          <w:p w:rsidR="00C726D2" w:rsidRPr="005B44B1" w:rsidRDefault="00C726D2" w:rsidP="006517D8">
            <w:pPr>
              <w:rPr>
                <w:rFonts w:asciiTheme="minorHAnsi" w:hAnsiTheme="minorHAnsi" w:cstheme="minorHAnsi"/>
              </w:rPr>
            </w:pPr>
            <w:r w:rsidRPr="005B44B1">
              <w:rPr>
                <w:rFonts w:asciiTheme="minorHAnsi" w:hAnsiTheme="minorHAnsi" w:cstheme="minorHAnsi"/>
              </w:rPr>
              <w:t>Kültürel, sosyal ve sportif alanlar</w:t>
            </w:r>
          </w:p>
        </w:tc>
      </w:tr>
    </w:tbl>
    <w:p w:rsidR="00C726D2" w:rsidRPr="005B44B1" w:rsidRDefault="00C726D2" w:rsidP="006517D8">
      <w:pPr>
        <w:rPr>
          <w:rFonts w:asciiTheme="minorHAnsi" w:hAnsiTheme="minorHAnsi" w:cstheme="minorHAnsi"/>
        </w:rPr>
      </w:pPr>
      <w:bookmarkStart w:id="29" w:name="_Toc416085142"/>
      <w:bookmarkStart w:id="30" w:name="_Toc529519455"/>
      <w:r w:rsidRPr="005B44B1">
        <w:rPr>
          <w:rFonts w:asciiTheme="minorHAnsi" w:hAnsiTheme="minorHAnsi" w:cstheme="minorHAnsi"/>
        </w:rPr>
        <w:br w:type="page"/>
      </w:r>
      <w:bookmarkEnd w:id="29"/>
      <w:bookmarkEnd w:id="30"/>
    </w:p>
    <w:p w:rsidR="00C726D2" w:rsidRPr="005B44B1" w:rsidRDefault="00C726D2" w:rsidP="006517D8">
      <w:pPr>
        <w:pStyle w:val="Balk1"/>
        <w:rPr>
          <w:rFonts w:asciiTheme="minorHAnsi" w:hAnsiTheme="minorHAnsi" w:cstheme="minorHAnsi"/>
        </w:rPr>
      </w:pPr>
      <w:bookmarkStart w:id="31" w:name="_Toc411525143"/>
      <w:bookmarkStart w:id="32" w:name="_Toc416085144"/>
      <w:bookmarkStart w:id="33" w:name="_Toc529519458"/>
      <w:bookmarkStart w:id="34" w:name="_Toc531097539"/>
      <w:r w:rsidRPr="005B44B1">
        <w:rPr>
          <w:rFonts w:asciiTheme="minorHAnsi" w:hAnsiTheme="minorHAnsi" w:cstheme="minorHAnsi"/>
        </w:rPr>
        <w:lastRenderedPageBreak/>
        <w:t>BÖLÜM III: MİSYON, VİZYON VE TEMEL DEĞERLER</w:t>
      </w:r>
      <w:bookmarkEnd w:id="31"/>
      <w:bookmarkEnd w:id="32"/>
      <w:bookmarkEnd w:id="33"/>
      <w:bookmarkEnd w:id="34"/>
    </w:p>
    <w:p w:rsidR="00C726D2" w:rsidRPr="005B44B1" w:rsidRDefault="00C726D2" w:rsidP="006517D8">
      <w:pPr>
        <w:rPr>
          <w:rFonts w:asciiTheme="minorHAnsi" w:hAnsiTheme="minorHAnsi" w:cstheme="minorHAnsi"/>
        </w:rPr>
      </w:pPr>
      <w:r w:rsidRPr="005B44B1">
        <w:rPr>
          <w:rFonts w:asciiTheme="minorHAnsi" w:hAnsiTheme="minorHAnsi" w:cstheme="minorHAnsi"/>
        </w:rPr>
        <w:t xml:space="preserve">Okul Müdürlüğümüzün Misyon, </w:t>
      </w:r>
      <w:proofErr w:type="gramStart"/>
      <w:r w:rsidRPr="005B44B1">
        <w:rPr>
          <w:rFonts w:asciiTheme="minorHAnsi" w:hAnsiTheme="minorHAnsi" w:cstheme="minorHAnsi"/>
        </w:rPr>
        <w:t>vizyon</w:t>
      </w:r>
      <w:proofErr w:type="gramEnd"/>
      <w:r w:rsidRPr="005B44B1">
        <w:rPr>
          <w:rFonts w:asciiTheme="minorHAnsi" w:hAnsiTheme="minorHAnsi" w:cstheme="min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D3652" w:rsidRPr="005B44B1" w:rsidRDefault="007D3652" w:rsidP="006517D8">
      <w:pPr>
        <w:pStyle w:val="Balk2"/>
        <w:rPr>
          <w:rFonts w:asciiTheme="minorHAnsi" w:hAnsiTheme="minorHAnsi" w:cstheme="minorHAnsi"/>
        </w:rPr>
      </w:pPr>
      <w:bookmarkStart w:id="35" w:name="_Toc531097540"/>
    </w:p>
    <w:p w:rsidR="00C726D2" w:rsidRPr="005B44B1" w:rsidRDefault="00C726D2" w:rsidP="006517D8">
      <w:pPr>
        <w:pStyle w:val="Balk2"/>
        <w:rPr>
          <w:rFonts w:asciiTheme="minorHAnsi" w:hAnsiTheme="minorHAnsi" w:cstheme="minorHAnsi"/>
        </w:rPr>
      </w:pPr>
      <w:r w:rsidRPr="005B44B1">
        <w:rPr>
          <w:rFonts w:asciiTheme="minorHAnsi" w:hAnsiTheme="minorHAnsi" w:cstheme="minorHAnsi"/>
        </w:rPr>
        <w:t xml:space="preserve">MİSYONUMUZ </w:t>
      </w:r>
      <w:bookmarkEnd w:id="35"/>
    </w:p>
    <w:p w:rsidR="0032530E" w:rsidRPr="005B44B1" w:rsidRDefault="0032530E" w:rsidP="0032530E">
      <w:pPr>
        <w:jc w:val="both"/>
        <w:rPr>
          <w:rFonts w:asciiTheme="minorHAnsi" w:hAnsiTheme="minorHAnsi" w:cstheme="minorHAnsi"/>
        </w:rPr>
      </w:pPr>
      <w:bookmarkStart w:id="36" w:name="_Toc531097541"/>
      <w:proofErr w:type="gramStart"/>
      <w:r w:rsidRPr="005B44B1">
        <w:rPr>
          <w:rFonts w:asciiTheme="minorHAnsi" w:hAnsiTheme="minorHAnsi" w:cstheme="minorHAnsi"/>
        </w:rPr>
        <w:t>Okulumuza yasa ile verilen görevler doğrultusunda, zorunlu eğitim çağındaki çocuklarımıza, temel bilgi, beceri ve davranışı kazandırıp, onların ilgi ve yeteneklerine göre hayata ve üst öğrenime hazırlanmalarını, Cumhuriyetimizin temel değerlerini, milli ve manevi değerlerimiz ile evrensel insani değerleri özümsemelerini, sürekli gelişmeyi ve öğrenmeyi ilke edinmelerini, eleştirel ve üretici düşünme becerisini kazanmalarını sağlamaktır.</w:t>
      </w:r>
      <w:proofErr w:type="gramEnd"/>
    </w:p>
    <w:p w:rsidR="007D3652" w:rsidRPr="005B44B1" w:rsidRDefault="007D3652" w:rsidP="006517D8">
      <w:pPr>
        <w:pStyle w:val="Balk2"/>
        <w:rPr>
          <w:rFonts w:asciiTheme="minorHAnsi" w:hAnsiTheme="minorHAnsi" w:cstheme="minorHAnsi"/>
        </w:rPr>
      </w:pPr>
    </w:p>
    <w:p w:rsidR="00C726D2" w:rsidRPr="005B44B1" w:rsidRDefault="00C726D2" w:rsidP="006517D8">
      <w:pPr>
        <w:pStyle w:val="Balk2"/>
        <w:rPr>
          <w:rFonts w:asciiTheme="minorHAnsi" w:hAnsiTheme="minorHAnsi" w:cstheme="minorHAnsi"/>
        </w:rPr>
      </w:pPr>
      <w:r w:rsidRPr="005B44B1">
        <w:rPr>
          <w:rFonts w:asciiTheme="minorHAnsi" w:hAnsiTheme="minorHAnsi" w:cstheme="minorHAnsi"/>
        </w:rPr>
        <w:t xml:space="preserve">VİZYONUMUZ </w:t>
      </w:r>
      <w:bookmarkEnd w:id="36"/>
    </w:p>
    <w:p w:rsidR="00C726D2" w:rsidRPr="005B44B1" w:rsidRDefault="0032530E" w:rsidP="006517D8">
      <w:pPr>
        <w:rPr>
          <w:rFonts w:asciiTheme="minorHAnsi" w:eastAsia="Calibri" w:hAnsiTheme="minorHAnsi" w:cstheme="minorHAnsi"/>
        </w:rPr>
      </w:pPr>
      <w:r w:rsidRPr="005B44B1">
        <w:rPr>
          <w:rFonts w:asciiTheme="minorHAnsi" w:hAnsiTheme="minorHAnsi" w:cstheme="minorHAnsi"/>
        </w:rPr>
        <w:t xml:space="preserve">Bilim ve teknolojideki gelişmeleri takip ederek, verdiğimiz eğitimin kalitesini gelişmiş ülke standartlarına yükseltip, ülkemizin sosyal-kültürel ve ekonomik alanda kalkınmasını gerçekleştirecek bireyler yetiştirmede; her zaman bir adım önde ilkesiyle, ulusal ve </w:t>
      </w:r>
      <w:r w:rsidR="00EF3B6F" w:rsidRPr="005B44B1">
        <w:rPr>
          <w:rFonts w:asciiTheme="minorHAnsi" w:hAnsiTheme="minorHAnsi" w:cstheme="minorHAnsi"/>
        </w:rPr>
        <w:t>uluslararası</w:t>
      </w:r>
      <w:r w:rsidRPr="005B44B1">
        <w:rPr>
          <w:rFonts w:asciiTheme="minorHAnsi" w:hAnsiTheme="minorHAnsi" w:cstheme="minorHAnsi"/>
        </w:rPr>
        <w:t xml:space="preserve"> alanda başarıları ile bilinen, örnek alınan, tercih ve takdir edilen, eğitim, bilim, kültür ve sanat merkezi olmaktır.</w:t>
      </w:r>
    </w:p>
    <w:p w:rsidR="00C726D2" w:rsidRPr="005B44B1" w:rsidRDefault="00C726D2" w:rsidP="006517D8">
      <w:pPr>
        <w:rPr>
          <w:rFonts w:asciiTheme="minorHAnsi" w:hAnsiTheme="minorHAnsi" w:cstheme="minorHAnsi"/>
        </w:rPr>
      </w:pPr>
    </w:p>
    <w:p w:rsidR="00C726D2" w:rsidRPr="005B44B1" w:rsidRDefault="00C726D2" w:rsidP="006517D8">
      <w:pPr>
        <w:pStyle w:val="Balk2"/>
        <w:rPr>
          <w:rFonts w:asciiTheme="minorHAnsi" w:hAnsiTheme="minorHAnsi" w:cstheme="minorHAnsi"/>
        </w:rPr>
      </w:pPr>
      <w:bookmarkStart w:id="37" w:name="_Toc531097542"/>
      <w:r w:rsidRPr="005B44B1">
        <w:rPr>
          <w:rFonts w:asciiTheme="minorHAnsi" w:hAnsiTheme="minorHAnsi" w:cstheme="minorHAnsi"/>
        </w:rPr>
        <w:lastRenderedPageBreak/>
        <w:t xml:space="preserve">TEMEL DEĞERLERİMİZ </w:t>
      </w:r>
      <w:bookmarkEnd w:id="37"/>
    </w:p>
    <w:p w:rsidR="00EF3B6F" w:rsidRPr="00A8659C" w:rsidRDefault="00EF3B6F"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Öğrencilerimizi Atatürk ilke ve inkılâplarına bağ</w:t>
      </w:r>
      <w:r w:rsidR="00341EA9" w:rsidRPr="00A8659C">
        <w:rPr>
          <w:rFonts w:asciiTheme="minorHAnsi" w:eastAsia="AGaramondPro-Regular" w:hAnsiTheme="minorHAnsi" w:cstheme="minorHAnsi"/>
        </w:rPr>
        <w:t>lı bireyler olarak yetiştirmek.</w:t>
      </w:r>
    </w:p>
    <w:p w:rsidR="00EF3B6F" w:rsidRPr="00A8659C" w:rsidRDefault="00EF3B6F"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Sevgi ve saygı te</w:t>
      </w:r>
      <w:r w:rsidR="00341EA9" w:rsidRPr="00A8659C">
        <w:rPr>
          <w:rFonts w:asciiTheme="minorHAnsi" w:eastAsia="AGaramondPro-Regular" w:hAnsiTheme="minorHAnsi" w:cstheme="minorHAnsi"/>
        </w:rPr>
        <w:t>meline dayanan eğitim uygulamak</w:t>
      </w:r>
    </w:p>
    <w:p w:rsidR="00EF3B6F" w:rsidRPr="00A8659C" w:rsidRDefault="00EF3B6F"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Türkçenin do</w:t>
      </w:r>
      <w:r w:rsidR="00341EA9" w:rsidRPr="00A8659C">
        <w:rPr>
          <w:rFonts w:asciiTheme="minorHAnsi" w:eastAsia="AGaramondPro-Regular" w:hAnsiTheme="minorHAnsi" w:cstheme="minorHAnsi"/>
        </w:rPr>
        <w:t>ğru kullanımına özen göstermek</w:t>
      </w:r>
    </w:p>
    <w:p w:rsidR="00EF3B6F" w:rsidRPr="00A8659C" w:rsidRDefault="00EF3B6F"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Doğa ve çevr</w:t>
      </w:r>
      <w:r w:rsidR="00341EA9" w:rsidRPr="00A8659C">
        <w:rPr>
          <w:rFonts w:asciiTheme="minorHAnsi" w:eastAsia="AGaramondPro-Regular" w:hAnsiTheme="minorHAnsi" w:cstheme="minorHAnsi"/>
        </w:rPr>
        <w:t>eyi koruma bilinci geliştirmek.</w:t>
      </w:r>
    </w:p>
    <w:p w:rsidR="00BA54F4" w:rsidRPr="00A8659C" w:rsidRDefault="00341EA9"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Sürekli öğrenen ve kendini geliştiren olmak</w:t>
      </w:r>
    </w:p>
    <w:p w:rsidR="00EF3B6F" w:rsidRPr="00A8659C" w:rsidRDefault="00BA54F4"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Güvenilir, sistemli, kararlı olmak.</w:t>
      </w:r>
    </w:p>
    <w:p w:rsidR="00BA54F4" w:rsidRPr="00A8659C" w:rsidRDefault="00BA54F4" w:rsidP="00A8659C">
      <w:pPr>
        <w:pStyle w:val="ListeParagraf"/>
        <w:numPr>
          <w:ilvl w:val="0"/>
          <w:numId w:val="12"/>
        </w:numPr>
        <w:rPr>
          <w:rFonts w:asciiTheme="minorHAnsi" w:eastAsia="AGaramondPro-Regular" w:hAnsiTheme="minorHAnsi" w:cstheme="minorHAnsi"/>
        </w:rPr>
      </w:pPr>
      <w:proofErr w:type="gramStart"/>
      <w:r w:rsidRPr="00A8659C">
        <w:rPr>
          <w:rFonts w:asciiTheme="minorHAnsi" w:eastAsia="AGaramondPro-Regular" w:hAnsiTheme="minorHAnsi" w:cstheme="minorHAnsi"/>
        </w:rPr>
        <w:t>Topluma katkı sağlamak.</w:t>
      </w:r>
      <w:proofErr w:type="gramEnd"/>
    </w:p>
    <w:p w:rsidR="00EF3B6F" w:rsidRPr="00A8659C" w:rsidRDefault="00BA54F4"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Değişen eğitim ihtiyaçlarına hazırlıklı olmak.</w:t>
      </w:r>
    </w:p>
    <w:p w:rsidR="00EF3B6F" w:rsidRPr="00A8659C" w:rsidRDefault="00BA54F4"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Ölçmek, değerlendirmek ve değer yaratmak.</w:t>
      </w:r>
    </w:p>
    <w:p w:rsidR="00BA54F4" w:rsidRPr="00A8659C" w:rsidRDefault="00BA54F4" w:rsidP="00A8659C">
      <w:pPr>
        <w:pStyle w:val="ListeParagraf"/>
        <w:numPr>
          <w:ilvl w:val="0"/>
          <w:numId w:val="12"/>
        </w:numPr>
        <w:rPr>
          <w:rFonts w:asciiTheme="minorHAnsi" w:eastAsia="AGaramondPro-Regular" w:hAnsiTheme="minorHAnsi" w:cstheme="minorHAnsi"/>
        </w:rPr>
      </w:pPr>
      <w:proofErr w:type="gramStart"/>
      <w:r w:rsidRPr="00A8659C">
        <w:rPr>
          <w:rFonts w:asciiTheme="minorHAnsi" w:eastAsia="AGaramondPro-Regular" w:hAnsiTheme="minorHAnsi" w:cstheme="minorHAnsi"/>
        </w:rPr>
        <w:t>Dürüst ve gerçekçi olmak.</w:t>
      </w:r>
      <w:proofErr w:type="gramEnd"/>
    </w:p>
    <w:p w:rsidR="00EF3B6F" w:rsidRPr="00A8659C" w:rsidRDefault="00BA54F4" w:rsidP="00A8659C">
      <w:pPr>
        <w:pStyle w:val="ListeParagraf"/>
        <w:numPr>
          <w:ilvl w:val="0"/>
          <w:numId w:val="12"/>
        </w:numPr>
        <w:rPr>
          <w:rFonts w:asciiTheme="minorHAnsi" w:eastAsia="AGaramondPro-Regular" w:hAnsiTheme="minorHAnsi" w:cstheme="minorHAnsi"/>
        </w:rPr>
      </w:pPr>
      <w:proofErr w:type="gramStart"/>
      <w:r w:rsidRPr="00A8659C">
        <w:rPr>
          <w:rFonts w:asciiTheme="minorHAnsi" w:eastAsia="AGaramondPro-Regular" w:hAnsiTheme="minorHAnsi" w:cstheme="minorHAnsi"/>
        </w:rPr>
        <w:t>Girişimci ve yaratıcı o</w:t>
      </w:r>
      <w:r w:rsidR="00EF3B6F" w:rsidRPr="00A8659C">
        <w:rPr>
          <w:rFonts w:asciiTheme="minorHAnsi" w:eastAsia="AGaramondPro-Regular" w:hAnsiTheme="minorHAnsi" w:cstheme="minorHAnsi"/>
        </w:rPr>
        <w:t>lmak</w:t>
      </w:r>
      <w:r w:rsidRPr="00A8659C">
        <w:rPr>
          <w:rFonts w:asciiTheme="minorHAnsi" w:eastAsia="AGaramondPro-Regular" w:hAnsiTheme="minorHAnsi" w:cstheme="minorHAnsi"/>
        </w:rPr>
        <w:t>.</w:t>
      </w:r>
      <w:proofErr w:type="gramEnd"/>
    </w:p>
    <w:p w:rsidR="00BA54F4" w:rsidRPr="00A8659C" w:rsidRDefault="00BA54F4" w:rsidP="00A8659C">
      <w:pPr>
        <w:pStyle w:val="ListeParagraf"/>
        <w:numPr>
          <w:ilvl w:val="0"/>
          <w:numId w:val="12"/>
        </w:numPr>
        <w:rPr>
          <w:rFonts w:asciiTheme="minorHAnsi" w:eastAsia="AGaramondPro-Regular" w:hAnsiTheme="minorHAnsi" w:cstheme="minorHAnsi"/>
        </w:rPr>
      </w:pPr>
      <w:proofErr w:type="gramStart"/>
      <w:r w:rsidRPr="00A8659C">
        <w:rPr>
          <w:rFonts w:asciiTheme="minorHAnsi" w:eastAsia="AGaramondPro-Regular" w:hAnsiTheme="minorHAnsi" w:cstheme="minorHAnsi"/>
        </w:rPr>
        <w:t>İleri görüşlü olmak</w:t>
      </w:r>
      <w:r w:rsidR="00A8659C" w:rsidRPr="00A8659C">
        <w:rPr>
          <w:rFonts w:asciiTheme="minorHAnsi" w:eastAsia="AGaramondPro-Regular" w:hAnsiTheme="minorHAnsi" w:cstheme="minorHAnsi"/>
        </w:rPr>
        <w:t>.</w:t>
      </w:r>
      <w:proofErr w:type="gramEnd"/>
    </w:p>
    <w:p w:rsidR="00EF3B6F" w:rsidRPr="00A8659C" w:rsidRDefault="00BA54F4" w:rsidP="00A8659C">
      <w:pPr>
        <w:pStyle w:val="ListeParagraf"/>
        <w:numPr>
          <w:ilvl w:val="0"/>
          <w:numId w:val="12"/>
        </w:numPr>
        <w:rPr>
          <w:rFonts w:asciiTheme="minorHAnsi" w:eastAsia="AGaramondPro-Regular" w:hAnsiTheme="minorHAnsi" w:cstheme="minorHAnsi"/>
        </w:rPr>
      </w:pPr>
      <w:proofErr w:type="gramStart"/>
      <w:r w:rsidRPr="00A8659C">
        <w:rPr>
          <w:rFonts w:asciiTheme="minorHAnsi" w:eastAsia="AGaramondPro-Regular" w:hAnsiTheme="minorHAnsi" w:cstheme="minorHAnsi"/>
        </w:rPr>
        <w:t>Özverili ve özgüvenli olmak</w:t>
      </w:r>
      <w:r w:rsidR="00A8659C" w:rsidRPr="00A8659C">
        <w:rPr>
          <w:rFonts w:asciiTheme="minorHAnsi" w:eastAsia="AGaramondPro-Regular" w:hAnsiTheme="minorHAnsi" w:cstheme="minorHAnsi"/>
        </w:rPr>
        <w:t>.</w:t>
      </w:r>
      <w:proofErr w:type="gramEnd"/>
    </w:p>
    <w:p w:rsidR="00EF3B6F" w:rsidRPr="00A8659C" w:rsidRDefault="00BA54F4" w:rsidP="00A8659C">
      <w:pPr>
        <w:pStyle w:val="ListeParagraf"/>
        <w:numPr>
          <w:ilvl w:val="0"/>
          <w:numId w:val="12"/>
        </w:numPr>
        <w:rPr>
          <w:rFonts w:asciiTheme="minorHAnsi" w:eastAsia="AGaramondPro-Regular" w:hAnsiTheme="minorHAnsi" w:cstheme="minorHAnsi"/>
        </w:rPr>
      </w:pPr>
      <w:proofErr w:type="gramStart"/>
      <w:r w:rsidRPr="00A8659C">
        <w:rPr>
          <w:rFonts w:asciiTheme="minorHAnsi" w:eastAsia="AGaramondPro-Regular" w:hAnsiTheme="minorHAnsi" w:cstheme="minorHAnsi"/>
        </w:rPr>
        <w:t>Dostane, eşitlikçi ve hoşgörülü olmak</w:t>
      </w:r>
      <w:r w:rsidR="00A8659C" w:rsidRPr="00A8659C">
        <w:rPr>
          <w:rFonts w:asciiTheme="minorHAnsi" w:eastAsia="AGaramondPro-Regular" w:hAnsiTheme="minorHAnsi" w:cstheme="minorHAnsi"/>
        </w:rPr>
        <w:t>.</w:t>
      </w:r>
      <w:proofErr w:type="gramEnd"/>
    </w:p>
    <w:p w:rsidR="00EF3B6F" w:rsidRPr="00A8659C" w:rsidRDefault="00BA54F4" w:rsidP="00A8659C">
      <w:pPr>
        <w:pStyle w:val="ListeParagraf"/>
        <w:numPr>
          <w:ilvl w:val="0"/>
          <w:numId w:val="12"/>
        </w:numPr>
        <w:rPr>
          <w:rFonts w:asciiTheme="minorHAnsi" w:eastAsia="AGaramondPro-Regular" w:hAnsiTheme="minorHAnsi" w:cstheme="minorHAnsi"/>
        </w:rPr>
      </w:pPr>
      <w:proofErr w:type="gramStart"/>
      <w:r w:rsidRPr="00A8659C">
        <w:rPr>
          <w:rFonts w:asciiTheme="minorHAnsi" w:eastAsia="AGaramondPro-Regular" w:hAnsiTheme="minorHAnsi" w:cstheme="minorHAnsi"/>
        </w:rPr>
        <w:t>Bilimsel yaklaşıma önem vermek</w:t>
      </w:r>
      <w:r w:rsidR="00A8659C" w:rsidRPr="00A8659C">
        <w:rPr>
          <w:rFonts w:asciiTheme="minorHAnsi" w:eastAsia="AGaramondPro-Regular" w:hAnsiTheme="minorHAnsi" w:cstheme="minorHAnsi"/>
        </w:rPr>
        <w:t>.</w:t>
      </w:r>
      <w:proofErr w:type="gramEnd"/>
    </w:p>
    <w:p w:rsidR="00BA54F4" w:rsidRPr="00A8659C" w:rsidRDefault="00BA54F4"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Şeffaf ve objektif eğitim anlayışında olmak</w:t>
      </w:r>
      <w:r w:rsidR="00A8659C" w:rsidRPr="00A8659C">
        <w:rPr>
          <w:rFonts w:asciiTheme="minorHAnsi" w:eastAsia="AGaramondPro-Regular" w:hAnsiTheme="minorHAnsi" w:cstheme="minorHAnsi"/>
        </w:rPr>
        <w:t>.</w:t>
      </w:r>
    </w:p>
    <w:p w:rsidR="00EF3B6F" w:rsidRPr="00A8659C" w:rsidRDefault="00BA54F4" w:rsidP="00A8659C">
      <w:pPr>
        <w:pStyle w:val="ListeParagraf"/>
        <w:numPr>
          <w:ilvl w:val="0"/>
          <w:numId w:val="12"/>
        </w:numPr>
        <w:rPr>
          <w:rFonts w:asciiTheme="minorHAnsi" w:eastAsia="AGaramondPro-Regular" w:hAnsiTheme="minorHAnsi" w:cstheme="minorHAnsi"/>
        </w:rPr>
      </w:pPr>
      <w:proofErr w:type="gramStart"/>
      <w:r w:rsidRPr="00A8659C">
        <w:rPr>
          <w:rFonts w:asciiTheme="minorHAnsi" w:eastAsia="AGaramondPro-Regular" w:hAnsiTheme="minorHAnsi" w:cstheme="minorHAnsi"/>
        </w:rPr>
        <w:t>Eğitmen eğitimlerine önem vermek</w:t>
      </w:r>
      <w:r w:rsidR="00A8659C" w:rsidRPr="00A8659C">
        <w:rPr>
          <w:rFonts w:asciiTheme="minorHAnsi" w:eastAsia="AGaramondPro-Regular" w:hAnsiTheme="minorHAnsi" w:cstheme="minorHAnsi"/>
        </w:rPr>
        <w:t>.</w:t>
      </w:r>
      <w:proofErr w:type="gramEnd"/>
    </w:p>
    <w:p w:rsidR="00EF3B6F" w:rsidRPr="00A8659C" w:rsidRDefault="00BA54F4"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Temiz, tertipli ve düzenli olmak</w:t>
      </w:r>
      <w:r w:rsidR="00A8659C" w:rsidRPr="00A8659C">
        <w:rPr>
          <w:rFonts w:asciiTheme="minorHAnsi" w:eastAsia="AGaramondPro-Regular" w:hAnsiTheme="minorHAnsi" w:cstheme="minorHAnsi"/>
        </w:rPr>
        <w:t>.</w:t>
      </w:r>
    </w:p>
    <w:p w:rsidR="00EF3B6F" w:rsidRPr="00A8659C" w:rsidRDefault="00BA54F4"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Yardımsever olmak</w:t>
      </w:r>
      <w:r w:rsidR="00A8659C" w:rsidRPr="00A8659C">
        <w:rPr>
          <w:rFonts w:asciiTheme="minorHAnsi" w:eastAsia="AGaramondPro-Regular" w:hAnsiTheme="minorHAnsi" w:cstheme="minorHAnsi"/>
        </w:rPr>
        <w:t>.</w:t>
      </w:r>
    </w:p>
    <w:p w:rsidR="00EF3B6F" w:rsidRPr="00A8659C" w:rsidRDefault="00BA54F4" w:rsidP="00A8659C">
      <w:pPr>
        <w:pStyle w:val="ListeParagraf"/>
        <w:numPr>
          <w:ilvl w:val="0"/>
          <w:numId w:val="12"/>
        </w:numPr>
        <w:rPr>
          <w:rFonts w:asciiTheme="minorHAnsi" w:eastAsia="AGaramondPro-Regular" w:hAnsiTheme="minorHAnsi" w:cstheme="minorHAnsi"/>
        </w:rPr>
      </w:pPr>
      <w:proofErr w:type="gramStart"/>
      <w:r w:rsidRPr="00A8659C">
        <w:rPr>
          <w:rFonts w:asciiTheme="minorHAnsi" w:eastAsia="AGaramondPro-Regular" w:hAnsiTheme="minorHAnsi" w:cstheme="minorHAnsi"/>
        </w:rPr>
        <w:t>Türk örf ve adetlerine bağlı kalmak</w:t>
      </w:r>
      <w:r w:rsidR="00A8659C" w:rsidRPr="00A8659C">
        <w:rPr>
          <w:rFonts w:asciiTheme="minorHAnsi" w:eastAsia="AGaramondPro-Regular" w:hAnsiTheme="minorHAnsi" w:cstheme="minorHAnsi"/>
        </w:rPr>
        <w:t>.</w:t>
      </w:r>
      <w:proofErr w:type="gramEnd"/>
    </w:p>
    <w:p w:rsidR="00EF3B6F" w:rsidRPr="00A8659C" w:rsidRDefault="00EF3B6F"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Kendini tanıyan, araştıran ve s</w:t>
      </w:r>
      <w:r w:rsidR="00BA54F4" w:rsidRPr="00A8659C">
        <w:rPr>
          <w:rFonts w:asciiTheme="minorHAnsi" w:eastAsia="AGaramondPro-Regular" w:hAnsiTheme="minorHAnsi" w:cstheme="minorHAnsi"/>
        </w:rPr>
        <w:t>orgulayan bireyler yetiştirmek</w:t>
      </w:r>
      <w:r w:rsidR="00A8659C" w:rsidRPr="00A8659C">
        <w:rPr>
          <w:rFonts w:asciiTheme="minorHAnsi" w:eastAsia="AGaramondPro-Regular" w:hAnsiTheme="minorHAnsi" w:cstheme="minorHAnsi"/>
        </w:rPr>
        <w:t>.</w:t>
      </w:r>
    </w:p>
    <w:p w:rsidR="00C726D2" w:rsidRPr="00A8659C" w:rsidRDefault="00EF3B6F" w:rsidP="00A8659C">
      <w:pPr>
        <w:pStyle w:val="ListeParagraf"/>
        <w:numPr>
          <w:ilvl w:val="0"/>
          <w:numId w:val="12"/>
        </w:numPr>
        <w:rPr>
          <w:rFonts w:asciiTheme="minorHAnsi" w:eastAsia="AGaramondPro-Regular" w:hAnsiTheme="minorHAnsi" w:cstheme="minorHAnsi"/>
        </w:rPr>
      </w:pPr>
      <w:r w:rsidRPr="00A8659C">
        <w:rPr>
          <w:rFonts w:asciiTheme="minorHAnsi" w:eastAsia="AGaramondPro-Regular" w:hAnsiTheme="minorHAnsi" w:cstheme="minorHAnsi"/>
        </w:rPr>
        <w:t>Şikâyet etme ve duyarsı</w:t>
      </w:r>
      <w:r w:rsidR="00BA54F4" w:rsidRPr="00A8659C">
        <w:rPr>
          <w:rFonts w:asciiTheme="minorHAnsi" w:eastAsia="AGaramondPro-Regular" w:hAnsiTheme="minorHAnsi" w:cstheme="minorHAnsi"/>
        </w:rPr>
        <w:t>z kalmak yerine çözüm üretmeye çalışmak.</w:t>
      </w:r>
      <w:r w:rsidR="00C726D2" w:rsidRPr="00A8659C">
        <w:rPr>
          <w:rFonts w:asciiTheme="minorHAnsi" w:eastAsia="AGaramondPro-Regular" w:hAnsiTheme="minorHAnsi" w:cstheme="minorHAnsi"/>
        </w:rPr>
        <w:br w:type="page"/>
      </w:r>
    </w:p>
    <w:p w:rsidR="00C726D2" w:rsidRPr="005B44B1" w:rsidRDefault="00C726D2" w:rsidP="006517D8">
      <w:pPr>
        <w:pStyle w:val="Balk1"/>
        <w:rPr>
          <w:rFonts w:asciiTheme="minorHAnsi" w:hAnsiTheme="minorHAnsi" w:cstheme="minorHAnsi"/>
        </w:rPr>
      </w:pPr>
      <w:bookmarkStart w:id="38" w:name="_Toc411525145"/>
      <w:bookmarkStart w:id="39" w:name="_Toc416085153"/>
      <w:bookmarkStart w:id="40" w:name="_Toc529519459"/>
      <w:bookmarkStart w:id="41" w:name="_Toc531097543"/>
      <w:r w:rsidRPr="005B44B1">
        <w:rPr>
          <w:rFonts w:asciiTheme="minorHAnsi" w:hAnsiTheme="minorHAnsi" w:cstheme="minorHAnsi"/>
        </w:rPr>
        <w:lastRenderedPageBreak/>
        <w:t xml:space="preserve">BÖLÜM IV: AMAÇ, HEDEF VE </w:t>
      </w:r>
      <w:bookmarkEnd w:id="38"/>
      <w:bookmarkEnd w:id="39"/>
      <w:bookmarkEnd w:id="40"/>
      <w:r w:rsidRPr="005B44B1">
        <w:rPr>
          <w:rFonts w:asciiTheme="minorHAnsi" w:hAnsiTheme="minorHAnsi" w:cstheme="minorHAnsi"/>
        </w:rPr>
        <w:t>EYLEMLER</w:t>
      </w:r>
      <w:bookmarkEnd w:id="41"/>
    </w:p>
    <w:p w:rsidR="00C726D2" w:rsidRPr="005B44B1" w:rsidRDefault="00C726D2" w:rsidP="006517D8">
      <w:pPr>
        <w:pStyle w:val="Balk2"/>
        <w:rPr>
          <w:rFonts w:asciiTheme="minorHAnsi" w:hAnsiTheme="minorHAnsi" w:cstheme="minorHAnsi"/>
        </w:rPr>
      </w:pPr>
      <w:bookmarkStart w:id="42" w:name="_Toc531097544"/>
      <w:r w:rsidRPr="005B44B1">
        <w:rPr>
          <w:rFonts w:asciiTheme="minorHAnsi" w:hAnsiTheme="minorHAnsi" w:cstheme="minorHAnsi"/>
        </w:rPr>
        <w:t>TEMA I: EĞİTİM VE ÖĞRETİME ERİŞİM</w:t>
      </w:r>
      <w:bookmarkEnd w:id="42"/>
    </w:p>
    <w:p w:rsidR="00A8659C" w:rsidRDefault="00A8659C" w:rsidP="006517D8">
      <w:pPr>
        <w:rPr>
          <w:rFonts w:asciiTheme="minorHAnsi" w:hAnsiTheme="minorHAnsi" w:cstheme="minorHAnsi"/>
          <w:b/>
        </w:rPr>
      </w:pPr>
    </w:p>
    <w:p w:rsidR="00C726D2" w:rsidRPr="005B44B1" w:rsidRDefault="00C726D2" w:rsidP="006517D8">
      <w:pPr>
        <w:rPr>
          <w:rFonts w:asciiTheme="minorHAnsi" w:hAnsiTheme="minorHAnsi" w:cstheme="minorHAnsi"/>
        </w:rPr>
      </w:pPr>
      <w:r w:rsidRPr="005B44B1">
        <w:rPr>
          <w:rFonts w:asciiTheme="minorHAnsi" w:hAnsiTheme="minorHAnsi" w:cstheme="minorHAnsi"/>
          <w:b/>
        </w:rPr>
        <w:t>Stratejik Amaç 1:</w:t>
      </w:r>
      <w:r w:rsidRPr="005B44B1">
        <w:rPr>
          <w:rFonts w:asciiTheme="minorHAnsi" w:hAnsiTheme="minorHAnsi" w:cstheme="minorHAnsi"/>
        </w:rPr>
        <w:t xml:space="preserve">  Kayıt bölgemizde yer alan bütün </w:t>
      </w:r>
      <w:r w:rsidR="00203CC3" w:rsidRPr="005B44B1">
        <w:rPr>
          <w:rFonts w:asciiTheme="minorHAnsi" w:hAnsiTheme="minorHAnsi" w:cstheme="minorHAnsi"/>
        </w:rPr>
        <w:t>ortaokul</w:t>
      </w:r>
      <w:r w:rsidRPr="005B44B1">
        <w:rPr>
          <w:rFonts w:asciiTheme="minorHAnsi" w:hAnsiTheme="minorHAnsi" w:cstheme="minorHAnsi"/>
        </w:rPr>
        <w:t xml:space="preserve"> kademesindeki öğrencilerin okullaşma oranlarını artıran, uyum ve devamsızlık sorunlarını gideren, onlara katılım ve tamamlama imkânı sunan etkin bir eğitim ve öğretime erişim süreci hâkim kılınacaktır.</w:t>
      </w:r>
    </w:p>
    <w:p w:rsidR="0032530E" w:rsidRPr="005B44B1" w:rsidRDefault="0032530E" w:rsidP="00A8659C">
      <w:pPr>
        <w:ind w:firstLine="709"/>
        <w:rPr>
          <w:rFonts w:asciiTheme="minorHAnsi" w:hAnsiTheme="minorHAnsi" w:cstheme="minorHAnsi"/>
        </w:rPr>
      </w:pPr>
      <w:r w:rsidRPr="005B44B1">
        <w:rPr>
          <w:rFonts w:asciiTheme="minorHAnsi" w:hAnsiTheme="minorHAnsi" w:cstheme="minorHAnsi"/>
          <w:color w:val="000000" w:themeColor="text1"/>
        </w:rPr>
        <w:t>Bu stratejik plan okulumuzun güçlü ve zayıf yönlerini ortaya koymak, 2023 Eğitim Vizyonu çerçevesinde hedeflenen amaçlara ulaşarak gelişmeyi amaçlamaktadır.</w:t>
      </w:r>
    </w:p>
    <w:p w:rsidR="00A8659C" w:rsidRDefault="00A8659C" w:rsidP="006517D8">
      <w:pPr>
        <w:rPr>
          <w:rStyle w:val="Balk4Char"/>
          <w:rFonts w:asciiTheme="minorHAnsi" w:hAnsiTheme="minorHAnsi" w:cstheme="minorHAnsi"/>
          <w:b/>
          <w:i w:val="0"/>
          <w:sz w:val="22"/>
          <w:szCs w:val="22"/>
        </w:rPr>
      </w:pPr>
    </w:p>
    <w:p w:rsidR="00A8659C" w:rsidRDefault="00A8659C" w:rsidP="006517D8">
      <w:pPr>
        <w:rPr>
          <w:rStyle w:val="Balk4Char"/>
          <w:rFonts w:asciiTheme="minorHAnsi" w:hAnsiTheme="minorHAnsi" w:cstheme="minorHAnsi"/>
          <w:b/>
          <w:i w:val="0"/>
          <w:sz w:val="22"/>
          <w:szCs w:val="22"/>
        </w:rPr>
      </w:pPr>
    </w:p>
    <w:p w:rsidR="00C726D2" w:rsidRPr="005B44B1" w:rsidRDefault="00C726D2" w:rsidP="006517D8">
      <w:pPr>
        <w:rPr>
          <w:rFonts w:asciiTheme="minorHAnsi" w:hAnsiTheme="minorHAnsi" w:cstheme="minorHAnsi"/>
        </w:rPr>
      </w:pPr>
      <w:r w:rsidRPr="005B44B1">
        <w:rPr>
          <w:rStyle w:val="Balk4Char"/>
          <w:rFonts w:asciiTheme="minorHAnsi" w:hAnsiTheme="minorHAnsi" w:cstheme="minorHAnsi"/>
          <w:b/>
          <w:i w:val="0"/>
          <w:sz w:val="22"/>
          <w:szCs w:val="22"/>
        </w:rPr>
        <w:t xml:space="preserve">Stratejik Hedef </w:t>
      </w:r>
      <w:proofErr w:type="gramStart"/>
      <w:r w:rsidRPr="005B44B1">
        <w:rPr>
          <w:rStyle w:val="Balk4Char"/>
          <w:rFonts w:asciiTheme="minorHAnsi" w:hAnsiTheme="minorHAnsi" w:cstheme="minorHAnsi"/>
          <w:b/>
          <w:i w:val="0"/>
          <w:sz w:val="22"/>
          <w:szCs w:val="22"/>
        </w:rPr>
        <w:t>1.1</w:t>
      </w:r>
      <w:proofErr w:type="gramEnd"/>
      <w:r w:rsidRPr="005B44B1">
        <w:rPr>
          <w:rFonts w:asciiTheme="minorHAnsi" w:hAnsiTheme="minorHAnsi" w:cstheme="minorHAnsi"/>
          <w:b/>
          <w:i/>
          <w:sz w:val="22"/>
          <w:szCs w:val="22"/>
        </w:rPr>
        <w:t>:</w:t>
      </w:r>
      <w:r w:rsidRPr="005B44B1">
        <w:rPr>
          <w:rFonts w:asciiTheme="minorHAnsi" w:hAnsiTheme="minorHAnsi" w:cstheme="minorHAnsi"/>
          <w:b/>
          <w:sz w:val="22"/>
          <w:szCs w:val="22"/>
        </w:rPr>
        <w:t xml:space="preserve"> </w:t>
      </w:r>
      <w:r w:rsidRPr="005B44B1">
        <w:rPr>
          <w:rFonts w:asciiTheme="minorHAnsi" w:hAnsiTheme="minorHAnsi" w:cstheme="minorHAnsi"/>
        </w:rPr>
        <w:t xml:space="preserve"> Kayıt bölgemizde yer alan </w:t>
      </w:r>
      <w:r w:rsidR="00203CC3" w:rsidRPr="005B44B1">
        <w:rPr>
          <w:rFonts w:asciiTheme="minorHAnsi" w:hAnsiTheme="minorHAnsi" w:cstheme="minorHAnsi"/>
        </w:rPr>
        <w:t>ortaokul</w:t>
      </w:r>
      <w:r w:rsidRPr="005B44B1">
        <w:rPr>
          <w:rFonts w:asciiTheme="minorHAnsi" w:hAnsiTheme="minorHAnsi" w:cstheme="minorHAnsi"/>
        </w:rPr>
        <w:t xml:space="preserve"> kademesindeki öğrencilerin okullaşma oranları artırılacak, uyum, devamsızlık, katılım ve tamamlama sorunları giderilecektir.</w:t>
      </w:r>
    </w:p>
    <w:p w:rsidR="00C726D2" w:rsidRPr="005B44B1" w:rsidRDefault="0032530E" w:rsidP="00A8659C">
      <w:pPr>
        <w:ind w:firstLine="709"/>
        <w:rPr>
          <w:rFonts w:asciiTheme="minorHAnsi" w:hAnsiTheme="minorHAnsi" w:cstheme="minorHAnsi"/>
        </w:rPr>
      </w:pPr>
      <w:r w:rsidRPr="005B44B1">
        <w:rPr>
          <w:rFonts w:asciiTheme="minorHAnsi" w:hAnsiTheme="minorHAnsi" w:cstheme="minorHAnsi"/>
          <w:color w:val="000000"/>
        </w:rPr>
        <w:t>Bu stratejik plan dokümanı Kocaragıppaşa Ortaokulu, mevcut durum analizi değerlendirmeleri doğrultusunda, 2019-2023 yıllarında geliştireceği amaç, hedef ve stratejileri kapsamaktadır.</w:t>
      </w:r>
    </w:p>
    <w:p w:rsidR="00C726D2" w:rsidRPr="005B44B1" w:rsidRDefault="00C726D2" w:rsidP="006517D8">
      <w:pPr>
        <w:rPr>
          <w:rFonts w:asciiTheme="minorHAnsi" w:hAnsiTheme="minorHAnsi" w:cstheme="minorHAnsi"/>
        </w:rPr>
      </w:pPr>
    </w:p>
    <w:p w:rsidR="00C726D2" w:rsidRPr="005B44B1" w:rsidRDefault="00C726D2" w:rsidP="006517D8">
      <w:pPr>
        <w:rPr>
          <w:rFonts w:asciiTheme="minorHAnsi" w:hAnsiTheme="minorHAnsi" w:cstheme="minorHAnsi"/>
        </w:rPr>
      </w:pPr>
    </w:p>
    <w:p w:rsidR="00C726D2" w:rsidRPr="005B44B1" w:rsidRDefault="00C726D2" w:rsidP="006517D8">
      <w:pPr>
        <w:rPr>
          <w:rFonts w:asciiTheme="minorHAnsi" w:hAnsiTheme="minorHAnsi" w:cstheme="minorHAnsi"/>
        </w:rPr>
      </w:pPr>
    </w:p>
    <w:p w:rsidR="00C726D2" w:rsidRPr="005B44B1" w:rsidRDefault="00C726D2" w:rsidP="006517D8">
      <w:pPr>
        <w:rPr>
          <w:rFonts w:asciiTheme="minorHAnsi" w:hAnsiTheme="minorHAnsi" w:cstheme="minorHAnsi"/>
        </w:rPr>
      </w:pPr>
    </w:p>
    <w:p w:rsidR="002719A6" w:rsidRPr="005B44B1" w:rsidRDefault="002719A6" w:rsidP="002719A6">
      <w:pPr>
        <w:rPr>
          <w:rFonts w:asciiTheme="minorHAnsi" w:hAnsiTheme="minorHAnsi" w:cstheme="minorHAnsi"/>
          <w:b/>
          <w:color w:val="FF0000"/>
          <w:szCs w:val="24"/>
        </w:rPr>
      </w:pPr>
      <w:bookmarkStart w:id="43" w:name="_Toc529519463"/>
      <w:r w:rsidRPr="005B44B1">
        <w:rPr>
          <w:rFonts w:asciiTheme="minorHAnsi" w:hAnsiTheme="minorHAnsi" w:cstheme="minorHAnsi"/>
          <w:b/>
          <w:szCs w:val="24"/>
        </w:rPr>
        <w:lastRenderedPageBreak/>
        <w:t xml:space="preserve">Performans Göstergeleri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127"/>
        <w:gridCol w:w="3430"/>
        <w:gridCol w:w="1106"/>
        <w:gridCol w:w="992"/>
        <w:gridCol w:w="992"/>
        <w:gridCol w:w="992"/>
        <w:gridCol w:w="1134"/>
        <w:gridCol w:w="993"/>
      </w:tblGrid>
      <w:tr w:rsidR="002719A6" w:rsidRPr="005B44B1" w:rsidTr="00256B5F">
        <w:trPr>
          <w:trHeight w:val="421"/>
        </w:trPr>
        <w:tc>
          <w:tcPr>
            <w:tcW w:w="1242" w:type="dxa"/>
            <w:vMerge w:val="restart"/>
            <w:shd w:val="clear" w:color="auto" w:fill="FBD4B4" w:themeFill="accent6" w:themeFillTint="66"/>
            <w:noWrap/>
            <w:vAlign w:val="center"/>
            <w:hideMark/>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No</w:t>
            </w:r>
          </w:p>
        </w:tc>
        <w:tc>
          <w:tcPr>
            <w:tcW w:w="5557" w:type="dxa"/>
            <w:gridSpan w:val="2"/>
            <w:vMerge w:val="restart"/>
            <w:shd w:val="clear" w:color="auto" w:fill="FBD4B4" w:themeFill="accent6" w:themeFillTint="66"/>
            <w:vAlign w:val="center"/>
            <w:hideMark/>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PERFORMANS GÖSTERGESİ</w:t>
            </w:r>
          </w:p>
        </w:tc>
        <w:tc>
          <w:tcPr>
            <w:tcW w:w="1106" w:type="dxa"/>
            <w:shd w:val="clear" w:color="auto" w:fill="FBD4B4" w:themeFill="accent6" w:themeFillTint="66"/>
            <w:vAlign w:val="center"/>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Mevcut</w:t>
            </w:r>
          </w:p>
        </w:tc>
        <w:tc>
          <w:tcPr>
            <w:tcW w:w="5103" w:type="dxa"/>
            <w:gridSpan w:val="5"/>
            <w:shd w:val="clear" w:color="auto" w:fill="FBD4B4" w:themeFill="accent6" w:themeFillTint="66"/>
            <w:vAlign w:val="center"/>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HEDEF</w:t>
            </w:r>
          </w:p>
        </w:tc>
      </w:tr>
      <w:tr w:rsidR="002719A6" w:rsidRPr="005B44B1" w:rsidTr="00256B5F">
        <w:trPr>
          <w:trHeight w:val="309"/>
        </w:trPr>
        <w:tc>
          <w:tcPr>
            <w:tcW w:w="1242" w:type="dxa"/>
            <w:vMerge/>
            <w:shd w:val="clear" w:color="auto" w:fill="FBD4B4" w:themeFill="accent6" w:themeFillTint="66"/>
            <w:vAlign w:val="center"/>
            <w:hideMark/>
          </w:tcPr>
          <w:p w:rsidR="002719A6" w:rsidRPr="005B44B1" w:rsidRDefault="002719A6" w:rsidP="00FF43FB">
            <w:pPr>
              <w:spacing w:after="0" w:line="240" w:lineRule="auto"/>
              <w:rPr>
                <w:rFonts w:asciiTheme="minorHAnsi" w:hAnsiTheme="minorHAnsi" w:cstheme="minorHAnsi"/>
                <w:b/>
                <w:bCs/>
                <w:szCs w:val="24"/>
              </w:rPr>
            </w:pPr>
          </w:p>
        </w:tc>
        <w:tc>
          <w:tcPr>
            <w:tcW w:w="5557" w:type="dxa"/>
            <w:gridSpan w:val="2"/>
            <w:vMerge/>
            <w:shd w:val="clear" w:color="auto" w:fill="FBD4B4" w:themeFill="accent6" w:themeFillTint="66"/>
            <w:vAlign w:val="center"/>
            <w:hideMark/>
          </w:tcPr>
          <w:p w:rsidR="002719A6" w:rsidRPr="005B44B1" w:rsidRDefault="002719A6" w:rsidP="00FF43FB">
            <w:pPr>
              <w:spacing w:after="0" w:line="240" w:lineRule="auto"/>
              <w:rPr>
                <w:rFonts w:asciiTheme="minorHAnsi" w:hAnsiTheme="minorHAnsi" w:cstheme="minorHAnsi"/>
                <w:b/>
                <w:bCs/>
                <w:szCs w:val="24"/>
              </w:rPr>
            </w:pPr>
          </w:p>
        </w:tc>
        <w:tc>
          <w:tcPr>
            <w:tcW w:w="1106" w:type="dxa"/>
            <w:shd w:val="clear" w:color="auto" w:fill="FBD4B4" w:themeFill="accent6" w:themeFillTint="66"/>
            <w:noWrap/>
            <w:vAlign w:val="center"/>
            <w:hideMark/>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2018</w:t>
            </w:r>
          </w:p>
        </w:tc>
        <w:tc>
          <w:tcPr>
            <w:tcW w:w="992" w:type="dxa"/>
            <w:shd w:val="clear" w:color="auto" w:fill="FBD4B4" w:themeFill="accent6" w:themeFillTint="66"/>
            <w:noWrap/>
            <w:vAlign w:val="center"/>
            <w:hideMark/>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2019</w:t>
            </w:r>
          </w:p>
        </w:tc>
        <w:tc>
          <w:tcPr>
            <w:tcW w:w="992" w:type="dxa"/>
            <w:shd w:val="clear" w:color="auto" w:fill="FBD4B4" w:themeFill="accent6" w:themeFillTint="66"/>
            <w:vAlign w:val="center"/>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2020</w:t>
            </w:r>
          </w:p>
        </w:tc>
        <w:tc>
          <w:tcPr>
            <w:tcW w:w="992" w:type="dxa"/>
            <w:shd w:val="clear" w:color="auto" w:fill="FBD4B4" w:themeFill="accent6" w:themeFillTint="66"/>
            <w:vAlign w:val="center"/>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2021</w:t>
            </w:r>
          </w:p>
        </w:tc>
        <w:tc>
          <w:tcPr>
            <w:tcW w:w="1134" w:type="dxa"/>
            <w:shd w:val="clear" w:color="auto" w:fill="FBD4B4" w:themeFill="accent6" w:themeFillTint="66"/>
            <w:vAlign w:val="center"/>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2022</w:t>
            </w:r>
          </w:p>
        </w:tc>
        <w:tc>
          <w:tcPr>
            <w:tcW w:w="993" w:type="dxa"/>
            <w:shd w:val="clear" w:color="auto" w:fill="FBD4B4" w:themeFill="accent6" w:themeFillTint="66"/>
            <w:vAlign w:val="center"/>
          </w:tcPr>
          <w:p w:rsidR="002719A6" w:rsidRPr="005B44B1" w:rsidRDefault="002719A6" w:rsidP="00FF43FB">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2023</w:t>
            </w:r>
          </w:p>
        </w:tc>
      </w:tr>
      <w:tr w:rsidR="00F54EC9" w:rsidRPr="005B44B1" w:rsidTr="00B30FA6">
        <w:trPr>
          <w:trHeight w:val="549"/>
        </w:trPr>
        <w:tc>
          <w:tcPr>
            <w:tcW w:w="1242" w:type="dxa"/>
            <w:shd w:val="clear" w:color="auto" w:fill="auto"/>
            <w:vAlign w:val="center"/>
          </w:tcPr>
          <w:p w:rsidR="00F54EC9" w:rsidRPr="005B44B1" w:rsidRDefault="00F54EC9"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PG.1.1.1</w:t>
            </w:r>
          </w:p>
        </w:tc>
        <w:tc>
          <w:tcPr>
            <w:tcW w:w="5557" w:type="dxa"/>
            <w:gridSpan w:val="2"/>
            <w:shd w:val="clear" w:color="auto" w:fill="auto"/>
            <w:vAlign w:val="center"/>
          </w:tcPr>
          <w:p w:rsidR="00F54EC9" w:rsidRPr="005B44B1" w:rsidRDefault="00F54EC9" w:rsidP="00FF43FB">
            <w:pPr>
              <w:spacing w:after="0" w:line="240" w:lineRule="auto"/>
              <w:rPr>
                <w:rFonts w:asciiTheme="minorHAnsi" w:hAnsiTheme="minorHAnsi" w:cstheme="minorHAnsi"/>
                <w:szCs w:val="22"/>
              </w:rPr>
            </w:pPr>
            <w:r w:rsidRPr="005B44B1">
              <w:rPr>
                <w:rFonts w:asciiTheme="minorHAnsi" w:hAnsiTheme="minorHAnsi" w:cstheme="minorHAnsi"/>
                <w:sz w:val="22"/>
                <w:szCs w:val="22"/>
              </w:rPr>
              <w:t>Kayıt bölgesindeki öğrencilerden okula kayıt yaptıranların oranı (%)</w:t>
            </w:r>
          </w:p>
        </w:tc>
        <w:tc>
          <w:tcPr>
            <w:tcW w:w="1106" w:type="dxa"/>
            <w:shd w:val="clear" w:color="auto" w:fill="auto"/>
            <w:noWrap/>
            <w:vAlign w:val="center"/>
          </w:tcPr>
          <w:p w:rsidR="00F54EC9"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95</w:t>
            </w:r>
          </w:p>
        </w:tc>
        <w:tc>
          <w:tcPr>
            <w:tcW w:w="992" w:type="dxa"/>
            <w:shd w:val="clear" w:color="auto" w:fill="auto"/>
            <w:noWrap/>
            <w:vAlign w:val="center"/>
          </w:tcPr>
          <w:p w:rsidR="00F54EC9"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95</w:t>
            </w:r>
          </w:p>
        </w:tc>
        <w:tc>
          <w:tcPr>
            <w:tcW w:w="992" w:type="dxa"/>
          </w:tcPr>
          <w:p w:rsidR="00F54EC9"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96</w:t>
            </w:r>
          </w:p>
        </w:tc>
        <w:tc>
          <w:tcPr>
            <w:tcW w:w="992" w:type="dxa"/>
          </w:tcPr>
          <w:p w:rsidR="00F54EC9"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97</w:t>
            </w:r>
          </w:p>
        </w:tc>
        <w:tc>
          <w:tcPr>
            <w:tcW w:w="1134" w:type="dxa"/>
          </w:tcPr>
          <w:p w:rsidR="00F54EC9"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98</w:t>
            </w:r>
          </w:p>
        </w:tc>
        <w:tc>
          <w:tcPr>
            <w:tcW w:w="993" w:type="dxa"/>
          </w:tcPr>
          <w:p w:rsidR="00F54EC9"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100</w:t>
            </w:r>
          </w:p>
        </w:tc>
      </w:tr>
      <w:tr w:rsidR="002719A6" w:rsidRPr="005B44B1" w:rsidTr="00256B5F">
        <w:trPr>
          <w:trHeight w:val="549"/>
        </w:trPr>
        <w:tc>
          <w:tcPr>
            <w:tcW w:w="1242" w:type="dxa"/>
            <w:shd w:val="clear" w:color="auto" w:fill="auto"/>
            <w:vAlign w:val="center"/>
          </w:tcPr>
          <w:p w:rsidR="002719A6" w:rsidRPr="005B44B1" w:rsidRDefault="002719A6" w:rsidP="004D04FF">
            <w:pPr>
              <w:spacing w:after="0" w:line="240" w:lineRule="auto"/>
              <w:jc w:val="center"/>
              <w:rPr>
                <w:rFonts w:asciiTheme="minorHAnsi" w:hAnsiTheme="minorHAnsi" w:cstheme="minorHAnsi"/>
                <w:b/>
                <w:color w:val="FF0000"/>
                <w:szCs w:val="22"/>
              </w:rPr>
            </w:pPr>
            <w:r w:rsidRPr="005B44B1">
              <w:rPr>
                <w:rFonts w:asciiTheme="minorHAnsi" w:hAnsiTheme="minorHAnsi" w:cstheme="minorHAnsi"/>
                <w:b/>
                <w:bCs/>
                <w:color w:val="FF0000"/>
                <w:sz w:val="22"/>
                <w:szCs w:val="22"/>
              </w:rPr>
              <w:t>PG.1.1.</w:t>
            </w:r>
            <w:r w:rsidR="00A35BEF">
              <w:rPr>
                <w:rFonts w:asciiTheme="minorHAnsi" w:hAnsiTheme="minorHAnsi" w:cstheme="minorHAnsi"/>
                <w:b/>
                <w:bCs/>
                <w:color w:val="FF0000"/>
                <w:sz w:val="22"/>
                <w:szCs w:val="22"/>
              </w:rPr>
              <w:t>2</w:t>
            </w:r>
          </w:p>
        </w:tc>
        <w:tc>
          <w:tcPr>
            <w:tcW w:w="5557" w:type="dxa"/>
            <w:gridSpan w:val="2"/>
            <w:shd w:val="clear" w:color="auto" w:fill="auto"/>
            <w:vAlign w:val="center"/>
          </w:tcPr>
          <w:p w:rsidR="002719A6" w:rsidRPr="005B44B1" w:rsidRDefault="002719A6" w:rsidP="00FF43FB">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Okula yeni başlayan öğrencilerden uyum eğitimine katılanların oranı (%)</w:t>
            </w:r>
          </w:p>
        </w:tc>
        <w:tc>
          <w:tcPr>
            <w:tcW w:w="1106" w:type="dxa"/>
            <w:shd w:val="clear" w:color="auto" w:fill="auto"/>
            <w:noWrap/>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60</w:t>
            </w:r>
          </w:p>
        </w:tc>
        <w:tc>
          <w:tcPr>
            <w:tcW w:w="992" w:type="dxa"/>
            <w:shd w:val="clear" w:color="auto" w:fill="auto"/>
            <w:noWrap/>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60</w:t>
            </w:r>
          </w:p>
        </w:tc>
        <w:tc>
          <w:tcPr>
            <w:tcW w:w="992" w:type="dxa"/>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70</w:t>
            </w:r>
          </w:p>
        </w:tc>
        <w:tc>
          <w:tcPr>
            <w:tcW w:w="992" w:type="dxa"/>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80</w:t>
            </w:r>
          </w:p>
        </w:tc>
        <w:tc>
          <w:tcPr>
            <w:tcW w:w="1134" w:type="dxa"/>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90</w:t>
            </w:r>
          </w:p>
        </w:tc>
        <w:tc>
          <w:tcPr>
            <w:tcW w:w="993" w:type="dxa"/>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100</w:t>
            </w:r>
          </w:p>
        </w:tc>
      </w:tr>
      <w:tr w:rsidR="002719A6" w:rsidRPr="005B44B1" w:rsidTr="00256B5F">
        <w:trPr>
          <w:trHeight w:val="141"/>
        </w:trPr>
        <w:tc>
          <w:tcPr>
            <w:tcW w:w="1242" w:type="dxa"/>
            <w:vMerge w:val="restart"/>
            <w:shd w:val="clear" w:color="auto" w:fill="auto"/>
            <w:vAlign w:val="center"/>
          </w:tcPr>
          <w:p w:rsidR="002719A6" w:rsidRPr="005B44B1" w:rsidRDefault="002719A6" w:rsidP="004D04FF">
            <w:pPr>
              <w:spacing w:after="0" w:line="240" w:lineRule="auto"/>
              <w:jc w:val="center"/>
              <w:rPr>
                <w:rFonts w:asciiTheme="minorHAnsi" w:hAnsiTheme="minorHAnsi" w:cstheme="minorHAnsi"/>
                <w:b/>
                <w:color w:val="FF0000"/>
                <w:szCs w:val="22"/>
              </w:rPr>
            </w:pPr>
            <w:r w:rsidRPr="005B44B1">
              <w:rPr>
                <w:rFonts w:asciiTheme="minorHAnsi" w:hAnsiTheme="minorHAnsi" w:cstheme="minorHAnsi"/>
                <w:b/>
                <w:bCs/>
                <w:color w:val="FF0000"/>
                <w:sz w:val="22"/>
                <w:szCs w:val="22"/>
              </w:rPr>
              <w:t>PG.1.1.</w:t>
            </w:r>
            <w:r w:rsidR="00A35BEF">
              <w:rPr>
                <w:rFonts w:asciiTheme="minorHAnsi" w:hAnsiTheme="minorHAnsi" w:cstheme="minorHAnsi"/>
                <w:b/>
                <w:bCs/>
                <w:color w:val="FF0000"/>
                <w:sz w:val="22"/>
                <w:szCs w:val="22"/>
              </w:rPr>
              <w:t>3</w:t>
            </w:r>
          </w:p>
        </w:tc>
        <w:tc>
          <w:tcPr>
            <w:tcW w:w="2127" w:type="dxa"/>
            <w:vMerge w:val="restart"/>
            <w:shd w:val="clear" w:color="auto" w:fill="auto"/>
            <w:vAlign w:val="center"/>
          </w:tcPr>
          <w:p w:rsidR="002719A6" w:rsidRPr="005B44B1" w:rsidRDefault="002719A6" w:rsidP="00FF43FB">
            <w:pPr>
              <w:spacing w:after="0" w:line="240" w:lineRule="auto"/>
              <w:rPr>
                <w:rFonts w:asciiTheme="minorHAnsi" w:hAnsiTheme="minorHAnsi" w:cstheme="minorHAnsi"/>
                <w:szCs w:val="22"/>
              </w:rPr>
            </w:pPr>
            <w:r w:rsidRPr="005B44B1">
              <w:rPr>
                <w:rFonts w:asciiTheme="minorHAnsi" w:hAnsiTheme="minorHAnsi" w:cstheme="minorHAnsi"/>
                <w:sz w:val="22"/>
                <w:szCs w:val="22"/>
              </w:rPr>
              <w:t xml:space="preserve">Bir eğitim ve öğretim döneminde </w:t>
            </w:r>
            <w:r w:rsidR="00463E4E" w:rsidRPr="005B44B1">
              <w:rPr>
                <w:rFonts w:asciiTheme="minorHAnsi" w:hAnsiTheme="minorHAnsi" w:cstheme="minorHAnsi"/>
                <w:sz w:val="22"/>
                <w:szCs w:val="22"/>
              </w:rPr>
              <w:t xml:space="preserve">özürlü ve özürsüz </w:t>
            </w:r>
            <w:r w:rsidRPr="005B44B1">
              <w:rPr>
                <w:rFonts w:asciiTheme="minorHAnsi" w:hAnsiTheme="minorHAnsi" w:cstheme="minorHAnsi"/>
                <w:sz w:val="22"/>
                <w:szCs w:val="22"/>
              </w:rPr>
              <w:t>20 gün ve üzeri devamsızlık yapan öğrenci oranı</w:t>
            </w:r>
            <w:r w:rsidR="006D4085" w:rsidRPr="005B44B1">
              <w:rPr>
                <w:rFonts w:asciiTheme="minorHAnsi" w:hAnsiTheme="minorHAnsi" w:cstheme="minorHAnsi"/>
                <w:sz w:val="22"/>
                <w:szCs w:val="22"/>
              </w:rPr>
              <w:t xml:space="preserve"> (%)</w:t>
            </w:r>
          </w:p>
        </w:tc>
        <w:tc>
          <w:tcPr>
            <w:tcW w:w="3430" w:type="dxa"/>
            <w:shd w:val="clear" w:color="auto" w:fill="auto"/>
            <w:vAlign w:val="center"/>
          </w:tcPr>
          <w:p w:rsidR="002719A6" w:rsidRPr="005B44B1" w:rsidRDefault="009522C3" w:rsidP="0067066B">
            <w:pPr>
              <w:spacing w:after="0" w:line="240" w:lineRule="auto"/>
              <w:rPr>
                <w:rFonts w:asciiTheme="minorHAnsi" w:hAnsiTheme="minorHAnsi" w:cstheme="minorHAnsi"/>
                <w:szCs w:val="22"/>
              </w:rPr>
            </w:pPr>
            <w:r w:rsidRPr="005B44B1">
              <w:rPr>
                <w:rFonts w:asciiTheme="minorHAnsi" w:hAnsiTheme="minorHAnsi" w:cstheme="minorHAnsi"/>
                <w:b/>
                <w:color w:val="FF0000"/>
                <w:sz w:val="22"/>
                <w:szCs w:val="22"/>
              </w:rPr>
              <w:t>PG.1.1.</w:t>
            </w:r>
            <w:r w:rsidR="0067066B" w:rsidRPr="005B44B1">
              <w:rPr>
                <w:rFonts w:asciiTheme="minorHAnsi" w:hAnsiTheme="minorHAnsi" w:cstheme="minorHAnsi"/>
                <w:b/>
                <w:color w:val="FF0000"/>
                <w:sz w:val="22"/>
                <w:szCs w:val="22"/>
              </w:rPr>
              <w:t>4</w:t>
            </w:r>
            <w:r w:rsidRPr="005B44B1">
              <w:rPr>
                <w:rFonts w:asciiTheme="minorHAnsi" w:hAnsiTheme="minorHAnsi" w:cstheme="minorHAnsi"/>
                <w:b/>
                <w:color w:val="FF0000"/>
                <w:sz w:val="22"/>
                <w:szCs w:val="22"/>
              </w:rPr>
              <w:t>.1</w:t>
            </w:r>
            <w:r w:rsidRPr="005B44B1">
              <w:rPr>
                <w:rFonts w:asciiTheme="minorHAnsi" w:hAnsiTheme="minorHAnsi" w:cstheme="minorHAnsi"/>
                <w:sz w:val="22"/>
                <w:szCs w:val="22"/>
              </w:rPr>
              <w:t xml:space="preserve"> </w:t>
            </w:r>
            <w:r w:rsidR="00404694" w:rsidRPr="005B44B1">
              <w:rPr>
                <w:rFonts w:asciiTheme="minorHAnsi" w:hAnsiTheme="minorHAnsi" w:cstheme="minorHAnsi"/>
                <w:sz w:val="22"/>
                <w:szCs w:val="22"/>
              </w:rPr>
              <w:t>5. Sınıf</w:t>
            </w:r>
          </w:p>
        </w:tc>
        <w:tc>
          <w:tcPr>
            <w:tcW w:w="1106" w:type="dxa"/>
            <w:shd w:val="clear" w:color="auto" w:fill="auto"/>
            <w:noWrap/>
            <w:vAlign w:val="center"/>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4</w:t>
            </w:r>
          </w:p>
        </w:tc>
        <w:tc>
          <w:tcPr>
            <w:tcW w:w="992" w:type="dxa"/>
            <w:shd w:val="clear" w:color="auto" w:fill="auto"/>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3</w:t>
            </w:r>
          </w:p>
        </w:tc>
        <w:tc>
          <w:tcPr>
            <w:tcW w:w="1134" w:type="dxa"/>
            <w:shd w:val="clear" w:color="auto" w:fill="auto"/>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2</w:t>
            </w:r>
          </w:p>
        </w:tc>
        <w:tc>
          <w:tcPr>
            <w:tcW w:w="993" w:type="dxa"/>
            <w:shd w:val="clear" w:color="auto" w:fill="auto"/>
            <w:vAlign w:val="center"/>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0</w:t>
            </w:r>
          </w:p>
        </w:tc>
      </w:tr>
      <w:tr w:rsidR="009522C3" w:rsidRPr="005B44B1" w:rsidTr="00256B5F">
        <w:trPr>
          <w:trHeight w:val="141"/>
        </w:trPr>
        <w:tc>
          <w:tcPr>
            <w:tcW w:w="1242" w:type="dxa"/>
            <w:vMerge/>
            <w:shd w:val="clear" w:color="auto" w:fill="auto"/>
            <w:vAlign w:val="center"/>
          </w:tcPr>
          <w:p w:rsidR="009522C3" w:rsidRPr="005B44B1" w:rsidRDefault="009522C3" w:rsidP="004D04FF">
            <w:pPr>
              <w:spacing w:after="0" w:line="240" w:lineRule="auto"/>
              <w:jc w:val="center"/>
              <w:rPr>
                <w:rFonts w:asciiTheme="minorHAnsi" w:hAnsiTheme="minorHAnsi" w:cstheme="minorHAnsi"/>
                <w:b/>
                <w:bCs/>
                <w:color w:val="FF0000"/>
                <w:szCs w:val="22"/>
              </w:rPr>
            </w:pPr>
          </w:p>
        </w:tc>
        <w:tc>
          <w:tcPr>
            <w:tcW w:w="2127" w:type="dxa"/>
            <w:vMerge/>
            <w:shd w:val="clear" w:color="auto" w:fill="auto"/>
            <w:vAlign w:val="center"/>
          </w:tcPr>
          <w:p w:rsidR="009522C3" w:rsidRPr="005B44B1" w:rsidRDefault="009522C3" w:rsidP="00FF43FB">
            <w:pPr>
              <w:spacing w:after="0" w:line="240" w:lineRule="auto"/>
              <w:rPr>
                <w:rFonts w:asciiTheme="minorHAnsi" w:hAnsiTheme="minorHAnsi" w:cstheme="minorHAnsi"/>
                <w:szCs w:val="22"/>
              </w:rPr>
            </w:pPr>
          </w:p>
        </w:tc>
        <w:tc>
          <w:tcPr>
            <w:tcW w:w="3430" w:type="dxa"/>
            <w:shd w:val="clear" w:color="auto" w:fill="auto"/>
            <w:vAlign w:val="center"/>
          </w:tcPr>
          <w:p w:rsidR="009522C3" w:rsidRPr="005B44B1" w:rsidRDefault="009522C3" w:rsidP="0067066B">
            <w:pPr>
              <w:spacing w:after="0" w:line="240" w:lineRule="auto"/>
              <w:rPr>
                <w:rFonts w:asciiTheme="minorHAnsi" w:hAnsiTheme="minorHAnsi" w:cstheme="minorHAnsi"/>
                <w:b/>
                <w:color w:val="FF0000"/>
                <w:szCs w:val="22"/>
              </w:rPr>
            </w:pPr>
            <w:r w:rsidRPr="005B44B1">
              <w:rPr>
                <w:rFonts w:asciiTheme="minorHAnsi" w:hAnsiTheme="minorHAnsi" w:cstheme="minorHAnsi"/>
                <w:b/>
                <w:color w:val="FF0000"/>
                <w:sz w:val="22"/>
                <w:szCs w:val="22"/>
              </w:rPr>
              <w:t>PG.1.1.</w:t>
            </w:r>
            <w:r w:rsidR="0067066B" w:rsidRPr="005B44B1">
              <w:rPr>
                <w:rFonts w:asciiTheme="minorHAnsi" w:hAnsiTheme="minorHAnsi" w:cstheme="minorHAnsi"/>
                <w:b/>
                <w:color w:val="FF0000"/>
                <w:sz w:val="22"/>
                <w:szCs w:val="22"/>
              </w:rPr>
              <w:t>4</w:t>
            </w:r>
            <w:r w:rsidRPr="005B44B1">
              <w:rPr>
                <w:rFonts w:asciiTheme="minorHAnsi" w:hAnsiTheme="minorHAnsi" w:cstheme="minorHAnsi"/>
                <w:b/>
                <w:color w:val="FF0000"/>
                <w:sz w:val="22"/>
                <w:szCs w:val="22"/>
              </w:rPr>
              <w:t>.2</w:t>
            </w:r>
            <w:r w:rsidRPr="005B44B1">
              <w:rPr>
                <w:rFonts w:asciiTheme="minorHAnsi" w:hAnsiTheme="minorHAnsi" w:cstheme="minorHAnsi"/>
                <w:sz w:val="22"/>
                <w:szCs w:val="22"/>
              </w:rPr>
              <w:t xml:space="preserve"> </w:t>
            </w:r>
            <w:r w:rsidR="00404694" w:rsidRPr="005B44B1">
              <w:rPr>
                <w:rFonts w:asciiTheme="minorHAnsi" w:hAnsiTheme="minorHAnsi" w:cstheme="minorHAnsi"/>
                <w:sz w:val="22"/>
                <w:szCs w:val="22"/>
              </w:rPr>
              <w:t>6</w:t>
            </w:r>
            <w:r w:rsidRPr="005B44B1">
              <w:rPr>
                <w:rFonts w:asciiTheme="minorHAnsi" w:hAnsiTheme="minorHAnsi" w:cstheme="minorHAnsi"/>
                <w:sz w:val="22"/>
                <w:szCs w:val="22"/>
              </w:rPr>
              <w:t>. Sınıf</w:t>
            </w:r>
          </w:p>
        </w:tc>
        <w:tc>
          <w:tcPr>
            <w:tcW w:w="1106" w:type="dxa"/>
            <w:shd w:val="clear" w:color="auto" w:fill="auto"/>
            <w:noWrap/>
            <w:vAlign w:val="center"/>
          </w:tcPr>
          <w:p w:rsidR="009522C3"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9522C3"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9522C3"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4</w:t>
            </w:r>
          </w:p>
        </w:tc>
        <w:tc>
          <w:tcPr>
            <w:tcW w:w="992" w:type="dxa"/>
            <w:shd w:val="clear" w:color="auto" w:fill="auto"/>
            <w:vAlign w:val="center"/>
          </w:tcPr>
          <w:p w:rsidR="009522C3"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3</w:t>
            </w:r>
          </w:p>
        </w:tc>
        <w:tc>
          <w:tcPr>
            <w:tcW w:w="1134" w:type="dxa"/>
            <w:shd w:val="clear" w:color="auto" w:fill="auto"/>
            <w:vAlign w:val="center"/>
          </w:tcPr>
          <w:p w:rsidR="009522C3"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2</w:t>
            </w:r>
          </w:p>
        </w:tc>
        <w:tc>
          <w:tcPr>
            <w:tcW w:w="993" w:type="dxa"/>
            <w:shd w:val="clear" w:color="auto" w:fill="auto"/>
            <w:vAlign w:val="center"/>
          </w:tcPr>
          <w:p w:rsidR="009522C3"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0</w:t>
            </w:r>
          </w:p>
        </w:tc>
      </w:tr>
      <w:tr w:rsidR="002719A6" w:rsidRPr="005B44B1" w:rsidTr="00256B5F">
        <w:trPr>
          <w:trHeight w:val="138"/>
        </w:trPr>
        <w:tc>
          <w:tcPr>
            <w:tcW w:w="1242" w:type="dxa"/>
            <w:vMerge/>
            <w:shd w:val="clear" w:color="auto" w:fill="auto"/>
            <w:vAlign w:val="center"/>
          </w:tcPr>
          <w:p w:rsidR="002719A6" w:rsidRPr="005B44B1" w:rsidRDefault="002719A6" w:rsidP="00FF43FB">
            <w:pPr>
              <w:spacing w:after="0" w:line="240" w:lineRule="auto"/>
              <w:jc w:val="center"/>
              <w:rPr>
                <w:rFonts w:asciiTheme="minorHAnsi" w:hAnsiTheme="minorHAnsi" w:cstheme="minorHAnsi"/>
                <w:b/>
                <w:bCs/>
                <w:color w:val="FF0000"/>
                <w:szCs w:val="22"/>
              </w:rPr>
            </w:pPr>
          </w:p>
        </w:tc>
        <w:tc>
          <w:tcPr>
            <w:tcW w:w="2127" w:type="dxa"/>
            <w:vMerge/>
            <w:shd w:val="clear" w:color="auto" w:fill="auto"/>
            <w:vAlign w:val="center"/>
          </w:tcPr>
          <w:p w:rsidR="002719A6" w:rsidRPr="005B44B1" w:rsidRDefault="002719A6" w:rsidP="00FF43FB">
            <w:pPr>
              <w:spacing w:after="0" w:line="240" w:lineRule="auto"/>
              <w:rPr>
                <w:rFonts w:asciiTheme="minorHAnsi" w:hAnsiTheme="minorHAnsi" w:cstheme="minorHAnsi"/>
                <w:szCs w:val="22"/>
              </w:rPr>
            </w:pPr>
          </w:p>
        </w:tc>
        <w:tc>
          <w:tcPr>
            <w:tcW w:w="3430" w:type="dxa"/>
            <w:shd w:val="clear" w:color="auto" w:fill="auto"/>
            <w:vAlign w:val="center"/>
          </w:tcPr>
          <w:p w:rsidR="002719A6" w:rsidRPr="005B44B1" w:rsidRDefault="002719A6" w:rsidP="0067066B">
            <w:pPr>
              <w:spacing w:after="0" w:line="240" w:lineRule="auto"/>
              <w:rPr>
                <w:rFonts w:asciiTheme="minorHAnsi" w:hAnsiTheme="minorHAnsi" w:cstheme="minorHAnsi"/>
                <w:szCs w:val="22"/>
              </w:rPr>
            </w:pPr>
            <w:r w:rsidRPr="005B44B1">
              <w:rPr>
                <w:rFonts w:asciiTheme="minorHAnsi" w:hAnsiTheme="minorHAnsi" w:cstheme="minorHAnsi"/>
                <w:b/>
                <w:color w:val="FF0000"/>
                <w:sz w:val="22"/>
                <w:szCs w:val="22"/>
              </w:rPr>
              <w:t>PG.1.1.</w:t>
            </w:r>
            <w:r w:rsidR="0067066B" w:rsidRPr="005B44B1">
              <w:rPr>
                <w:rFonts w:asciiTheme="minorHAnsi" w:hAnsiTheme="minorHAnsi" w:cstheme="minorHAnsi"/>
                <w:b/>
                <w:color w:val="FF0000"/>
                <w:sz w:val="22"/>
                <w:szCs w:val="22"/>
              </w:rPr>
              <w:t>4</w:t>
            </w:r>
            <w:r w:rsidRPr="005B44B1">
              <w:rPr>
                <w:rFonts w:asciiTheme="minorHAnsi" w:hAnsiTheme="minorHAnsi" w:cstheme="minorHAnsi"/>
                <w:b/>
                <w:color w:val="FF0000"/>
                <w:sz w:val="22"/>
                <w:szCs w:val="22"/>
              </w:rPr>
              <w:t>.</w:t>
            </w:r>
            <w:r w:rsidR="009522C3" w:rsidRPr="005B44B1">
              <w:rPr>
                <w:rFonts w:asciiTheme="minorHAnsi" w:hAnsiTheme="minorHAnsi" w:cstheme="minorHAnsi"/>
                <w:b/>
                <w:color w:val="FF0000"/>
                <w:sz w:val="22"/>
                <w:szCs w:val="22"/>
              </w:rPr>
              <w:t>3</w:t>
            </w:r>
            <w:r w:rsidRPr="005B44B1">
              <w:rPr>
                <w:rFonts w:asciiTheme="minorHAnsi" w:hAnsiTheme="minorHAnsi" w:cstheme="minorHAnsi"/>
                <w:b/>
                <w:sz w:val="22"/>
                <w:szCs w:val="22"/>
              </w:rPr>
              <w:t xml:space="preserve"> </w:t>
            </w:r>
            <w:r w:rsidR="00404694" w:rsidRPr="005B44B1">
              <w:rPr>
                <w:rFonts w:asciiTheme="minorHAnsi" w:hAnsiTheme="minorHAnsi" w:cstheme="minorHAnsi"/>
                <w:sz w:val="22"/>
                <w:szCs w:val="22"/>
              </w:rPr>
              <w:t>7</w:t>
            </w:r>
            <w:r w:rsidRPr="005B44B1">
              <w:rPr>
                <w:rFonts w:asciiTheme="minorHAnsi" w:hAnsiTheme="minorHAnsi" w:cstheme="minorHAnsi"/>
                <w:sz w:val="22"/>
                <w:szCs w:val="22"/>
              </w:rPr>
              <w:t>. Sınıf</w:t>
            </w:r>
          </w:p>
        </w:tc>
        <w:tc>
          <w:tcPr>
            <w:tcW w:w="1106" w:type="dxa"/>
            <w:shd w:val="clear" w:color="auto" w:fill="auto"/>
            <w:noWrap/>
            <w:vAlign w:val="center"/>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4</w:t>
            </w:r>
          </w:p>
        </w:tc>
        <w:tc>
          <w:tcPr>
            <w:tcW w:w="992" w:type="dxa"/>
            <w:shd w:val="clear" w:color="auto" w:fill="auto"/>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3</w:t>
            </w:r>
          </w:p>
        </w:tc>
        <w:tc>
          <w:tcPr>
            <w:tcW w:w="1134" w:type="dxa"/>
            <w:shd w:val="clear" w:color="auto" w:fill="auto"/>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2</w:t>
            </w:r>
          </w:p>
        </w:tc>
        <w:tc>
          <w:tcPr>
            <w:tcW w:w="993" w:type="dxa"/>
            <w:shd w:val="clear" w:color="auto" w:fill="auto"/>
            <w:vAlign w:val="center"/>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0</w:t>
            </w:r>
          </w:p>
        </w:tc>
      </w:tr>
      <w:tr w:rsidR="002719A6" w:rsidRPr="005B44B1" w:rsidTr="00256B5F">
        <w:trPr>
          <w:trHeight w:val="138"/>
        </w:trPr>
        <w:tc>
          <w:tcPr>
            <w:tcW w:w="1242" w:type="dxa"/>
            <w:vMerge/>
            <w:shd w:val="clear" w:color="auto" w:fill="auto"/>
            <w:vAlign w:val="center"/>
          </w:tcPr>
          <w:p w:rsidR="002719A6" w:rsidRPr="005B44B1" w:rsidRDefault="002719A6" w:rsidP="00FF43FB">
            <w:pPr>
              <w:spacing w:after="0" w:line="240" w:lineRule="auto"/>
              <w:jc w:val="center"/>
              <w:rPr>
                <w:rFonts w:asciiTheme="minorHAnsi" w:hAnsiTheme="minorHAnsi" w:cstheme="minorHAnsi"/>
                <w:b/>
                <w:bCs/>
                <w:color w:val="FF0000"/>
                <w:szCs w:val="22"/>
              </w:rPr>
            </w:pPr>
          </w:p>
        </w:tc>
        <w:tc>
          <w:tcPr>
            <w:tcW w:w="2127" w:type="dxa"/>
            <w:vMerge/>
            <w:shd w:val="clear" w:color="auto" w:fill="auto"/>
            <w:vAlign w:val="center"/>
          </w:tcPr>
          <w:p w:rsidR="002719A6" w:rsidRPr="005B44B1" w:rsidRDefault="002719A6" w:rsidP="00FF43FB">
            <w:pPr>
              <w:spacing w:after="0" w:line="240" w:lineRule="auto"/>
              <w:rPr>
                <w:rFonts w:asciiTheme="minorHAnsi" w:hAnsiTheme="minorHAnsi" w:cstheme="minorHAnsi"/>
                <w:szCs w:val="22"/>
              </w:rPr>
            </w:pPr>
          </w:p>
        </w:tc>
        <w:tc>
          <w:tcPr>
            <w:tcW w:w="3430" w:type="dxa"/>
            <w:shd w:val="clear" w:color="auto" w:fill="auto"/>
            <w:vAlign w:val="center"/>
          </w:tcPr>
          <w:p w:rsidR="002719A6" w:rsidRPr="005B44B1" w:rsidRDefault="002719A6" w:rsidP="0067066B">
            <w:pPr>
              <w:spacing w:after="0" w:line="240" w:lineRule="auto"/>
              <w:rPr>
                <w:rFonts w:asciiTheme="minorHAnsi" w:hAnsiTheme="minorHAnsi" w:cstheme="minorHAnsi"/>
                <w:szCs w:val="22"/>
              </w:rPr>
            </w:pPr>
            <w:r w:rsidRPr="005B44B1">
              <w:rPr>
                <w:rFonts w:asciiTheme="minorHAnsi" w:hAnsiTheme="minorHAnsi" w:cstheme="minorHAnsi"/>
                <w:b/>
                <w:color w:val="FF0000"/>
                <w:sz w:val="22"/>
                <w:szCs w:val="22"/>
              </w:rPr>
              <w:t>PG.1.1.</w:t>
            </w:r>
            <w:r w:rsidR="0067066B" w:rsidRPr="005B44B1">
              <w:rPr>
                <w:rFonts w:asciiTheme="minorHAnsi" w:hAnsiTheme="minorHAnsi" w:cstheme="minorHAnsi"/>
                <w:b/>
                <w:color w:val="FF0000"/>
                <w:sz w:val="22"/>
                <w:szCs w:val="22"/>
              </w:rPr>
              <w:t>4</w:t>
            </w:r>
            <w:r w:rsidRPr="005B44B1">
              <w:rPr>
                <w:rFonts w:asciiTheme="minorHAnsi" w:hAnsiTheme="minorHAnsi" w:cstheme="minorHAnsi"/>
                <w:b/>
                <w:color w:val="FF0000"/>
                <w:sz w:val="22"/>
                <w:szCs w:val="22"/>
              </w:rPr>
              <w:t>.</w:t>
            </w:r>
            <w:r w:rsidR="009522C3" w:rsidRPr="005B44B1">
              <w:rPr>
                <w:rFonts w:asciiTheme="minorHAnsi" w:hAnsiTheme="minorHAnsi" w:cstheme="minorHAnsi"/>
                <w:b/>
                <w:color w:val="FF0000"/>
                <w:sz w:val="22"/>
                <w:szCs w:val="22"/>
              </w:rPr>
              <w:t>4</w:t>
            </w:r>
            <w:r w:rsidRPr="005B44B1">
              <w:rPr>
                <w:rFonts w:asciiTheme="minorHAnsi" w:hAnsiTheme="minorHAnsi" w:cstheme="minorHAnsi"/>
                <w:sz w:val="22"/>
                <w:szCs w:val="22"/>
              </w:rPr>
              <w:t xml:space="preserve"> </w:t>
            </w:r>
            <w:r w:rsidR="00404694" w:rsidRPr="005B44B1">
              <w:rPr>
                <w:rFonts w:asciiTheme="minorHAnsi" w:hAnsiTheme="minorHAnsi" w:cstheme="minorHAnsi"/>
                <w:sz w:val="22"/>
                <w:szCs w:val="22"/>
              </w:rPr>
              <w:t>8</w:t>
            </w:r>
            <w:r w:rsidRPr="005B44B1">
              <w:rPr>
                <w:rFonts w:asciiTheme="minorHAnsi" w:hAnsiTheme="minorHAnsi" w:cstheme="minorHAnsi"/>
                <w:sz w:val="22"/>
                <w:szCs w:val="22"/>
              </w:rPr>
              <w:t>. Sınıf</w:t>
            </w:r>
          </w:p>
        </w:tc>
        <w:tc>
          <w:tcPr>
            <w:tcW w:w="1106" w:type="dxa"/>
            <w:shd w:val="clear" w:color="auto" w:fill="auto"/>
            <w:noWrap/>
            <w:vAlign w:val="center"/>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4</w:t>
            </w:r>
          </w:p>
        </w:tc>
        <w:tc>
          <w:tcPr>
            <w:tcW w:w="992" w:type="dxa"/>
            <w:shd w:val="clear" w:color="auto" w:fill="auto"/>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3</w:t>
            </w:r>
          </w:p>
        </w:tc>
        <w:tc>
          <w:tcPr>
            <w:tcW w:w="1134" w:type="dxa"/>
            <w:shd w:val="clear" w:color="auto" w:fill="auto"/>
            <w:vAlign w:val="center"/>
          </w:tcPr>
          <w:p w:rsidR="002719A6"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2</w:t>
            </w:r>
          </w:p>
        </w:tc>
        <w:tc>
          <w:tcPr>
            <w:tcW w:w="993" w:type="dxa"/>
            <w:shd w:val="clear" w:color="auto" w:fill="auto"/>
            <w:vAlign w:val="center"/>
          </w:tcPr>
          <w:p w:rsidR="002719A6"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0</w:t>
            </w:r>
          </w:p>
        </w:tc>
      </w:tr>
      <w:tr w:rsidR="00404694" w:rsidRPr="005B44B1" w:rsidTr="00256B5F">
        <w:trPr>
          <w:trHeight w:val="255"/>
        </w:trPr>
        <w:tc>
          <w:tcPr>
            <w:tcW w:w="1242" w:type="dxa"/>
            <w:vMerge/>
            <w:shd w:val="clear" w:color="auto" w:fill="auto"/>
            <w:vAlign w:val="center"/>
          </w:tcPr>
          <w:p w:rsidR="00404694" w:rsidRPr="005B44B1" w:rsidRDefault="00404694" w:rsidP="00FF43FB">
            <w:pPr>
              <w:spacing w:after="0" w:line="240" w:lineRule="auto"/>
              <w:jc w:val="center"/>
              <w:rPr>
                <w:rFonts w:asciiTheme="minorHAnsi" w:hAnsiTheme="minorHAnsi" w:cstheme="minorHAnsi"/>
                <w:b/>
                <w:bCs/>
                <w:color w:val="FF0000"/>
                <w:szCs w:val="22"/>
              </w:rPr>
            </w:pPr>
          </w:p>
        </w:tc>
        <w:tc>
          <w:tcPr>
            <w:tcW w:w="2127" w:type="dxa"/>
            <w:vMerge/>
            <w:shd w:val="clear" w:color="auto" w:fill="auto"/>
            <w:vAlign w:val="center"/>
          </w:tcPr>
          <w:p w:rsidR="00404694" w:rsidRPr="005B44B1" w:rsidRDefault="00404694" w:rsidP="00FF43FB">
            <w:pPr>
              <w:spacing w:after="0" w:line="240" w:lineRule="auto"/>
              <w:rPr>
                <w:rFonts w:asciiTheme="minorHAnsi" w:hAnsiTheme="minorHAnsi" w:cstheme="minorHAnsi"/>
                <w:szCs w:val="22"/>
              </w:rPr>
            </w:pPr>
          </w:p>
        </w:tc>
        <w:tc>
          <w:tcPr>
            <w:tcW w:w="3430" w:type="dxa"/>
            <w:shd w:val="clear" w:color="auto" w:fill="auto"/>
            <w:vAlign w:val="center"/>
          </w:tcPr>
          <w:p w:rsidR="00404694" w:rsidRPr="005B44B1" w:rsidRDefault="00404694" w:rsidP="0067066B">
            <w:pPr>
              <w:spacing w:after="0" w:line="240" w:lineRule="auto"/>
              <w:rPr>
                <w:rFonts w:asciiTheme="minorHAnsi" w:hAnsiTheme="minorHAnsi" w:cstheme="minorHAnsi"/>
                <w:szCs w:val="22"/>
              </w:rPr>
            </w:pPr>
            <w:r w:rsidRPr="005B44B1">
              <w:rPr>
                <w:rFonts w:asciiTheme="minorHAnsi" w:hAnsiTheme="minorHAnsi" w:cstheme="minorHAnsi"/>
                <w:b/>
                <w:color w:val="FF0000"/>
                <w:sz w:val="22"/>
                <w:szCs w:val="22"/>
              </w:rPr>
              <w:t>PG.1.1.</w:t>
            </w:r>
            <w:r w:rsidR="0067066B" w:rsidRPr="005B44B1">
              <w:rPr>
                <w:rFonts w:asciiTheme="minorHAnsi" w:hAnsiTheme="minorHAnsi" w:cstheme="minorHAnsi"/>
                <w:b/>
                <w:color w:val="FF0000"/>
                <w:sz w:val="22"/>
                <w:szCs w:val="22"/>
              </w:rPr>
              <w:t>4</w:t>
            </w:r>
            <w:r w:rsidRPr="005B44B1">
              <w:rPr>
                <w:rFonts w:asciiTheme="minorHAnsi" w:hAnsiTheme="minorHAnsi" w:cstheme="minorHAnsi"/>
                <w:b/>
                <w:color w:val="FF0000"/>
                <w:sz w:val="22"/>
                <w:szCs w:val="22"/>
              </w:rPr>
              <w:t>.5</w:t>
            </w:r>
            <w:r w:rsidRPr="005B44B1">
              <w:rPr>
                <w:rFonts w:asciiTheme="minorHAnsi" w:hAnsiTheme="minorHAnsi" w:cstheme="minorHAnsi"/>
                <w:sz w:val="22"/>
                <w:szCs w:val="22"/>
              </w:rPr>
              <w:t xml:space="preserve"> Toplam (Genel)</w:t>
            </w:r>
          </w:p>
        </w:tc>
        <w:tc>
          <w:tcPr>
            <w:tcW w:w="1106" w:type="dxa"/>
            <w:shd w:val="clear" w:color="auto" w:fill="auto"/>
            <w:noWrap/>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shd w:val="clear" w:color="auto" w:fill="auto"/>
            <w:vAlign w:val="center"/>
          </w:tcPr>
          <w:p w:rsidR="00404694"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4</w:t>
            </w:r>
          </w:p>
        </w:tc>
        <w:tc>
          <w:tcPr>
            <w:tcW w:w="992" w:type="dxa"/>
            <w:shd w:val="clear" w:color="auto" w:fill="auto"/>
            <w:vAlign w:val="center"/>
          </w:tcPr>
          <w:p w:rsidR="00404694"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3</w:t>
            </w:r>
          </w:p>
        </w:tc>
        <w:tc>
          <w:tcPr>
            <w:tcW w:w="1134" w:type="dxa"/>
            <w:shd w:val="clear" w:color="auto" w:fill="auto"/>
            <w:vAlign w:val="center"/>
          </w:tcPr>
          <w:p w:rsidR="00404694"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2</w:t>
            </w:r>
          </w:p>
        </w:tc>
        <w:tc>
          <w:tcPr>
            <w:tcW w:w="993" w:type="dxa"/>
            <w:shd w:val="clear" w:color="auto" w:fill="auto"/>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0</w:t>
            </w:r>
          </w:p>
        </w:tc>
      </w:tr>
      <w:tr w:rsidR="00404694" w:rsidRPr="005B44B1" w:rsidTr="00256B5F">
        <w:trPr>
          <w:trHeight w:val="255"/>
        </w:trPr>
        <w:tc>
          <w:tcPr>
            <w:tcW w:w="1242" w:type="dxa"/>
            <w:vMerge/>
            <w:shd w:val="clear" w:color="auto" w:fill="auto"/>
            <w:vAlign w:val="center"/>
          </w:tcPr>
          <w:p w:rsidR="00404694" w:rsidRPr="005B44B1" w:rsidRDefault="00404694" w:rsidP="00FF43FB">
            <w:pPr>
              <w:spacing w:after="0" w:line="240" w:lineRule="auto"/>
              <w:jc w:val="center"/>
              <w:rPr>
                <w:rFonts w:asciiTheme="minorHAnsi" w:hAnsiTheme="minorHAnsi" w:cstheme="minorHAnsi"/>
                <w:b/>
                <w:bCs/>
                <w:color w:val="FF0000"/>
                <w:szCs w:val="22"/>
              </w:rPr>
            </w:pPr>
          </w:p>
        </w:tc>
        <w:tc>
          <w:tcPr>
            <w:tcW w:w="2127" w:type="dxa"/>
            <w:vMerge/>
            <w:shd w:val="clear" w:color="auto" w:fill="auto"/>
            <w:vAlign w:val="center"/>
          </w:tcPr>
          <w:p w:rsidR="00404694" w:rsidRPr="005B44B1" w:rsidRDefault="00404694" w:rsidP="00FF43FB">
            <w:pPr>
              <w:spacing w:after="0" w:line="240" w:lineRule="auto"/>
              <w:rPr>
                <w:rFonts w:asciiTheme="minorHAnsi" w:hAnsiTheme="minorHAnsi" w:cstheme="minorHAnsi"/>
                <w:szCs w:val="22"/>
              </w:rPr>
            </w:pPr>
          </w:p>
        </w:tc>
        <w:tc>
          <w:tcPr>
            <w:tcW w:w="3430" w:type="dxa"/>
            <w:shd w:val="clear" w:color="auto" w:fill="auto"/>
            <w:vAlign w:val="center"/>
          </w:tcPr>
          <w:p w:rsidR="00404694" w:rsidRPr="005B44B1" w:rsidRDefault="00404694" w:rsidP="0067066B">
            <w:pPr>
              <w:spacing w:after="0" w:line="240" w:lineRule="auto"/>
              <w:rPr>
                <w:rFonts w:asciiTheme="minorHAnsi" w:hAnsiTheme="minorHAnsi" w:cstheme="minorHAnsi"/>
                <w:szCs w:val="22"/>
              </w:rPr>
            </w:pPr>
            <w:r w:rsidRPr="005B44B1">
              <w:rPr>
                <w:rFonts w:asciiTheme="minorHAnsi" w:hAnsiTheme="minorHAnsi" w:cstheme="minorHAnsi"/>
                <w:b/>
                <w:color w:val="FF0000"/>
                <w:sz w:val="22"/>
                <w:szCs w:val="22"/>
              </w:rPr>
              <w:t>PG.1.1.</w:t>
            </w:r>
            <w:r w:rsidR="0067066B" w:rsidRPr="005B44B1">
              <w:rPr>
                <w:rFonts w:asciiTheme="minorHAnsi" w:hAnsiTheme="minorHAnsi" w:cstheme="minorHAnsi"/>
                <w:b/>
                <w:color w:val="FF0000"/>
                <w:sz w:val="22"/>
                <w:szCs w:val="22"/>
              </w:rPr>
              <w:t>4</w:t>
            </w:r>
            <w:r w:rsidRPr="005B44B1">
              <w:rPr>
                <w:rFonts w:asciiTheme="minorHAnsi" w:hAnsiTheme="minorHAnsi" w:cstheme="minorHAnsi"/>
                <w:b/>
                <w:color w:val="FF0000"/>
                <w:sz w:val="22"/>
                <w:szCs w:val="22"/>
              </w:rPr>
              <w:t>.6</w:t>
            </w:r>
            <w:r w:rsidRPr="005B44B1">
              <w:rPr>
                <w:rFonts w:asciiTheme="minorHAnsi" w:hAnsiTheme="minorHAnsi" w:cstheme="minorHAnsi"/>
                <w:sz w:val="22"/>
                <w:szCs w:val="22"/>
              </w:rPr>
              <w:t xml:space="preserve"> Yabancı öğrenci</w:t>
            </w:r>
          </w:p>
        </w:tc>
        <w:tc>
          <w:tcPr>
            <w:tcW w:w="1106" w:type="dxa"/>
            <w:shd w:val="clear" w:color="auto" w:fill="auto"/>
            <w:noWrap/>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40</w:t>
            </w:r>
          </w:p>
        </w:tc>
        <w:tc>
          <w:tcPr>
            <w:tcW w:w="992" w:type="dxa"/>
            <w:shd w:val="clear" w:color="auto" w:fill="auto"/>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40</w:t>
            </w:r>
          </w:p>
        </w:tc>
        <w:tc>
          <w:tcPr>
            <w:tcW w:w="992" w:type="dxa"/>
            <w:shd w:val="clear" w:color="auto" w:fill="auto"/>
            <w:vAlign w:val="center"/>
          </w:tcPr>
          <w:p w:rsidR="00404694"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30</w:t>
            </w:r>
          </w:p>
        </w:tc>
        <w:tc>
          <w:tcPr>
            <w:tcW w:w="992" w:type="dxa"/>
            <w:shd w:val="clear" w:color="auto" w:fill="auto"/>
            <w:vAlign w:val="center"/>
          </w:tcPr>
          <w:p w:rsidR="00404694"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20</w:t>
            </w:r>
          </w:p>
        </w:tc>
        <w:tc>
          <w:tcPr>
            <w:tcW w:w="1134" w:type="dxa"/>
            <w:shd w:val="clear" w:color="auto" w:fill="auto"/>
            <w:vAlign w:val="center"/>
          </w:tcPr>
          <w:p w:rsidR="00404694"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10</w:t>
            </w:r>
          </w:p>
        </w:tc>
        <w:tc>
          <w:tcPr>
            <w:tcW w:w="993" w:type="dxa"/>
            <w:shd w:val="clear" w:color="auto" w:fill="auto"/>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0</w:t>
            </w:r>
          </w:p>
        </w:tc>
      </w:tr>
      <w:tr w:rsidR="00404694" w:rsidRPr="005B44B1" w:rsidTr="00256B5F">
        <w:trPr>
          <w:trHeight w:val="549"/>
        </w:trPr>
        <w:tc>
          <w:tcPr>
            <w:tcW w:w="1242" w:type="dxa"/>
            <w:shd w:val="clear" w:color="auto" w:fill="auto"/>
            <w:vAlign w:val="center"/>
          </w:tcPr>
          <w:p w:rsidR="00404694" w:rsidRPr="005B44B1" w:rsidRDefault="00404694" w:rsidP="00FF43FB">
            <w:pPr>
              <w:spacing w:after="0" w:line="240" w:lineRule="auto"/>
              <w:jc w:val="center"/>
              <w:rPr>
                <w:rFonts w:asciiTheme="minorHAnsi" w:hAnsiTheme="minorHAnsi" w:cstheme="minorHAnsi"/>
                <w:b/>
                <w:color w:val="FF0000"/>
                <w:szCs w:val="22"/>
              </w:rPr>
            </w:pPr>
            <w:r w:rsidRPr="005B44B1">
              <w:rPr>
                <w:rFonts w:asciiTheme="minorHAnsi" w:hAnsiTheme="minorHAnsi" w:cstheme="minorHAnsi"/>
                <w:b/>
                <w:bCs/>
                <w:color w:val="FF0000"/>
                <w:sz w:val="22"/>
                <w:szCs w:val="22"/>
              </w:rPr>
              <w:t>PG.1.1.</w:t>
            </w:r>
            <w:r w:rsidR="00A35BEF">
              <w:rPr>
                <w:rFonts w:asciiTheme="minorHAnsi" w:hAnsiTheme="minorHAnsi" w:cstheme="minorHAnsi"/>
                <w:b/>
                <w:bCs/>
                <w:color w:val="FF0000"/>
                <w:sz w:val="22"/>
                <w:szCs w:val="22"/>
              </w:rPr>
              <w:t>4</w:t>
            </w:r>
          </w:p>
        </w:tc>
        <w:tc>
          <w:tcPr>
            <w:tcW w:w="5557" w:type="dxa"/>
            <w:gridSpan w:val="2"/>
            <w:shd w:val="clear" w:color="auto" w:fill="auto"/>
            <w:vAlign w:val="center"/>
          </w:tcPr>
          <w:p w:rsidR="00404694" w:rsidRPr="005B44B1" w:rsidRDefault="00404694" w:rsidP="00F6283F">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 xml:space="preserve">Okulun engelli bireylerin kullanımına uygunluğu </w:t>
            </w:r>
          </w:p>
          <w:p w:rsidR="00404694" w:rsidRPr="005B44B1" w:rsidRDefault="00404694" w:rsidP="00F6283F">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(Evet: 1 - Hayır: 0) (Engelli rampası, engelli tuvaleti, engelli asansörü/lift)</w:t>
            </w:r>
          </w:p>
        </w:tc>
        <w:tc>
          <w:tcPr>
            <w:tcW w:w="1106" w:type="dxa"/>
            <w:shd w:val="clear" w:color="auto" w:fill="auto"/>
            <w:noWrap/>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0</w:t>
            </w:r>
          </w:p>
        </w:tc>
        <w:tc>
          <w:tcPr>
            <w:tcW w:w="992" w:type="dxa"/>
            <w:shd w:val="clear" w:color="auto" w:fill="auto"/>
            <w:noWrap/>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0</w:t>
            </w:r>
          </w:p>
        </w:tc>
        <w:tc>
          <w:tcPr>
            <w:tcW w:w="992" w:type="dxa"/>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1</w:t>
            </w:r>
          </w:p>
        </w:tc>
        <w:tc>
          <w:tcPr>
            <w:tcW w:w="992" w:type="dxa"/>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1</w:t>
            </w:r>
          </w:p>
        </w:tc>
        <w:tc>
          <w:tcPr>
            <w:tcW w:w="1134" w:type="dxa"/>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1</w:t>
            </w:r>
          </w:p>
        </w:tc>
        <w:tc>
          <w:tcPr>
            <w:tcW w:w="993" w:type="dxa"/>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1</w:t>
            </w:r>
          </w:p>
        </w:tc>
      </w:tr>
      <w:tr w:rsidR="00404694" w:rsidRPr="005B44B1" w:rsidTr="00256B5F">
        <w:trPr>
          <w:trHeight w:val="549"/>
        </w:trPr>
        <w:tc>
          <w:tcPr>
            <w:tcW w:w="1242" w:type="dxa"/>
            <w:shd w:val="clear" w:color="auto" w:fill="auto"/>
            <w:vAlign w:val="center"/>
          </w:tcPr>
          <w:p w:rsidR="00404694" w:rsidRPr="005B44B1" w:rsidRDefault="00404694" w:rsidP="00D925E5">
            <w:pPr>
              <w:jc w:val="center"/>
              <w:rPr>
                <w:rFonts w:asciiTheme="minorHAnsi" w:hAnsiTheme="minorHAnsi" w:cstheme="minorHAnsi"/>
                <w:b/>
                <w:color w:val="FF0000"/>
                <w:szCs w:val="22"/>
              </w:rPr>
            </w:pPr>
            <w:r w:rsidRPr="005B44B1">
              <w:rPr>
                <w:rFonts w:asciiTheme="minorHAnsi" w:hAnsiTheme="minorHAnsi" w:cstheme="minorHAnsi"/>
                <w:b/>
                <w:color w:val="FF0000"/>
                <w:sz w:val="22"/>
                <w:szCs w:val="22"/>
              </w:rPr>
              <w:t>PG. 1.1.</w:t>
            </w:r>
            <w:r w:rsidR="00A35BEF">
              <w:rPr>
                <w:rFonts w:asciiTheme="minorHAnsi" w:hAnsiTheme="minorHAnsi" w:cstheme="minorHAnsi"/>
                <w:b/>
                <w:color w:val="FF0000"/>
                <w:sz w:val="22"/>
                <w:szCs w:val="22"/>
              </w:rPr>
              <w:t>5</w:t>
            </w:r>
          </w:p>
        </w:tc>
        <w:tc>
          <w:tcPr>
            <w:tcW w:w="5557" w:type="dxa"/>
            <w:gridSpan w:val="2"/>
            <w:shd w:val="clear" w:color="auto" w:fill="auto"/>
            <w:vAlign w:val="center"/>
          </w:tcPr>
          <w:p w:rsidR="00404694" w:rsidRPr="005B44B1" w:rsidRDefault="00CE73C2" w:rsidP="00FF43FB">
            <w:pPr>
              <w:rPr>
                <w:rFonts w:asciiTheme="minorHAnsi" w:hAnsiTheme="minorHAnsi" w:cstheme="minorHAnsi"/>
                <w:szCs w:val="22"/>
              </w:rPr>
            </w:pPr>
            <w:r w:rsidRPr="005B44B1">
              <w:rPr>
                <w:rFonts w:asciiTheme="minorHAnsi" w:hAnsiTheme="minorHAnsi" w:cstheme="minorHAnsi"/>
                <w:sz w:val="22"/>
                <w:szCs w:val="22"/>
              </w:rPr>
              <w:t xml:space="preserve">Özel eğitime ihtiyaç duyan öğrenci ve ailelerine yönelik yıl içinde yapılan faaliyet oranı </w:t>
            </w:r>
            <w:r w:rsidR="00404694" w:rsidRPr="005B44B1">
              <w:rPr>
                <w:rFonts w:asciiTheme="minorHAnsi" w:hAnsiTheme="minorHAnsi" w:cstheme="minorHAnsi"/>
                <w:sz w:val="22"/>
                <w:szCs w:val="22"/>
              </w:rPr>
              <w:t>(%)</w:t>
            </w:r>
          </w:p>
        </w:tc>
        <w:tc>
          <w:tcPr>
            <w:tcW w:w="1106" w:type="dxa"/>
            <w:shd w:val="clear" w:color="auto" w:fill="auto"/>
            <w:noWrap/>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75</w:t>
            </w:r>
          </w:p>
        </w:tc>
        <w:tc>
          <w:tcPr>
            <w:tcW w:w="992" w:type="dxa"/>
            <w:shd w:val="clear" w:color="auto" w:fill="auto"/>
            <w:noWrap/>
            <w:vAlign w:val="center"/>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75</w:t>
            </w:r>
          </w:p>
        </w:tc>
        <w:tc>
          <w:tcPr>
            <w:tcW w:w="992" w:type="dxa"/>
          </w:tcPr>
          <w:p w:rsidR="00404694"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80</w:t>
            </w:r>
          </w:p>
        </w:tc>
        <w:tc>
          <w:tcPr>
            <w:tcW w:w="992" w:type="dxa"/>
          </w:tcPr>
          <w:p w:rsidR="00404694"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85</w:t>
            </w:r>
          </w:p>
        </w:tc>
        <w:tc>
          <w:tcPr>
            <w:tcW w:w="1134" w:type="dxa"/>
          </w:tcPr>
          <w:p w:rsidR="00404694" w:rsidRPr="005B44B1" w:rsidRDefault="007514DF" w:rsidP="00FF43FB">
            <w:pPr>
              <w:spacing w:after="0" w:line="240" w:lineRule="auto"/>
              <w:rPr>
                <w:rFonts w:asciiTheme="minorHAnsi" w:hAnsiTheme="minorHAnsi" w:cstheme="minorHAnsi"/>
                <w:szCs w:val="22"/>
              </w:rPr>
            </w:pPr>
            <w:r>
              <w:rPr>
                <w:rFonts w:asciiTheme="minorHAnsi" w:hAnsiTheme="minorHAnsi" w:cstheme="minorHAnsi"/>
                <w:szCs w:val="22"/>
              </w:rPr>
              <w:t>90</w:t>
            </w:r>
          </w:p>
        </w:tc>
        <w:tc>
          <w:tcPr>
            <w:tcW w:w="993" w:type="dxa"/>
          </w:tcPr>
          <w:p w:rsidR="00404694" w:rsidRPr="005B44B1" w:rsidRDefault="00861B1D" w:rsidP="00FF43FB">
            <w:pPr>
              <w:spacing w:after="0" w:line="240" w:lineRule="auto"/>
              <w:rPr>
                <w:rFonts w:asciiTheme="minorHAnsi" w:hAnsiTheme="minorHAnsi" w:cstheme="minorHAnsi"/>
                <w:szCs w:val="22"/>
              </w:rPr>
            </w:pPr>
            <w:r>
              <w:rPr>
                <w:rFonts w:asciiTheme="minorHAnsi" w:hAnsiTheme="minorHAnsi" w:cstheme="minorHAnsi"/>
                <w:szCs w:val="22"/>
              </w:rPr>
              <w:t>100</w:t>
            </w:r>
          </w:p>
        </w:tc>
      </w:tr>
    </w:tbl>
    <w:p w:rsidR="00564EF3" w:rsidRPr="005B44B1" w:rsidRDefault="00564EF3" w:rsidP="006517D8">
      <w:pPr>
        <w:rPr>
          <w:rFonts w:asciiTheme="minorHAnsi" w:hAnsiTheme="minorHAnsi" w:cstheme="minorHAnsi"/>
          <w:szCs w:val="24"/>
        </w:rPr>
      </w:pPr>
    </w:p>
    <w:p w:rsidR="003C77F1" w:rsidRDefault="003C77F1" w:rsidP="006517D8">
      <w:pPr>
        <w:rPr>
          <w:rFonts w:asciiTheme="minorHAnsi" w:hAnsiTheme="minorHAnsi" w:cstheme="minorHAnsi"/>
          <w:szCs w:val="24"/>
        </w:rPr>
      </w:pPr>
    </w:p>
    <w:p w:rsidR="007F77A7" w:rsidRDefault="007F77A7" w:rsidP="006517D8">
      <w:pPr>
        <w:rPr>
          <w:rFonts w:asciiTheme="minorHAnsi" w:hAnsiTheme="minorHAnsi" w:cstheme="minorHAnsi"/>
          <w:szCs w:val="24"/>
        </w:rPr>
      </w:pPr>
    </w:p>
    <w:p w:rsidR="007F77A7" w:rsidRDefault="007F77A7" w:rsidP="006517D8">
      <w:pPr>
        <w:rPr>
          <w:rFonts w:asciiTheme="minorHAnsi" w:hAnsiTheme="minorHAnsi" w:cstheme="minorHAnsi"/>
          <w:szCs w:val="24"/>
        </w:rPr>
      </w:pPr>
    </w:p>
    <w:p w:rsidR="007C3DFA" w:rsidRDefault="007C3DFA" w:rsidP="006517D8">
      <w:pPr>
        <w:rPr>
          <w:rFonts w:asciiTheme="minorHAnsi" w:hAnsiTheme="minorHAnsi" w:cstheme="minorHAnsi"/>
          <w:szCs w:val="24"/>
        </w:rPr>
      </w:pPr>
    </w:p>
    <w:p w:rsidR="007F77A7" w:rsidRPr="005B44B1" w:rsidRDefault="007F77A7" w:rsidP="006517D8">
      <w:pPr>
        <w:rPr>
          <w:rFonts w:asciiTheme="minorHAnsi" w:hAnsiTheme="minorHAnsi" w:cstheme="minorHAnsi"/>
          <w:szCs w:val="24"/>
        </w:rPr>
      </w:pPr>
    </w:p>
    <w:bookmarkEnd w:id="43"/>
    <w:p w:rsidR="007F77A7" w:rsidRPr="005B44B1" w:rsidRDefault="00FA4D52" w:rsidP="00FA4D52">
      <w:pPr>
        <w:rPr>
          <w:rFonts w:asciiTheme="minorHAnsi" w:hAnsiTheme="minorHAnsi" w:cstheme="minorHAnsi"/>
          <w:b/>
          <w:szCs w:val="24"/>
        </w:rPr>
      </w:pPr>
      <w:r w:rsidRPr="005B44B1">
        <w:rPr>
          <w:rFonts w:asciiTheme="minorHAnsi" w:hAnsiTheme="minorHAnsi" w:cstheme="minorHAnsi"/>
          <w:b/>
          <w:szCs w:val="24"/>
        </w:rPr>
        <w:lastRenderedPageBreak/>
        <w:t>Eylemler</w:t>
      </w:r>
    </w:p>
    <w:tbl>
      <w:tblPr>
        <w:tblW w:w="4735" w:type="pct"/>
        <w:tblLayout w:type="fixed"/>
        <w:tblCellMar>
          <w:left w:w="70" w:type="dxa"/>
          <w:right w:w="70" w:type="dxa"/>
        </w:tblCellMar>
        <w:tblLook w:val="04A0"/>
      </w:tblPr>
      <w:tblGrid>
        <w:gridCol w:w="964"/>
        <w:gridCol w:w="6349"/>
        <w:gridCol w:w="3172"/>
        <w:gridCol w:w="2909"/>
      </w:tblGrid>
      <w:tr w:rsidR="00FA4D52" w:rsidRPr="005B44B1" w:rsidTr="00256B5F">
        <w:trPr>
          <w:trHeight w:val="441"/>
          <w:tblHeader/>
        </w:trPr>
        <w:tc>
          <w:tcPr>
            <w:tcW w:w="360"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FA4D52" w:rsidRPr="005B44B1" w:rsidRDefault="00FA4D52" w:rsidP="00FF43FB">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2370"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FA4D52" w:rsidRPr="005B44B1" w:rsidRDefault="00FA4D52" w:rsidP="00FF43FB">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İfadesi</w:t>
            </w:r>
          </w:p>
        </w:tc>
        <w:tc>
          <w:tcPr>
            <w:tcW w:w="1184"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5B44B1" w:rsidRDefault="00FA4D52" w:rsidP="00FF43FB">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Sorumlusu</w:t>
            </w:r>
          </w:p>
        </w:tc>
        <w:tc>
          <w:tcPr>
            <w:tcW w:w="108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5B44B1" w:rsidRDefault="00FA4D52" w:rsidP="00FF43FB">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Tarihi</w:t>
            </w:r>
          </w:p>
        </w:tc>
      </w:tr>
      <w:tr w:rsidR="00FA4D52"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hideMark/>
          </w:tcPr>
          <w:p w:rsidR="00FA4D52" w:rsidRPr="005B44B1" w:rsidRDefault="00012438"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1.1.1</w:t>
            </w:r>
          </w:p>
        </w:tc>
        <w:tc>
          <w:tcPr>
            <w:tcW w:w="2370" w:type="pct"/>
            <w:tcBorders>
              <w:top w:val="nil"/>
              <w:left w:val="nil"/>
              <w:bottom w:val="single" w:sz="8" w:space="0" w:color="auto"/>
              <w:right w:val="single" w:sz="8" w:space="0" w:color="auto"/>
            </w:tcBorders>
            <w:shd w:val="clear" w:color="auto" w:fill="auto"/>
            <w:vAlign w:val="center"/>
          </w:tcPr>
          <w:p w:rsidR="00FA4D52" w:rsidRPr="005B44B1" w:rsidRDefault="00FA4D52" w:rsidP="00FA4D52">
            <w:pPr>
              <w:spacing w:after="0" w:line="240" w:lineRule="auto"/>
              <w:jc w:val="both"/>
              <w:rPr>
                <w:rFonts w:asciiTheme="minorHAnsi" w:hAnsiTheme="minorHAnsi" w:cstheme="minorHAnsi"/>
                <w:color w:val="000000"/>
                <w:szCs w:val="22"/>
              </w:rPr>
            </w:pPr>
            <w:r w:rsidRPr="005B44B1">
              <w:rPr>
                <w:rFonts w:asciiTheme="minorHAnsi" w:hAnsiTheme="minorHAnsi" w:cstheme="minorHAnsi"/>
                <w:color w:val="000000"/>
                <w:sz w:val="22"/>
                <w:szCs w:val="22"/>
              </w:rPr>
              <w:t>Kayıt bölgesinde yer alan öğrencilerin tespiti için çalışmalar yapılacaktır.</w:t>
            </w:r>
          </w:p>
        </w:tc>
        <w:tc>
          <w:tcPr>
            <w:tcW w:w="1184" w:type="pct"/>
            <w:tcBorders>
              <w:top w:val="nil"/>
              <w:left w:val="nil"/>
              <w:bottom w:val="single" w:sz="8" w:space="0" w:color="auto"/>
              <w:right w:val="single" w:sz="8" w:space="0" w:color="auto"/>
            </w:tcBorders>
            <w:shd w:val="clear" w:color="auto" w:fill="auto"/>
            <w:vAlign w:val="center"/>
          </w:tcPr>
          <w:p w:rsidR="00FA4D52" w:rsidRPr="005B44B1" w:rsidRDefault="007514DF"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MÜDÜR YARDIMCISI</w:t>
            </w:r>
          </w:p>
        </w:tc>
        <w:tc>
          <w:tcPr>
            <w:tcW w:w="1086" w:type="pct"/>
            <w:tcBorders>
              <w:top w:val="nil"/>
              <w:left w:val="nil"/>
              <w:bottom w:val="single" w:sz="8" w:space="0" w:color="auto"/>
              <w:right w:val="single" w:sz="8" w:space="0" w:color="auto"/>
            </w:tcBorders>
            <w:shd w:val="clear" w:color="auto" w:fill="auto"/>
            <w:vAlign w:val="center"/>
          </w:tcPr>
          <w:p w:rsidR="00FA4D52"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Ağustos 2019</w:t>
            </w:r>
          </w:p>
        </w:tc>
      </w:tr>
      <w:tr w:rsidR="00FA4D52"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FA4D52" w:rsidRPr="005B44B1" w:rsidRDefault="00FA4D52"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1.1.2</w:t>
            </w:r>
          </w:p>
        </w:tc>
        <w:tc>
          <w:tcPr>
            <w:tcW w:w="2370" w:type="pct"/>
            <w:tcBorders>
              <w:top w:val="nil"/>
              <w:left w:val="nil"/>
              <w:bottom w:val="single" w:sz="8" w:space="0" w:color="auto"/>
              <w:right w:val="single" w:sz="8" w:space="0" w:color="auto"/>
            </w:tcBorders>
            <w:shd w:val="clear" w:color="auto" w:fill="auto"/>
            <w:vAlign w:val="center"/>
          </w:tcPr>
          <w:p w:rsidR="00FA4D52" w:rsidRPr="005B44B1" w:rsidRDefault="00FA4D52" w:rsidP="00FF43FB">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Devamsızlık yapan öğrencilerin tespiti ve erken uyarı sistemi için çalışmalar yapılacaktır.</w:t>
            </w:r>
          </w:p>
        </w:tc>
        <w:tc>
          <w:tcPr>
            <w:tcW w:w="1184" w:type="pct"/>
            <w:tcBorders>
              <w:top w:val="nil"/>
              <w:left w:val="nil"/>
              <w:bottom w:val="single" w:sz="8" w:space="0" w:color="auto"/>
              <w:right w:val="single" w:sz="8" w:space="0" w:color="auto"/>
            </w:tcBorders>
            <w:shd w:val="clear" w:color="auto" w:fill="auto"/>
            <w:vAlign w:val="center"/>
          </w:tcPr>
          <w:p w:rsidR="00FA4D52" w:rsidRPr="005B44B1" w:rsidRDefault="007514DF"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MÜDÜR YARDIMCISI</w:t>
            </w:r>
          </w:p>
        </w:tc>
        <w:tc>
          <w:tcPr>
            <w:tcW w:w="1086" w:type="pct"/>
            <w:tcBorders>
              <w:top w:val="nil"/>
              <w:left w:val="nil"/>
              <w:bottom w:val="single" w:sz="8" w:space="0" w:color="auto"/>
              <w:right w:val="single" w:sz="8" w:space="0" w:color="auto"/>
            </w:tcBorders>
            <w:shd w:val="clear" w:color="auto" w:fill="auto"/>
            <w:vAlign w:val="center"/>
          </w:tcPr>
          <w:p w:rsidR="00FA4D52"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Kasım 2019</w:t>
            </w:r>
          </w:p>
        </w:tc>
      </w:tr>
      <w:tr w:rsidR="00FA4D52"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FA4D52" w:rsidRPr="005B44B1" w:rsidRDefault="00FA4D52"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1.1.3</w:t>
            </w:r>
          </w:p>
        </w:tc>
        <w:tc>
          <w:tcPr>
            <w:tcW w:w="2370" w:type="pct"/>
            <w:tcBorders>
              <w:top w:val="nil"/>
              <w:left w:val="nil"/>
              <w:bottom w:val="single" w:sz="8" w:space="0" w:color="auto"/>
              <w:right w:val="single" w:sz="8" w:space="0" w:color="auto"/>
            </w:tcBorders>
            <w:shd w:val="clear" w:color="auto" w:fill="auto"/>
            <w:vAlign w:val="center"/>
          </w:tcPr>
          <w:p w:rsidR="00FA4D52" w:rsidRPr="005B44B1" w:rsidRDefault="00FA4D52" w:rsidP="00FF43FB">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Devamsızlık yapan öğrencilerin velileri ile özel toplantı ve görüşmeler yapılacaktır.</w:t>
            </w:r>
          </w:p>
        </w:tc>
        <w:tc>
          <w:tcPr>
            <w:tcW w:w="1184" w:type="pct"/>
            <w:tcBorders>
              <w:top w:val="nil"/>
              <w:left w:val="nil"/>
              <w:bottom w:val="single" w:sz="8" w:space="0" w:color="auto"/>
              <w:right w:val="single" w:sz="8" w:space="0" w:color="auto"/>
            </w:tcBorders>
            <w:shd w:val="clear" w:color="auto" w:fill="auto"/>
            <w:vAlign w:val="center"/>
          </w:tcPr>
          <w:p w:rsidR="00FA4D52" w:rsidRPr="005B44B1" w:rsidRDefault="007514DF"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SINIF REHBER ÖĞRETMENLERİ</w:t>
            </w:r>
          </w:p>
        </w:tc>
        <w:tc>
          <w:tcPr>
            <w:tcW w:w="1086" w:type="pct"/>
            <w:tcBorders>
              <w:top w:val="nil"/>
              <w:left w:val="nil"/>
              <w:bottom w:val="single" w:sz="8" w:space="0" w:color="auto"/>
              <w:right w:val="single" w:sz="8" w:space="0" w:color="auto"/>
            </w:tcBorders>
            <w:shd w:val="clear" w:color="auto" w:fill="auto"/>
            <w:vAlign w:val="center"/>
          </w:tcPr>
          <w:p w:rsidR="00FA4D52"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Kasım 2019</w:t>
            </w:r>
          </w:p>
        </w:tc>
      </w:tr>
      <w:tr w:rsidR="00FA4D52"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FA4D52" w:rsidRPr="005B44B1" w:rsidRDefault="00FA4D52"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1.1.4</w:t>
            </w:r>
          </w:p>
        </w:tc>
        <w:tc>
          <w:tcPr>
            <w:tcW w:w="2370" w:type="pct"/>
            <w:tcBorders>
              <w:top w:val="nil"/>
              <w:left w:val="nil"/>
              <w:bottom w:val="single" w:sz="8" w:space="0" w:color="auto"/>
              <w:right w:val="single" w:sz="8" w:space="0" w:color="auto"/>
            </w:tcBorders>
            <w:shd w:val="clear" w:color="auto" w:fill="auto"/>
            <w:vAlign w:val="center"/>
          </w:tcPr>
          <w:p w:rsidR="00FA4D52" w:rsidRPr="005B44B1" w:rsidRDefault="00FA4D52" w:rsidP="00C81323">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Okulun</w:t>
            </w:r>
            <w:r w:rsidR="00C81323" w:rsidRPr="005B44B1">
              <w:rPr>
                <w:rFonts w:asciiTheme="minorHAnsi" w:hAnsiTheme="minorHAnsi" w:cstheme="minorHAnsi"/>
                <w:sz w:val="22"/>
                <w:szCs w:val="22"/>
              </w:rPr>
              <w:t>,</w:t>
            </w:r>
            <w:r w:rsidRPr="005B44B1">
              <w:rPr>
                <w:rFonts w:asciiTheme="minorHAnsi" w:hAnsiTheme="minorHAnsi" w:cstheme="minorHAnsi"/>
                <w:sz w:val="22"/>
                <w:szCs w:val="22"/>
              </w:rPr>
              <w:t xml:space="preserve"> </w:t>
            </w:r>
            <w:r w:rsidR="00C81323" w:rsidRPr="005B44B1">
              <w:rPr>
                <w:rFonts w:asciiTheme="minorHAnsi" w:hAnsiTheme="minorHAnsi" w:cstheme="minorHAnsi"/>
                <w:sz w:val="22"/>
                <w:szCs w:val="22"/>
              </w:rPr>
              <w:t>engelli bireylerin</w:t>
            </w:r>
            <w:r w:rsidRPr="005B44B1">
              <w:rPr>
                <w:rFonts w:asciiTheme="minorHAnsi" w:hAnsiTheme="minorHAnsi" w:cstheme="minorHAnsi"/>
                <w:sz w:val="22"/>
                <w:szCs w:val="22"/>
              </w:rPr>
              <w:t xml:space="preserve"> </w:t>
            </w:r>
            <w:r w:rsidR="00C81323" w:rsidRPr="005B44B1">
              <w:rPr>
                <w:rFonts w:asciiTheme="minorHAnsi" w:hAnsiTheme="minorHAnsi" w:cstheme="minorHAnsi"/>
                <w:sz w:val="22"/>
                <w:szCs w:val="22"/>
              </w:rPr>
              <w:t>kullanımına yönelik</w:t>
            </w:r>
            <w:r w:rsidRPr="005B44B1">
              <w:rPr>
                <w:rFonts w:asciiTheme="minorHAnsi" w:hAnsiTheme="minorHAnsi" w:cstheme="minorHAnsi"/>
                <w:sz w:val="22"/>
                <w:szCs w:val="22"/>
              </w:rPr>
              <w:t xml:space="preserve"> </w:t>
            </w:r>
            <w:r w:rsidR="00230D24" w:rsidRPr="005B44B1">
              <w:rPr>
                <w:rFonts w:asciiTheme="minorHAnsi" w:hAnsiTheme="minorHAnsi" w:cstheme="minorHAnsi"/>
                <w:sz w:val="22"/>
                <w:szCs w:val="22"/>
              </w:rPr>
              <w:t xml:space="preserve">tuvalet, </w:t>
            </w:r>
            <w:r w:rsidRPr="005B44B1">
              <w:rPr>
                <w:rFonts w:asciiTheme="minorHAnsi" w:hAnsiTheme="minorHAnsi" w:cstheme="minorHAnsi"/>
                <w:sz w:val="22"/>
                <w:szCs w:val="22"/>
              </w:rPr>
              <w:t>rampa, asansör</w:t>
            </w:r>
            <w:r w:rsidR="00230D24" w:rsidRPr="005B44B1">
              <w:rPr>
                <w:rFonts w:asciiTheme="minorHAnsi" w:hAnsiTheme="minorHAnsi" w:cstheme="minorHAnsi"/>
                <w:sz w:val="22"/>
                <w:szCs w:val="22"/>
              </w:rPr>
              <w:t>/lift</w:t>
            </w:r>
            <w:r w:rsidRPr="005B44B1">
              <w:rPr>
                <w:rFonts w:asciiTheme="minorHAnsi" w:hAnsiTheme="minorHAnsi" w:cstheme="minorHAnsi"/>
                <w:sz w:val="22"/>
                <w:szCs w:val="22"/>
              </w:rPr>
              <w:t xml:space="preserve"> vb. eksiklikleri tamamlanacaktır.</w:t>
            </w:r>
          </w:p>
        </w:tc>
        <w:tc>
          <w:tcPr>
            <w:tcW w:w="1184" w:type="pct"/>
            <w:tcBorders>
              <w:top w:val="nil"/>
              <w:left w:val="nil"/>
              <w:bottom w:val="single" w:sz="8" w:space="0" w:color="auto"/>
              <w:right w:val="single" w:sz="8" w:space="0" w:color="auto"/>
            </w:tcBorders>
            <w:shd w:val="clear" w:color="auto" w:fill="auto"/>
            <w:vAlign w:val="center"/>
          </w:tcPr>
          <w:p w:rsidR="00FA4D52" w:rsidRPr="005B44B1" w:rsidRDefault="007514DF"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OKUL MÜDÜRÜ</w:t>
            </w:r>
          </w:p>
        </w:tc>
        <w:tc>
          <w:tcPr>
            <w:tcW w:w="1086" w:type="pct"/>
            <w:tcBorders>
              <w:top w:val="nil"/>
              <w:left w:val="nil"/>
              <w:bottom w:val="single" w:sz="8" w:space="0" w:color="auto"/>
              <w:right w:val="single" w:sz="8" w:space="0" w:color="auto"/>
            </w:tcBorders>
            <w:shd w:val="clear" w:color="auto" w:fill="auto"/>
            <w:vAlign w:val="center"/>
          </w:tcPr>
          <w:p w:rsidR="00FA4D52"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w:t>
            </w:r>
          </w:p>
        </w:tc>
      </w:tr>
      <w:tr w:rsidR="00FA4D52"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FA4D52" w:rsidRPr="005B44B1" w:rsidRDefault="00FA4D52"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1.1.5</w:t>
            </w:r>
          </w:p>
        </w:tc>
        <w:tc>
          <w:tcPr>
            <w:tcW w:w="2370" w:type="pct"/>
            <w:tcBorders>
              <w:top w:val="nil"/>
              <w:left w:val="nil"/>
              <w:bottom w:val="single" w:sz="8" w:space="0" w:color="auto"/>
              <w:right w:val="single" w:sz="8" w:space="0" w:color="auto"/>
            </w:tcBorders>
            <w:shd w:val="clear" w:color="auto" w:fill="auto"/>
            <w:vAlign w:val="center"/>
          </w:tcPr>
          <w:p w:rsidR="00FA4D52" w:rsidRPr="005B44B1" w:rsidRDefault="00880DC2" w:rsidP="00FF43FB">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Özel eğitime ihtiyaç duyan öğrenci ve ailelerine yönelik RAM’dan destek alınarak eğitim ve bilgilendirme faaliyetleri yapılacaktır.</w:t>
            </w:r>
          </w:p>
        </w:tc>
        <w:tc>
          <w:tcPr>
            <w:tcW w:w="1184" w:type="pct"/>
            <w:tcBorders>
              <w:top w:val="nil"/>
              <w:left w:val="nil"/>
              <w:bottom w:val="single" w:sz="8" w:space="0" w:color="auto"/>
              <w:right w:val="single" w:sz="8" w:space="0" w:color="auto"/>
            </w:tcBorders>
            <w:shd w:val="clear" w:color="auto" w:fill="auto"/>
            <w:vAlign w:val="center"/>
          </w:tcPr>
          <w:p w:rsidR="00FA4D52" w:rsidRPr="005B44B1" w:rsidRDefault="007514DF"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REHBER ÖĞRETMENİ</w:t>
            </w:r>
          </w:p>
        </w:tc>
        <w:tc>
          <w:tcPr>
            <w:tcW w:w="1086" w:type="pct"/>
            <w:tcBorders>
              <w:top w:val="nil"/>
              <w:left w:val="nil"/>
              <w:bottom w:val="single" w:sz="8" w:space="0" w:color="auto"/>
              <w:right w:val="single" w:sz="8" w:space="0" w:color="auto"/>
            </w:tcBorders>
            <w:shd w:val="clear" w:color="auto" w:fill="auto"/>
            <w:vAlign w:val="center"/>
          </w:tcPr>
          <w:p w:rsidR="00FA4D52"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w:t>
            </w:r>
          </w:p>
        </w:tc>
      </w:tr>
      <w:tr w:rsidR="00FA4D52"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FA4D52" w:rsidRPr="005B44B1" w:rsidRDefault="00FA4D52"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1.1.6</w:t>
            </w:r>
          </w:p>
        </w:tc>
        <w:tc>
          <w:tcPr>
            <w:tcW w:w="2370" w:type="pct"/>
            <w:tcBorders>
              <w:top w:val="nil"/>
              <w:left w:val="nil"/>
              <w:bottom w:val="single" w:sz="8" w:space="0" w:color="auto"/>
              <w:right w:val="single" w:sz="8" w:space="0" w:color="auto"/>
            </w:tcBorders>
            <w:shd w:val="clear" w:color="auto" w:fill="auto"/>
            <w:vAlign w:val="center"/>
          </w:tcPr>
          <w:p w:rsidR="00FA4D52" w:rsidRPr="005B44B1" w:rsidRDefault="00C06E29" w:rsidP="00FF43FB">
            <w:pPr>
              <w:spacing w:after="0" w:line="240" w:lineRule="auto"/>
              <w:jc w:val="both"/>
              <w:rPr>
                <w:rFonts w:asciiTheme="minorHAnsi" w:hAnsiTheme="minorHAnsi" w:cstheme="minorHAnsi"/>
                <w:szCs w:val="22"/>
                <w:highlight w:val="green"/>
              </w:rPr>
            </w:pPr>
            <w:r w:rsidRPr="005B44B1">
              <w:rPr>
                <w:rFonts w:asciiTheme="minorHAnsi" w:hAnsiTheme="minorHAnsi" w:cstheme="minorHAnsi"/>
                <w:sz w:val="22"/>
                <w:szCs w:val="22"/>
              </w:rPr>
              <w:t>5</w:t>
            </w:r>
            <w:r w:rsidR="00D17690" w:rsidRPr="005B44B1">
              <w:rPr>
                <w:rFonts w:asciiTheme="minorHAnsi" w:hAnsiTheme="minorHAnsi" w:cstheme="minorHAnsi"/>
                <w:sz w:val="22"/>
                <w:szCs w:val="22"/>
              </w:rPr>
              <w:t>. sınıf öğrencileri için öğrenci ve veli uyum programı çalışmaları yapılacaktır</w:t>
            </w:r>
            <w:r w:rsidR="00FA4D52" w:rsidRPr="005B44B1">
              <w:rPr>
                <w:rFonts w:asciiTheme="minorHAnsi" w:hAnsiTheme="minorHAnsi" w:cstheme="minorHAnsi"/>
                <w:sz w:val="22"/>
                <w:szCs w:val="22"/>
              </w:rPr>
              <w:t>.</w:t>
            </w:r>
          </w:p>
        </w:tc>
        <w:tc>
          <w:tcPr>
            <w:tcW w:w="1184" w:type="pct"/>
            <w:tcBorders>
              <w:top w:val="nil"/>
              <w:left w:val="nil"/>
              <w:bottom w:val="single" w:sz="8" w:space="0" w:color="auto"/>
              <w:right w:val="single" w:sz="8" w:space="0" w:color="auto"/>
            </w:tcBorders>
            <w:shd w:val="clear" w:color="auto" w:fill="auto"/>
            <w:vAlign w:val="center"/>
          </w:tcPr>
          <w:p w:rsidR="00FA4D52" w:rsidRPr="005B44B1" w:rsidRDefault="007514DF"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KADROLU ÖĞRETMENLER</w:t>
            </w:r>
          </w:p>
        </w:tc>
        <w:tc>
          <w:tcPr>
            <w:tcW w:w="1086" w:type="pct"/>
            <w:tcBorders>
              <w:top w:val="nil"/>
              <w:left w:val="nil"/>
              <w:bottom w:val="single" w:sz="8" w:space="0" w:color="auto"/>
              <w:right w:val="single" w:sz="8" w:space="0" w:color="auto"/>
            </w:tcBorders>
            <w:shd w:val="clear" w:color="auto" w:fill="auto"/>
            <w:vAlign w:val="center"/>
          </w:tcPr>
          <w:p w:rsidR="00FA4D52"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w:t>
            </w:r>
          </w:p>
        </w:tc>
      </w:tr>
      <w:tr w:rsidR="00FA4D52"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FA4D52" w:rsidRPr="005B44B1" w:rsidRDefault="00FA4D52"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1.1.7</w:t>
            </w:r>
          </w:p>
        </w:tc>
        <w:tc>
          <w:tcPr>
            <w:tcW w:w="2370" w:type="pct"/>
            <w:tcBorders>
              <w:top w:val="nil"/>
              <w:left w:val="nil"/>
              <w:bottom w:val="single" w:sz="8" w:space="0" w:color="auto"/>
              <w:right w:val="single" w:sz="8" w:space="0" w:color="auto"/>
            </w:tcBorders>
            <w:shd w:val="clear" w:color="auto" w:fill="auto"/>
            <w:vAlign w:val="center"/>
          </w:tcPr>
          <w:p w:rsidR="00FA4D52" w:rsidRPr="005B44B1" w:rsidRDefault="00FA4D52" w:rsidP="00FF43FB">
            <w:pPr>
              <w:spacing w:after="0" w:line="240" w:lineRule="auto"/>
              <w:jc w:val="both"/>
              <w:rPr>
                <w:rFonts w:asciiTheme="minorHAnsi" w:hAnsiTheme="minorHAnsi" w:cstheme="minorHAnsi"/>
                <w:szCs w:val="22"/>
                <w:highlight w:val="green"/>
              </w:rPr>
            </w:pPr>
            <w:r w:rsidRPr="005B44B1">
              <w:rPr>
                <w:rFonts w:asciiTheme="minorHAnsi" w:hAnsiTheme="minorHAnsi" w:cstheme="minorHAnsi"/>
                <w:sz w:val="22"/>
                <w:szCs w:val="22"/>
              </w:rPr>
              <w:t>Okul paydaşları ile işbirliğine gidilerek devamsızlık yapan öğrencilerin kültür, sanat ve spor faaliyetlerine yönlendirilmesi teşvik edilecektir.</w:t>
            </w:r>
          </w:p>
        </w:tc>
        <w:tc>
          <w:tcPr>
            <w:tcW w:w="1184" w:type="pct"/>
            <w:tcBorders>
              <w:top w:val="nil"/>
              <w:left w:val="nil"/>
              <w:bottom w:val="single" w:sz="8" w:space="0" w:color="auto"/>
              <w:right w:val="single" w:sz="8" w:space="0" w:color="auto"/>
            </w:tcBorders>
            <w:shd w:val="clear" w:color="auto" w:fill="auto"/>
            <w:vAlign w:val="center"/>
          </w:tcPr>
          <w:p w:rsidR="00FA4D52" w:rsidRPr="005B44B1" w:rsidRDefault="00ED1080"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ZÜMRE ÖĞRETMENLERİ</w:t>
            </w:r>
          </w:p>
        </w:tc>
        <w:tc>
          <w:tcPr>
            <w:tcW w:w="1086" w:type="pct"/>
            <w:tcBorders>
              <w:top w:val="nil"/>
              <w:left w:val="nil"/>
              <w:bottom w:val="single" w:sz="8" w:space="0" w:color="auto"/>
              <w:right w:val="single" w:sz="8" w:space="0" w:color="auto"/>
            </w:tcBorders>
            <w:shd w:val="clear" w:color="auto" w:fill="auto"/>
            <w:vAlign w:val="center"/>
          </w:tcPr>
          <w:p w:rsidR="00FA4D52"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Kasım 2019</w:t>
            </w:r>
          </w:p>
        </w:tc>
      </w:tr>
      <w:tr w:rsidR="00B01D4A"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01D4A" w:rsidRPr="005B44B1" w:rsidRDefault="00BA55C0"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1.1.8</w:t>
            </w:r>
          </w:p>
        </w:tc>
        <w:tc>
          <w:tcPr>
            <w:tcW w:w="2370" w:type="pct"/>
            <w:tcBorders>
              <w:top w:val="nil"/>
              <w:left w:val="nil"/>
              <w:bottom w:val="single" w:sz="8" w:space="0" w:color="auto"/>
              <w:right w:val="single" w:sz="8" w:space="0" w:color="auto"/>
            </w:tcBorders>
            <w:shd w:val="clear" w:color="auto" w:fill="auto"/>
            <w:vAlign w:val="center"/>
          </w:tcPr>
          <w:p w:rsidR="00B01D4A" w:rsidRPr="005B44B1" w:rsidRDefault="00B01D4A" w:rsidP="00B01D4A">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Özellikle devamsızlık yapan öğrencilerin velileri</w:t>
            </w:r>
            <w:r w:rsidR="006A4AB3" w:rsidRPr="005B44B1">
              <w:rPr>
                <w:rFonts w:asciiTheme="minorHAnsi" w:hAnsiTheme="minorHAnsi" w:cstheme="minorHAnsi"/>
                <w:sz w:val="22"/>
                <w:szCs w:val="22"/>
              </w:rPr>
              <w:t xml:space="preserve"> ile görüşmeler artırılacak, veli ziyaretleri yapılacaktır.</w:t>
            </w:r>
          </w:p>
        </w:tc>
        <w:tc>
          <w:tcPr>
            <w:tcW w:w="1184" w:type="pct"/>
            <w:tcBorders>
              <w:top w:val="nil"/>
              <w:left w:val="nil"/>
              <w:bottom w:val="single" w:sz="8" w:space="0" w:color="auto"/>
              <w:right w:val="single" w:sz="8" w:space="0" w:color="auto"/>
            </w:tcBorders>
            <w:shd w:val="clear" w:color="auto" w:fill="auto"/>
            <w:vAlign w:val="center"/>
          </w:tcPr>
          <w:p w:rsidR="00B01D4A" w:rsidRPr="005B44B1" w:rsidRDefault="00ED1080"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SINIF REHBER ÖĞRETMENLERİ</w:t>
            </w:r>
          </w:p>
        </w:tc>
        <w:tc>
          <w:tcPr>
            <w:tcW w:w="1086" w:type="pct"/>
            <w:tcBorders>
              <w:top w:val="nil"/>
              <w:left w:val="nil"/>
              <w:bottom w:val="single" w:sz="8" w:space="0" w:color="auto"/>
              <w:right w:val="single" w:sz="8" w:space="0" w:color="auto"/>
            </w:tcBorders>
            <w:shd w:val="clear" w:color="auto" w:fill="auto"/>
            <w:vAlign w:val="center"/>
          </w:tcPr>
          <w:p w:rsidR="00B01D4A"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Kasım 2019</w:t>
            </w:r>
          </w:p>
        </w:tc>
      </w:tr>
      <w:tr w:rsidR="006A4AB3"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6A4AB3" w:rsidRPr="005B44B1" w:rsidRDefault="00BA55C0"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1.1.9</w:t>
            </w:r>
          </w:p>
        </w:tc>
        <w:tc>
          <w:tcPr>
            <w:tcW w:w="2370" w:type="pct"/>
            <w:tcBorders>
              <w:top w:val="nil"/>
              <w:left w:val="nil"/>
              <w:bottom w:val="single" w:sz="8" w:space="0" w:color="auto"/>
              <w:right w:val="single" w:sz="8" w:space="0" w:color="auto"/>
            </w:tcBorders>
            <w:shd w:val="clear" w:color="auto" w:fill="auto"/>
            <w:vAlign w:val="center"/>
          </w:tcPr>
          <w:p w:rsidR="006A4AB3" w:rsidRPr="005B44B1" w:rsidRDefault="006A4AB3" w:rsidP="00256B5F">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 xml:space="preserve">Toplumsal </w:t>
            </w:r>
            <w:r w:rsidR="00256B5F" w:rsidRPr="005B44B1">
              <w:rPr>
                <w:rFonts w:asciiTheme="minorHAnsi" w:hAnsiTheme="minorHAnsi" w:cstheme="minorHAnsi"/>
                <w:sz w:val="22"/>
                <w:szCs w:val="22"/>
              </w:rPr>
              <w:t>s</w:t>
            </w:r>
            <w:r w:rsidRPr="005B44B1">
              <w:rPr>
                <w:rFonts w:asciiTheme="minorHAnsi" w:hAnsiTheme="minorHAnsi" w:cstheme="minorHAnsi"/>
                <w:sz w:val="22"/>
                <w:szCs w:val="22"/>
              </w:rPr>
              <w:t>orumluluk ve gönüllülük programlarına öğrencilerin katılımı teşvik edilecektir.</w:t>
            </w:r>
          </w:p>
        </w:tc>
        <w:tc>
          <w:tcPr>
            <w:tcW w:w="1184" w:type="pct"/>
            <w:tcBorders>
              <w:top w:val="nil"/>
              <w:left w:val="nil"/>
              <w:bottom w:val="single" w:sz="8" w:space="0" w:color="auto"/>
              <w:right w:val="single" w:sz="8" w:space="0" w:color="auto"/>
            </w:tcBorders>
            <w:shd w:val="clear" w:color="auto" w:fill="auto"/>
            <w:vAlign w:val="center"/>
          </w:tcPr>
          <w:p w:rsidR="006A4AB3" w:rsidRPr="005B44B1" w:rsidRDefault="00ED1080"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SINIF REHBER ÖĞRETMENLERİ</w:t>
            </w:r>
          </w:p>
        </w:tc>
        <w:tc>
          <w:tcPr>
            <w:tcW w:w="1086" w:type="pct"/>
            <w:tcBorders>
              <w:top w:val="nil"/>
              <w:left w:val="nil"/>
              <w:bottom w:val="single" w:sz="8" w:space="0" w:color="auto"/>
              <w:right w:val="single" w:sz="8" w:space="0" w:color="auto"/>
            </w:tcBorders>
            <w:shd w:val="clear" w:color="auto" w:fill="auto"/>
            <w:vAlign w:val="center"/>
          </w:tcPr>
          <w:p w:rsidR="006A4AB3"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w:t>
            </w:r>
          </w:p>
        </w:tc>
      </w:tr>
      <w:tr w:rsidR="00833BED" w:rsidRPr="005B44B1"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833BED" w:rsidRPr="005B44B1" w:rsidRDefault="00833BED" w:rsidP="00FF43FB">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1.1.</w:t>
            </w:r>
            <w:r w:rsidR="00D874B0">
              <w:rPr>
                <w:rFonts w:asciiTheme="minorHAnsi" w:hAnsiTheme="minorHAnsi" w:cstheme="minorHAnsi"/>
                <w:b/>
                <w:bCs/>
                <w:color w:val="FF0000"/>
                <w:sz w:val="22"/>
                <w:szCs w:val="22"/>
              </w:rPr>
              <w:t>10</w:t>
            </w:r>
          </w:p>
        </w:tc>
        <w:tc>
          <w:tcPr>
            <w:tcW w:w="2370" w:type="pct"/>
            <w:tcBorders>
              <w:top w:val="nil"/>
              <w:left w:val="nil"/>
              <w:bottom w:val="single" w:sz="8" w:space="0" w:color="auto"/>
              <w:right w:val="single" w:sz="8" w:space="0" w:color="auto"/>
            </w:tcBorders>
            <w:shd w:val="clear" w:color="auto" w:fill="auto"/>
            <w:vAlign w:val="center"/>
          </w:tcPr>
          <w:p w:rsidR="00833BED" w:rsidRPr="005B44B1" w:rsidRDefault="00833BED" w:rsidP="00833BED">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Taşımalı eğitim kapsamında servis şoförleri, öğrenci ve velilere yönelik bilgilendirme toplantıları yapılacaktır.</w:t>
            </w:r>
          </w:p>
        </w:tc>
        <w:tc>
          <w:tcPr>
            <w:tcW w:w="1184" w:type="pct"/>
            <w:tcBorders>
              <w:top w:val="nil"/>
              <w:left w:val="nil"/>
              <w:bottom w:val="single" w:sz="8" w:space="0" w:color="auto"/>
              <w:right w:val="single" w:sz="8" w:space="0" w:color="auto"/>
            </w:tcBorders>
            <w:shd w:val="clear" w:color="auto" w:fill="auto"/>
            <w:vAlign w:val="center"/>
          </w:tcPr>
          <w:p w:rsidR="00833BED" w:rsidRPr="005B44B1" w:rsidRDefault="00ED1080"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OKUL MÜDÜRÜ</w:t>
            </w:r>
          </w:p>
        </w:tc>
        <w:tc>
          <w:tcPr>
            <w:tcW w:w="1086" w:type="pct"/>
            <w:tcBorders>
              <w:top w:val="nil"/>
              <w:left w:val="nil"/>
              <w:bottom w:val="single" w:sz="8" w:space="0" w:color="auto"/>
              <w:right w:val="single" w:sz="8" w:space="0" w:color="auto"/>
            </w:tcBorders>
            <w:shd w:val="clear" w:color="auto" w:fill="auto"/>
            <w:vAlign w:val="center"/>
          </w:tcPr>
          <w:p w:rsidR="00833BED" w:rsidRPr="005B44B1" w:rsidRDefault="0089294E" w:rsidP="00FF43FB">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w:t>
            </w:r>
          </w:p>
        </w:tc>
      </w:tr>
    </w:tbl>
    <w:p w:rsidR="00FA4D52" w:rsidRPr="005B44B1" w:rsidRDefault="00FA4D52" w:rsidP="00CE4B32">
      <w:pPr>
        <w:spacing w:after="0"/>
        <w:rPr>
          <w:rFonts w:asciiTheme="minorHAnsi" w:hAnsiTheme="minorHAnsi" w:cstheme="minorHAnsi"/>
          <w:b/>
          <w:szCs w:val="24"/>
        </w:rPr>
      </w:pPr>
    </w:p>
    <w:p w:rsidR="0025661F" w:rsidRDefault="0025661F" w:rsidP="006517D8">
      <w:pPr>
        <w:pStyle w:val="Balk2"/>
        <w:rPr>
          <w:rFonts w:asciiTheme="minorHAnsi" w:hAnsiTheme="minorHAnsi" w:cstheme="minorHAnsi"/>
        </w:rPr>
      </w:pPr>
      <w:bookmarkStart w:id="44" w:name="_Toc529519464"/>
      <w:bookmarkStart w:id="45" w:name="_Toc531097545"/>
    </w:p>
    <w:p w:rsidR="00C726D2" w:rsidRPr="005B44B1" w:rsidRDefault="00C726D2" w:rsidP="006517D8">
      <w:pPr>
        <w:pStyle w:val="Balk2"/>
        <w:rPr>
          <w:rFonts w:asciiTheme="minorHAnsi" w:hAnsiTheme="minorHAnsi" w:cstheme="minorHAnsi"/>
        </w:rPr>
      </w:pPr>
      <w:r w:rsidRPr="005B44B1">
        <w:rPr>
          <w:rFonts w:asciiTheme="minorHAnsi" w:hAnsiTheme="minorHAnsi" w:cstheme="minorHAnsi"/>
        </w:rPr>
        <w:t>TEMA II: EĞİTİM VE ÖĞRETİMDE KALİTENİN ARTIRILMASI</w:t>
      </w:r>
      <w:bookmarkEnd w:id="44"/>
      <w:bookmarkEnd w:id="45"/>
    </w:p>
    <w:p w:rsidR="00C726D2" w:rsidRPr="005B44B1" w:rsidRDefault="00C726D2" w:rsidP="006517D8">
      <w:pPr>
        <w:rPr>
          <w:rFonts w:asciiTheme="minorHAnsi" w:hAnsiTheme="minorHAnsi" w:cstheme="minorHAnsi"/>
        </w:rPr>
      </w:pPr>
      <w:r w:rsidRPr="005B44B1">
        <w:rPr>
          <w:rFonts w:asciiTheme="minorHAnsi" w:hAnsiTheme="minorHAnsi" w:cstheme="minorHAnsi"/>
        </w:rPr>
        <w:t>Bu tema altında akademik başarı, sınav kaygıları, sınıfta kalma, ders başarıları ve</w:t>
      </w:r>
      <w:r w:rsidR="00C95B8B" w:rsidRPr="005B44B1">
        <w:rPr>
          <w:rFonts w:asciiTheme="minorHAnsi" w:hAnsiTheme="minorHAnsi" w:cstheme="minorHAnsi"/>
        </w:rPr>
        <w:t xml:space="preserve"> kazanımları</w:t>
      </w:r>
      <w:r w:rsidRPr="005B44B1">
        <w:rPr>
          <w:rFonts w:asciiTheme="minorHAnsi" w:hAnsiTheme="minorHAnsi" w:cstheme="minorHAnsi"/>
        </w:rPr>
        <w:t xml:space="preserve">, öğrencilerin bilimsel, sanatsal, kültürel ve sportif faaliyetleri yer almaktadır. </w:t>
      </w:r>
    </w:p>
    <w:p w:rsidR="00C726D2" w:rsidRPr="005B44B1" w:rsidRDefault="00C726D2" w:rsidP="006517D8">
      <w:pPr>
        <w:rPr>
          <w:rFonts w:asciiTheme="minorHAnsi" w:hAnsiTheme="minorHAnsi" w:cstheme="minorHAnsi"/>
        </w:rPr>
      </w:pPr>
      <w:r w:rsidRPr="005B44B1">
        <w:rPr>
          <w:rFonts w:asciiTheme="minorHAnsi" w:hAnsiTheme="minorHAnsi" w:cstheme="minorHAnsi"/>
          <w:b/>
        </w:rPr>
        <w:t>Stratejik Amaç 2:</w:t>
      </w:r>
      <w:r w:rsidRPr="005B44B1">
        <w:rPr>
          <w:rFonts w:asciiTheme="minorHAnsi" w:hAnsiTheme="minorHAnsi" w:cstheme="minorHAnsi"/>
        </w:rPr>
        <w:t xml:space="preserve">    Öğrencilerimizin gelişen dünyaya uyum sağlayacak şekilde </w:t>
      </w:r>
      <w:r w:rsidR="00D45DED" w:rsidRPr="005B44B1">
        <w:rPr>
          <w:rFonts w:asciiTheme="minorHAnsi" w:hAnsiTheme="minorHAnsi" w:cstheme="minorHAnsi"/>
        </w:rPr>
        <w:t xml:space="preserve">bilişsel, duyuşsal ve fiziksel bakımdan </w:t>
      </w:r>
      <w:r w:rsidRPr="005B44B1">
        <w:rPr>
          <w:rFonts w:asciiTheme="minorHAnsi" w:hAnsiTheme="minorHAnsi" w:cstheme="minorHAnsi"/>
        </w:rPr>
        <w:t>donanımlı bireyler olabilmesi için eğitim ve ö</w:t>
      </w:r>
      <w:r w:rsidR="00D45DED" w:rsidRPr="005B44B1">
        <w:rPr>
          <w:rFonts w:asciiTheme="minorHAnsi" w:hAnsiTheme="minorHAnsi" w:cstheme="minorHAnsi"/>
        </w:rPr>
        <w:t>ğretimde kalite artırılacaktır.</w:t>
      </w:r>
    </w:p>
    <w:p w:rsidR="00C726D2" w:rsidRPr="005B44B1" w:rsidRDefault="00C726D2" w:rsidP="006517D8">
      <w:pPr>
        <w:rPr>
          <w:rFonts w:asciiTheme="minorHAnsi" w:hAnsiTheme="minorHAnsi" w:cstheme="minorHAnsi"/>
        </w:rPr>
      </w:pPr>
      <w:r w:rsidRPr="005B44B1">
        <w:rPr>
          <w:rFonts w:asciiTheme="minorHAnsi" w:hAnsiTheme="minorHAnsi" w:cstheme="minorHAnsi"/>
          <w:i/>
        </w:rPr>
        <w:t xml:space="preserve">Stratejik Hedef </w:t>
      </w:r>
      <w:proofErr w:type="gramStart"/>
      <w:r w:rsidRPr="005B44B1">
        <w:rPr>
          <w:rFonts w:asciiTheme="minorHAnsi" w:hAnsiTheme="minorHAnsi" w:cstheme="minorHAnsi"/>
          <w:i/>
        </w:rPr>
        <w:t>2.1</w:t>
      </w:r>
      <w:proofErr w:type="gramEnd"/>
      <w:r w:rsidRPr="005B44B1">
        <w:rPr>
          <w:rFonts w:asciiTheme="minorHAnsi" w:hAnsiTheme="minorHAnsi" w:cstheme="minorHAnsi"/>
          <w:i/>
        </w:rPr>
        <w:t>:</w:t>
      </w:r>
      <w:r w:rsidRPr="005B44B1">
        <w:rPr>
          <w:rFonts w:asciiTheme="minorHAnsi" w:hAnsiTheme="minorHAnsi" w:cstheme="minorHAnsi"/>
        </w:rPr>
        <w:t xml:space="preserve">   Öğrenme kazanımlarını takip eden ve başta veli, okul ve </w:t>
      </w:r>
      <w:r w:rsidR="00FA1870" w:rsidRPr="005B44B1">
        <w:rPr>
          <w:rFonts w:asciiTheme="minorHAnsi" w:hAnsiTheme="minorHAnsi" w:cstheme="minorHAnsi"/>
        </w:rPr>
        <w:t>öğrencilerimizin</w:t>
      </w:r>
      <w:r w:rsidRPr="005B44B1">
        <w:rPr>
          <w:rFonts w:asciiTheme="minorHAnsi" w:hAnsiTheme="minorHAnsi" w:cstheme="minorHAnsi"/>
        </w:rPr>
        <w:t xml:space="preserve"> yakın çevresi olmak üzere tüm paydaşları sürece dâhil eden bir yönetim anlayışı ile öğrencilerimizin akademik başarıları artırılacaktır.</w:t>
      </w:r>
    </w:p>
    <w:p w:rsidR="009D2593" w:rsidRPr="005B44B1" w:rsidRDefault="009D2593" w:rsidP="00A0624E">
      <w:pPr>
        <w:rPr>
          <w:rFonts w:asciiTheme="minorHAnsi" w:hAnsiTheme="minorHAnsi" w:cstheme="minorHAnsi"/>
          <w:b/>
          <w:szCs w:val="24"/>
        </w:rPr>
      </w:pPr>
    </w:p>
    <w:p w:rsidR="00A0624E" w:rsidRPr="005B44B1" w:rsidRDefault="00A0624E" w:rsidP="00A0624E">
      <w:pPr>
        <w:rPr>
          <w:rFonts w:asciiTheme="minorHAnsi" w:hAnsiTheme="minorHAnsi" w:cstheme="minorHAnsi"/>
          <w:b/>
          <w:color w:val="FF0000"/>
          <w:szCs w:val="24"/>
        </w:rPr>
      </w:pPr>
      <w:r w:rsidRPr="005B44B1">
        <w:rPr>
          <w:rFonts w:asciiTheme="minorHAnsi" w:hAnsiTheme="minorHAnsi" w:cstheme="minorHAnsi"/>
          <w:b/>
          <w:szCs w:val="24"/>
        </w:rPr>
        <w:t>Performans Göstergeleri</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1779"/>
        <w:gridCol w:w="5399"/>
        <w:gridCol w:w="1126"/>
        <w:gridCol w:w="858"/>
        <w:gridCol w:w="727"/>
        <w:gridCol w:w="826"/>
        <w:gridCol w:w="862"/>
        <w:gridCol w:w="863"/>
        <w:gridCol w:w="16"/>
      </w:tblGrid>
      <w:tr w:rsidR="00A0624E" w:rsidRPr="005B44B1" w:rsidTr="00A53103">
        <w:trPr>
          <w:trHeight w:val="57"/>
        </w:trPr>
        <w:tc>
          <w:tcPr>
            <w:tcW w:w="1152" w:type="dxa"/>
            <w:vMerge w:val="restart"/>
            <w:shd w:val="clear" w:color="auto" w:fill="FBD4B4" w:themeFill="accent6" w:themeFillTint="66"/>
            <w:noWrap/>
            <w:vAlign w:val="center"/>
            <w:hideMark/>
          </w:tcPr>
          <w:p w:rsidR="00A0624E" w:rsidRPr="005B44B1" w:rsidRDefault="00A0624E" w:rsidP="00B15620">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7178" w:type="dxa"/>
            <w:gridSpan w:val="2"/>
            <w:vMerge w:val="restart"/>
            <w:shd w:val="clear" w:color="auto" w:fill="FBD4B4" w:themeFill="accent6" w:themeFillTint="66"/>
            <w:vAlign w:val="center"/>
            <w:hideMark/>
          </w:tcPr>
          <w:p w:rsidR="00A0624E" w:rsidRPr="005B44B1" w:rsidRDefault="00A0624E" w:rsidP="00A0624E">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PERFORMANS GÖSTERGESİ</w:t>
            </w:r>
          </w:p>
        </w:tc>
        <w:tc>
          <w:tcPr>
            <w:tcW w:w="1126" w:type="dxa"/>
            <w:shd w:val="clear" w:color="auto" w:fill="FBD4B4" w:themeFill="accent6" w:themeFillTint="66"/>
            <w:vAlign w:val="center"/>
          </w:tcPr>
          <w:p w:rsidR="00A0624E" w:rsidRPr="005B44B1" w:rsidRDefault="00A0624E" w:rsidP="00B15620">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Mevcut</w:t>
            </w:r>
          </w:p>
        </w:tc>
        <w:tc>
          <w:tcPr>
            <w:tcW w:w="4152" w:type="dxa"/>
            <w:gridSpan w:val="6"/>
            <w:shd w:val="clear" w:color="auto" w:fill="FBD4B4" w:themeFill="accent6" w:themeFillTint="66"/>
            <w:vAlign w:val="center"/>
          </w:tcPr>
          <w:p w:rsidR="00A0624E" w:rsidRPr="005B44B1" w:rsidRDefault="00A0624E" w:rsidP="00B15620">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HEDEF</w:t>
            </w:r>
          </w:p>
        </w:tc>
      </w:tr>
      <w:tr w:rsidR="00A0624E" w:rsidRPr="005B44B1" w:rsidTr="00632D77">
        <w:trPr>
          <w:gridAfter w:val="1"/>
          <w:wAfter w:w="16" w:type="dxa"/>
          <w:trHeight w:val="57"/>
        </w:trPr>
        <w:tc>
          <w:tcPr>
            <w:tcW w:w="1152" w:type="dxa"/>
            <w:vMerge/>
            <w:shd w:val="clear" w:color="auto" w:fill="FBD4B4" w:themeFill="accent6" w:themeFillTint="66"/>
            <w:vAlign w:val="center"/>
            <w:hideMark/>
          </w:tcPr>
          <w:p w:rsidR="00A0624E" w:rsidRPr="005B44B1" w:rsidRDefault="00A0624E" w:rsidP="00B15620">
            <w:pPr>
              <w:spacing w:after="0" w:line="240" w:lineRule="auto"/>
              <w:rPr>
                <w:rFonts w:asciiTheme="minorHAnsi" w:hAnsiTheme="minorHAnsi" w:cstheme="minorHAnsi"/>
                <w:b/>
                <w:bCs/>
                <w:szCs w:val="24"/>
              </w:rPr>
            </w:pPr>
          </w:p>
        </w:tc>
        <w:tc>
          <w:tcPr>
            <w:tcW w:w="7178" w:type="dxa"/>
            <w:gridSpan w:val="2"/>
            <w:vMerge/>
            <w:shd w:val="clear" w:color="auto" w:fill="FBD4B4" w:themeFill="accent6" w:themeFillTint="66"/>
            <w:vAlign w:val="center"/>
            <w:hideMark/>
          </w:tcPr>
          <w:p w:rsidR="00A0624E" w:rsidRPr="005B44B1" w:rsidRDefault="00A0624E" w:rsidP="00B15620">
            <w:pPr>
              <w:spacing w:after="0" w:line="240" w:lineRule="auto"/>
              <w:rPr>
                <w:rFonts w:asciiTheme="minorHAnsi" w:hAnsiTheme="minorHAnsi" w:cstheme="minorHAnsi"/>
                <w:b/>
                <w:bCs/>
                <w:szCs w:val="24"/>
              </w:rPr>
            </w:pPr>
          </w:p>
        </w:tc>
        <w:tc>
          <w:tcPr>
            <w:tcW w:w="1126" w:type="dxa"/>
            <w:shd w:val="clear" w:color="auto" w:fill="FBD4B4" w:themeFill="accent6" w:themeFillTint="66"/>
            <w:noWrap/>
            <w:vAlign w:val="center"/>
            <w:hideMark/>
          </w:tcPr>
          <w:p w:rsidR="00A0624E" w:rsidRPr="005B44B1" w:rsidRDefault="00A0624E" w:rsidP="00A0624E">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2018</w:t>
            </w:r>
          </w:p>
        </w:tc>
        <w:tc>
          <w:tcPr>
            <w:tcW w:w="858" w:type="dxa"/>
            <w:shd w:val="clear" w:color="auto" w:fill="FBD4B4" w:themeFill="accent6" w:themeFillTint="66"/>
            <w:noWrap/>
            <w:vAlign w:val="center"/>
            <w:hideMark/>
          </w:tcPr>
          <w:p w:rsidR="00A0624E" w:rsidRPr="005B44B1" w:rsidRDefault="00A0624E" w:rsidP="00A0624E">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2019</w:t>
            </w:r>
          </w:p>
        </w:tc>
        <w:tc>
          <w:tcPr>
            <w:tcW w:w="727" w:type="dxa"/>
            <w:shd w:val="clear" w:color="auto" w:fill="FBD4B4" w:themeFill="accent6" w:themeFillTint="66"/>
            <w:vAlign w:val="center"/>
          </w:tcPr>
          <w:p w:rsidR="00A0624E" w:rsidRPr="005B44B1" w:rsidRDefault="00A0624E" w:rsidP="00A0624E">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2020</w:t>
            </w:r>
          </w:p>
        </w:tc>
        <w:tc>
          <w:tcPr>
            <w:tcW w:w="826" w:type="dxa"/>
            <w:shd w:val="clear" w:color="auto" w:fill="FBD4B4" w:themeFill="accent6" w:themeFillTint="66"/>
            <w:vAlign w:val="center"/>
          </w:tcPr>
          <w:p w:rsidR="00A0624E" w:rsidRPr="005B44B1" w:rsidRDefault="00A0624E" w:rsidP="00A0624E">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2021</w:t>
            </w:r>
          </w:p>
        </w:tc>
        <w:tc>
          <w:tcPr>
            <w:tcW w:w="862" w:type="dxa"/>
            <w:shd w:val="clear" w:color="auto" w:fill="FBD4B4" w:themeFill="accent6" w:themeFillTint="66"/>
            <w:vAlign w:val="center"/>
          </w:tcPr>
          <w:p w:rsidR="00A0624E" w:rsidRPr="005B44B1" w:rsidRDefault="00A0624E" w:rsidP="00A0624E">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2022</w:t>
            </w:r>
          </w:p>
        </w:tc>
        <w:tc>
          <w:tcPr>
            <w:tcW w:w="863" w:type="dxa"/>
            <w:shd w:val="clear" w:color="auto" w:fill="FBD4B4" w:themeFill="accent6" w:themeFillTint="66"/>
            <w:vAlign w:val="center"/>
          </w:tcPr>
          <w:p w:rsidR="00A0624E" w:rsidRPr="005B44B1" w:rsidRDefault="00A0624E" w:rsidP="00A0624E">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2023</w:t>
            </w:r>
          </w:p>
        </w:tc>
      </w:tr>
      <w:tr w:rsidR="00054218" w:rsidRPr="005B44B1" w:rsidTr="00632D77">
        <w:trPr>
          <w:gridAfter w:val="1"/>
          <w:wAfter w:w="16" w:type="dxa"/>
          <w:trHeight w:val="504"/>
        </w:trPr>
        <w:tc>
          <w:tcPr>
            <w:tcW w:w="1152" w:type="dxa"/>
            <w:vMerge w:val="restart"/>
            <w:shd w:val="clear" w:color="auto" w:fill="auto"/>
            <w:vAlign w:val="center"/>
          </w:tcPr>
          <w:p w:rsidR="00054218" w:rsidRPr="005B44B1" w:rsidRDefault="00054218" w:rsidP="00B15620">
            <w:pPr>
              <w:spacing w:after="0" w:line="240" w:lineRule="auto"/>
              <w:jc w:val="cente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PG.2.1.1</w:t>
            </w:r>
          </w:p>
        </w:tc>
        <w:tc>
          <w:tcPr>
            <w:tcW w:w="1779" w:type="dxa"/>
            <w:vMerge w:val="restart"/>
            <w:shd w:val="clear" w:color="auto" w:fill="auto"/>
            <w:vAlign w:val="center"/>
          </w:tcPr>
          <w:p w:rsidR="00054218" w:rsidRPr="005B44B1" w:rsidRDefault="00054218" w:rsidP="00B15620">
            <w:pPr>
              <w:spacing w:after="0" w:line="240" w:lineRule="auto"/>
              <w:rPr>
                <w:rFonts w:asciiTheme="minorHAnsi" w:hAnsiTheme="minorHAnsi" w:cstheme="minorHAnsi"/>
                <w:szCs w:val="22"/>
              </w:rPr>
            </w:pPr>
            <w:r w:rsidRPr="005B44B1">
              <w:rPr>
                <w:rFonts w:asciiTheme="minorHAnsi" w:hAnsiTheme="minorHAnsi" w:cstheme="minorHAnsi"/>
                <w:sz w:val="22"/>
                <w:szCs w:val="22"/>
              </w:rPr>
              <w:t>Yılsonu başarı puanı ortalamaları</w:t>
            </w:r>
          </w:p>
        </w:tc>
        <w:tc>
          <w:tcPr>
            <w:tcW w:w="5399" w:type="dxa"/>
            <w:shd w:val="clear" w:color="auto" w:fill="auto"/>
            <w:vAlign w:val="center"/>
          </w:tcPr>
          <w:p w:rsidR="00054218" w:rsidRPr="005B44B1" w:rsidRDefault="00054218" w:rsidP="00054218">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 xml:space="preserve">PG.2.1.1.1 </w:t>
            </w:r>
            <w:r w:rsidRPr="005B44B1">
              <w:rPr>
                <w:rFonts w:asciiTheme="minorHAnsi" w:hAnsiTheme="minorHAnsi" w:cstheme="minorHAnsi"/>
                <w:sz w:val="22"/>
                <w:szCs w:val="22"/>
              </w:rPr>
              <w:t>5. sınıf yılsonu başarı puanı ortalamaları (Tüm dersler)</w:t>
            </w:r>
          </w:p>
        </w:tc>
        <w:tc>
          <w:tcPr>
            <w:tcW w:w="1126"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75</w:t>
            </w:r>
          </w:p>
        </w:tc>
        <w:tc>
          <w:tcPr>
            <w:tcW w:w="858"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75</w:t>
            </w:r>
          </w:p>
        </w:tc>
        <w:tc>
          <w:tcPr>
            <w:tcW w:w="727"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77</w:t>
            </w:r>
          </w:p>
        </w:tc>
        <w:tc>
          <w:tcPr>
            <w:tcW w:w="826"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79</w:t>
            </w:r>
          </w:p>
        </w:tc>
        <w:tc>
          <w:tcPr>
            <w:tcW w:w="862"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81</w:t>
            </w:r>
          </w:p>
        </w:tc>
        <w:tc>
          <w:tcPr>
            <w:tcW w:w="863"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83</w:t>
            </w:r>
          </w:p>
        </w:tc>
      </w:tr>
      <w:tr w:rsidR="00054218" w:rsidRPr="005B44B1" w:rsidTr="00632D77">
        <w:trPr>
          <w:gridAfter w:val="1"/>
          <w:wAfter w:w="16" w:type="dxa"/>
          <w:trHeight w:val="234"/>
        </w:trPr>
        <w:tc>
          <w:tcPr>
            <w:tcW w:w="1152" w:type="dxa"/>
            <w:vMerge/>
            <w:shd w:val="clear" w:color="auto" w:fill="auto"/>
            <w:vAlign w:val="center"/>
          </w:tcPr>
          <w:p w:rsidR="00054218" w:rsidRPr="005B44B1" w:rsidRDefault="00054218" w:rsidP="00B15620">
            <w:pPr>
              <w:spacing w:after="0" w:line="240" w:lineRule="auto"/>
              <w:jc w:val="center"/>
              <w:rPr>
                <w:rFonts w:asciiTheme="minorHAnsi" w:hAnsiTheme="minorHAnsi" w:cstheme="minorHAnsi"/>
                <w:b/>
                <w:bCs/>
                <w:color w:val="FF0000"/>
                <w:szCs w:val="22"/>
              </w:rPr>
            </w:pPr>
          </w:p>
        </w:tc>
        <w:tc>
          <w:tcPr>
            <w:tcW w:w="1779" w:type="dxa"/>
            <w:vMerge/>
            <w:shd w:val="clear" w:color="auto" w:fill="auto"/>
            <w:vAlign w:val="center"/>
          </w:tcPr>
          <w:p w:rsidR="00054218" w:rsidRPr="005B44B1" w:rsidRDefault="00054218" w:rsidP="00B15620">
            <w:pPr>
              <w:spacing w:after="0" w:line="240" w:lineRule="auto"/>
              <w:rPr>
                <w:rFonts w:asciiTheme="minorHAnsi" w:hAnsiTheme="minorHAnsi" w:cstheme="minorHAnsi"/>
                <w:szCs w:val="22"/>
              </w:rPr>
            </w:pPr>
          </w:p>
        </w:tc>
        <w:tc>
          <w:tcPr>
            <w:tcW w:w="5399" w:type="dxa"/>
            <w:shd w:val="clear" w:color="auto" w:fill="auto"/>
            <w:vAlign w:val="center"/>
          </w:tcPr>
          <w:p w:rsidR="00054218" w:rsidRPr="005B44B1" w:rsidRDefault="00054218" w:rsidP="00054218">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 xml:space="preserve">PG.2.1.1.2 </w:t>
            </w:r>
            <w:r w:rsidRPr="005B44B1">
              <w:rPr>
                <w:rFonts w:asciiTheme="minorHAnsi" w:hAnsiTheme="minorHAnsi" w:cstheme="minorHAnsi"/>
                <w:sz w:val="22"/>
                <w:szCs w:val="22"/>
              </w:rPr>
              <w:t>6. sınıf yılsonu başarı puanı ortalamaları (Tüm dersler)</w:t>
            </w:r>
          </w:p>
        </w:tc>
        <w:tc>
          <w:tcPr>
            <w:tcW w:w="1126"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72</w:t>
            </w:r>
          </w:p>
        </w:tc>
        <w:tc>
          <w:tcPr>
            <w:tcW w:w="858"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72</w:t>
            </w:r>
          </w:p>
        </w:tc>
        <w:tc>
          <w:tcPr>
            <w:tcW w:w="727"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74</w:t>
            </w:r>
          </w:p>
        </w:tc>
        <w:tc>
          <w:tcPr>
            <w:tcW w:w="826"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76</w:t>
            </w:r>
          </w:p>
        </w:tc>
        <w:tc>
          <w:tcPr>
            <w:tcW w:w="862"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78</w:t>
            </w:r>
          </w:p>
        </w:tc>
        <w:tc>
          <w:tcPr>
            <w:tcW w:w="863"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80</w:t>
            </w:r>
          </w:p>
        </w:tc>
      </w:tr>
      <w:tr w:rsidR="00054218" w:rsidRPr="005B44B1" w:rsidTr="00632D77">
        <w:trPr>
          <w:gridAfter w:val="1"/>
          <w:wAfter w:w="16" w:type="dxa"/>
          <w:trHeight w:val="238"/>
        </w:trPr>
        <w:tc>
          <w:tcPr>
            <w:tcW w:w="1152" w:type="dxa"/>
            <w:vMerge/>
            <w:shd w:val="clear" w:color="auto" w:fill="auto"/>
            <w:vAlign w:val="center"/>
          </w:tcPr>
          <w:p w:rsidR="00054218" w:rsidRPr="005B44B1" w:rsidRDefault="00054218" w:rsidP="00B15620">
            <w:pPr>
              <w:spacing w:after="0" w:line="240" w:lineRule="auto"/>
              <w:jc w:val="center"/>
              <w:rPr>
                <w:rFonts w:asciiTheme="minorHAnsi" w:hAnsiTheme="minorHAnsi" w:cstheme="minorHAnsi"/>
                <w:b/>
                <w:bCs/>
                <w:color w:val="FF0000"/>
                <w:szCs w:val="22"/>
              </w:rPr>
            </w:pPr>
          </w:p>
        </w:tc>
        <w:tc>
          <w:tcPr>
            <w:tcW w:w="1779" w:type="dxa"/>
            <w:vMerge/>
            <w:shd w:val="clear" w:color="auto" w:fill="auto"/>
            <w:vAlign w:val="center"/>
          </w:tcPr>
          <w:p w:rsidR="00054218" w:rsidRPr="005B44B1" w:rsidRDefault="00054218" w:rsidP="00B15620">
            <w:pPr>
              <w:spacing w:after="0" w:line="240" w:lineRule="auto"/>
              <w:rPr>
                <w:rFonts w:asciiTheme="minorHAnsi" w:hAnsiTheme="minorHAnsi" w:cstheme="minorHAnsi"/>
                <w:szCs w:val="22"/>
              </w:rPr>
            </w:pPr>
          </w:p>
        </w:tc>
        <w:tc>
          <w:tcPr>
            <w:tcW w:w="5399" w:type="dxa"/>
            <w:shd w:val="clear" w:color="auto" w:fill="auto"/>
            <w:vAlign w:val="center"/>
          </w:tcPr>
          <w:p w:rsidR="00054218" w:rsidRPr="005B44B1" w:rsidRDefault="00054218" w:rsidP="00054218">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 xml:space="preserve">PG.2.1.1.3 </w:t>
            </w:r>
            <w:r w:rsidRPr="005B44B1">
              <w:rPr>
                <w:rFonts w:asciiTheme="minorHAnsi" w:hAnsiTheme="minorHAnsi" w:cstheme="minorHAnsi"/>
                <w:sz w:val="22"/>
                <w:szCs w:val="22"/>
              </w:rPr>
              <w:t>7. sınıf yılsonu başarı puanı ortalamaları (Tüm dersler)</w:t>
            </w:r>
          </w:p>
        </w:tc>
        <w:tc>
          <w:tcPr>
            <w:tcW w:w="1126"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68</w:t>
            </w:r>
          </w:p>
        </w:tc>
        <w:tc>
          <w:tcPr>
            <w:tcW w:w="858"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68</w:t>
            </w:r>
          </w:p>
        </w:tc>
        <w:tc>
          <w:tcPr>
            <w:tcW w:w="727"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70</w:t>
            </w:r>
          </w:p>
        </w:tc>
        <w:tc>
          <w:tcPr>
            <w:tcW w:w="826"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72</w:t>
            </w:r>
          </w:p>
        </w:tc>
        <w:tc>
          <w:tcPr>
            <w:tcW w:w="862"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74</w:t>
            </w:r>
          </w:p>
        </w:tc>
        <w:tc>
          <w:tcPr>
            <w:tcW w:w="863"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76</w:t>
            </w:r>
          </w:p>
        </w:tc>
      </w:tr>
      <w:tr w:rsidR="00054218" w:rsidRPr="005B44B1" w:rsidTr="00632D77">
        <w:trPr>
          <w:gridAfter w:val="1"/>
          <w:wAfter w:w="16" w:type="dxa"/>
          <w:trHeight w:val="214"/>
        </w:trPr>
        <w:tc>
          <w:tcPr>
            <w:tcW w:w="1152" w:type="dxa"/>
            <w:vMerge/>
            <w:shd w:val="clear" w:color="auto" w:fill="auto"/>
            <w:vAlign w:val="center"/>
          </w:tcPr>
          <w:p w:rsidR="00054218" w:rsidRPr="005B44B1" w:rsidRDefault="00054218" w:rsidP="00B15620">
            <w:pPr>
              <w:spacing w:after="0" w:line="240" w:lineRule="auto"/>
              <w:jc w:val="center"/>
              <w:rPr>
                <w:rFonts w:asciiTheme="minorHAnsi" w:hAnsiTheme="minorHAnsi" w:cstheme="minorHAnsi"/>
                <w:b/>
                <w:bCs/>
                <w:color w:val="FF0000"/>
                <w:szCs w:val="22"/>
              </w:rPr>
            </w:pPr>
          </w:p>
        </w:tc>
        <w:tc>
          <w:tcPr>
            <w:tcW w:w="1779" w:type="dxa"/>
            <w:vMerge/>
            <w:shd w:val="clear" w:color="auto" w:fill="auto"/>
            <w:vAlign w:val="center"/>
          </w:tcPr>
          <w:p w:rsidR="00054218" w:rsidRPr="005B44B1" w:rsidRDefault="00054218" w:rsidP="00B15620">
            <w:pPr>
              <w:spacing w:after="0" w:line="240" w:lineRule="auto"/>
              <w:rPr>
                <w:rFonts w:asciiTheme="minorHAnsi" w:hAnsiTheme="minorHAnsi" w:cstheme="minorHAnsi"/>
                <w:szCs w:val="22"/>
              </w:rPr>
            </w:pPr>
          </w:p>
        </w:tc>
        <w:tc>
          <w:tcPr>
            <w:tcW w:w="5399" w:type="dxa"/>
            <w:shd w:val="clear" w:color="auto" w:fill="auto"/>
            <w:vAlign w:val="center"/>
          </w:tcPr>
          <w:p w:rsidR="00054218" w:rsidRPr="005B44B1" w:rsidRDefault="00054218" w:rsidP="00054218">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 xml:space="preserve">PG.2.1.1.4 </w:t>
            </w:r>
            <w:r w:rsidRPr="005B44B1">
              <w:rPr>
                <w:rFonts w:asciiTheme="minorHAnsi" w:hAnsiTheme="minorHAnsi" w:cstheme="minorHAnsi"/>
                <w:sz w:val="22"/>
                <w:szCs w:val="22"/>
              </w:rPr>
              <w:t>8. sınıf yılsonu başarı puanı ortalamaları (Tüm dersler)</w:t>
            </w:r>
          </w:p>
        </w:tc>
        <w:tc>
          <w:tcPr>
            <w:tcW w:w="1126"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75</w:t>
            </w:r>
          </w:p>
        </w:tc>
        <w:tc>
          <w:tcPr>
            <w:tcW w:w="858"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75</w:t>
            </w:r>
          </w:p>
        </w:tc>
        <w:tc>
          <w:tcPr>
            <w:tcW w:w="727"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77</w:t>
            </w:r>
          </w:p>
        </w:tc>
        <w:tc>
          <w:tcPr>
            <w:tcW w:w="826"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79</w:t>
            </w:r>
          </w:p>
        </w:tc>
        <w:tc>
          <w:tcPr>
            <w:tcW w:w="862"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81</w:t>
            </w:r>
          </w:p>
        </w:tc>
        <w:tc>
          <w:tcPr>
            <w:tcW w:w="863" w:type="dxa"/>
            <w:shd w:val="clear" w:color="auto" w:fill="auto"/>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83</w:t>
            </w:r>
          </w:p>
        </w:tc>
      </w:tr>
      <w:tr w:rsidR="00054218" w:rsidRPr="005B44B1" w:rsidTr="00632D77">
        <w:trPr>
          <w:gridAfter w:val="1"/>
          <w:wAfter w:w="16" w:type="dxa"/>
          <w:trHeight w:val="57"/>
        </w:trPr>
        <w:tc>
          <w:tcPr>
            <w:tcW w:w="1152" w:type="dxa"/>
            <w:vMerge w:val="restart"/>
            <w:shd w:val="clear" w:color="auto" w:fill="auto"/>
            <w:vAlign w:val="center"/>
          </w:tcPr>
          <w:p w:rsidR="00054218" w:rsidRPr="005B44B1" w:rsidRDefault="00054218" w:rsidP="00B15620">
            <w:pPr>
              <w:jc w:val="center"/>
              <w:rPr>
                <w:rFonts w:asciiTheme="minorHAnsi" w:hAnsiTheme="minorHAnsi" w:cstheme="minorHAnsi"/>
                <w:b/>
                <w:szCs w:val="22"/>
              </w:rPr>
            </w:pPr>
            <w:r w:rsidRPr="005B44B1">
              <w:rPr>
                <w:rFonts w:asciiTheme="minorHAnsi" w:hAnsiTheme="minorHAnsi" w:cstheme="minorHAnsi"/>
                <w:b/>
                <w:bCs/>
                <w:color w:val="FF0000"/>
                <w:sz w:val="22"/>
                <w:szCs w:val="22"/>
              </w:rPr>
              <w:t>PG.2.1.2</w:t>
            </w:r>
          </w:p>
        </w:tc>
        <w:tc>
          <w:tcPr>
            <w:tcW w:w="1779" w:type="dxa"/>
            <w:vMerge w:val="restart"/>
            <w:shd w:val="clear" w:color="auto" w:fill="auto"/>
            <w:vAlign w:val="center"/>
          </w:tcPr>
          <w:p w:rsidR="00054218" w:rsidRPr="005B44B1" w:rsidRDefault="00054218" w:rsidP="00B15620">
            <w:pPr>
              <w:spacing w:after="0" w:line="240" w:lineRule="auto"/>
              <w:rPr>
                <w:rFonts w:asciiTheme="minorHAnsi" w:hAnsiTheme="minorHAnsi" w:cstheme="minorHAnsi"/>
                <w:szCs w:val="22"/>
              </w:rPr>
            </w:pPr>
            <w:r w:rsidRPr="005B44B1">
              <w:rPr>
                <w:rFonts w:asciiTheme="minorHAnsi" w:hAnsiTheme="minorHAnsi" w:cstheme="minorHAnsi"/>
                <w:sz w:val="22"/>
                <w:szCs w:val="22"/>
              </w:rPr>
              <w:t>DYK ile ilgili göstergeler</w:t>
            </w:r>
          </w:p>
        </w:tc>
        <w:tc>
          <w:tcPr>
            <w:tcW w:w="5399" w:type="dxa"/>
            <w:shd w:val="clear" w:color="auto" w:fill="auto"/>
            <w:vAlign w:val="center"/>
          </w:tcPr>
          <w:p w:rsidR="00054218" w:rsidRPr="005B44B1" w:rsidRDefault="00054218" w:rsidP="006D4085">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 xml:space="preserve">PG.2.1.2.1 </w:t>
            </w:r>
            <w:r w:rsidRPr="005B44B1">
              <w:rPr>
                <w:rFonts w:asciiTheme="minorHAnsi" w:hAnsiTheme="minorHAnsi" w:cstheme="minorHAnsi"/>
                <w:sz w:val="22"/>
                <w:szCs w:val="22"/>
              </w:rPr>
              <w:t>Açılan destekleyici eğitim kurs (DYK) sayısı (Ders sayısı)</w:t>
            </w:r>
          </w:p>
        </w:tc>
        <w:tc>
          <w:tcPr>
            <w:tcW w:w="1126" w:type="dxa"/>
            <w:shd w:val="clear" w:color="auto" w:fill="auto"/>
            <w:noWrap/>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w:t>
            </w:r>
          </w:p>
        </w:tc>
        <w:tc>
          <w:tcPr>
            <w:tcW w:w="858" w:type="dxa"/>
            <w:shd w:val="clear" w:color="auto" w:fill="auto"/>
            <w:noWrap/>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w:t>
            </w:r>
          </w:p>
        </w:tc>
        <w:tc>
          <w:tcPr>
            <w:tcW w:w="727" w:type="dxa"/>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w:t>
            </w:r>
          </w:p>
        </w:tc>
        <w:tc>
          <w:tcPr>
            <w:tcW w:w="826" w:type="dxa"/>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w:t>
            </w:r>
          </w:p>
        </w:tc>
        <w:tc>
          <w:tcPr>
            <w:tcW w:w="862" w:type="dxa"/>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9</w:t>
            </w:r>
          </w:p>
        </w:tc>
        <w:tc>
          <w:tcPr>
            <w:tcW w:w="863" w:type="dxa"/>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9</w:t>
            </w:r>
          </w:p>
        </w:tc>
      </w:tr>
      <w:tr w:rsidR="00054218" w:rsidRPr="005B44B1" w:rsidTr="00632D77">
        <w:trPr>
          <w:gridAfter w:val="1"/>
          <w:wAfter w:w="16" w:type="dxa"/>
          <w:trHeight w:val="57"/>
        </w:trPr>
        <w:tc>
          <w:tcPr>
            <w:tcW w:w="1152" w:type="dxa"/>
            <w:vMerge/>
            <w:shd w:val="clear" w:color="auto" w:fill="auto"/>
            <w:vAlign w:val="center"/>
          </w:tcPr>
          <w:p w:rsidR="00054218" w:rsidRPr="005B44B1" w:rsidRDefault="00054218" w:rsidP="00B15620">
            <w:pPr>
              <w:jc w:val="center"/>
              <w:rPr>
                <w:rFonts w:asciiTheme="minorHAnsi" w:hAnsiTheme="minorHAnsi" w:cstheme="minorHAnsi"/>
                <w:b/>
                <w:szCs w:val="22"/>
              </w:rPr>
            </w:pPr>
          </w:p>
        </w:tc>
        <w:tc>
          <w:tcPr>
            <w:tcW w:w="1779" w:type="dxa"/>
            <w:vMerge/>
            <w:shd w:val="clear" w:color="auto" w:fill="auto"/>
            <w:vAlign w:val="center"/>
          </w:tcPr>
          <w:p w:rsidR="00054218" w:rsidRPr="005B44B1" w:rsidRDefault="00054218" w:rsidP="00B15620">
            <w:pPr>
              <w:spacing w:after="0" w:line="240" w:lineRule="auto"/>
              <w:rPr>
                <w:rFonts w:asciiTheme="minorHAnsi" w:hAnsiTheme="minorHAnsi" w:cstheme="minorHAnsi"/>
                <w:szCs w:val="22"/>
              </w:rPr>
            </w:pPr>
          </w:p>
        </w:tc>
        <w:tc>
          <w:tcPr>
            <w:tcW w:w="5399" w:type="dxa"/>
            <w:shd w:val="clear" w:color="auto" w:fill="auto"/>
            <w:vAlign w:val="center"/>
          </w:tcPr>
          <w:p w:rsidR="00054218" w:rsidRPr="005B44B1" w:rsidRDefault="00054218" w:rsidP="00A0624E">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 xml:space="preserve">PG.2.1.2.2 </w:t>
            </w:r>
            <w:r w:rsidRPr="005B44B1">
              <w:rPr>
                <w:rFonts w:asciiTheme="minorHAnsi" w:hAnsiTheme="minorHAnsi" w:cstheme="minorHAnsi"/>
                <w:sz w:val="22"/>
                <w:szCs w:val="22"/>
              </w:rPr>
              <w:t>Destekleme yetiştirme kurslarına katılan</w:t>
            </w:r>
            <w:r w:rsidRPr="005B44B1">
              <w:rPr>
                <w:rFonts w:asciiTheme="minorHAnsi" w:hAnsiTheme="minorHAnsi" w:cstheme="minorHAnsi"/>
                <w:color w:val="FF0000"/>
                <w:sz w:val="22"/>
                <w:szCs w:val="22"/>
              </w:rPr>
              <w:t xml:space="preserve"> </w:t>
            </w:r>
            <w:r w:rsidRPr="005B44B1">
              <w:rPr>
                <w:rFonts w:asciiTheme="minorHAnsi" w:hAnsiTheme="minorHAnsi" w:cstheme="minorHAnsi"/>
                <w:sz w:val="22"/>
                <w:szCs w:val="22"/>
              </w:rPr>
              <w:t xml:space="preserve">(DYK) </w:t>
            </w:r>
            <w:r w:rsidRPr="005B44B1">
              <w:rPr>
                <w:rFonts w:asciiTheme="minorHAnsi" w:hAnsiTheme="minorHAnsi" w:cstheme="minorHAnsi"/>
                <w:sz w:val="22"/>
                <w:szCs w:val="22"/>
              </w:rPr>
              <w:lastRenderedPageBreak/>
              <w:t>öğrenci oranı (%)</w:t>
            </w:r>
          </w:p>
        </w:tc>
        <w:tc>
          <w:tcPr>
            <w:tcW w:w="1126" w:type="dxa"/>
            <w:shd w:val="clear" w:color="auto" w:fill="auto"/>
            <w:noWrap/>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lastRenderedPageBreak/>
              <w:t>75</w:t>
            </w:r>
          </w:p>
        </w:tc>
        <w:tc>
          <w:tcPr>
            <w:tcW w:w="858" w:type="dxa"/>
            <w:shd w:val="clear" w:color="auto" w:fill="auto"/>
            <w:noWrap/>
            <w:vAlign w:val="center"/>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75</w:t>
            </w:r>
          </w:p>
        </w:tc>
        <w:tc>
          <w:tcPr>
            <w:tcW w:w="727" w:type="dxa"/>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78</w:t>
            </w:r>
          </w:p>
        </w:tc>
        <w:tc>
          <w:tcPr>
            <w:tcW w:w="826" w:type="dxa"/>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82</w:t>
            </w:r>
          </w:p>
        </w:tc>
        <w:tc>
          <w:tcPr>
            <w:tcW w:w="862" w:type="dxa"/>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86</w:t>
            </w:r>
          </w:p>
        </w:tc>
        <w:tc>
          <w:tcPr>
            <w:tcW w:w="863" w:type="dxa"/>
          </w:tcPr>
          <w:p w:rsidR="00054218"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90</w:t>
            </w:r>
          </w:p>
        </w:tc>
      </w:tr>
      <w:tr w:rsidR="0012172F" w:rsidRPr="005B44B1" w:rsidTr="00B30FA6">
        <w:trPr>
          <w:gridAfter w:val="1"/>
          <w:wAfter w:w="16" w:type="dxa"/>
          <w:trHeight w:hRule="exact" w:val="340"/>
        </w:trPr>
        <w:tc>
          <w:tcPr>
            <w:tcW w:w="1152" w:type="dxa"/>
            <w:shd w:val="clear" w:color="auto" w:fill="auto"/>
            <w:vAlign w:val="center"/>
          </w:tcPr>
          <w:p w:rsidR="0012172F" w:rsidRPr="005B44B1" w:rsidRDefault="0012172F" w:rsidP="0012172F">
            <w:pPr>
              <w:rPr>
                <w:rFonts w:asciiTheme="minorHAnsi" w:hAnsiTheme="minorHAnsi" w:cstheme="minorHAnsi"/>
                <w:b/>
                <w:szCs w:val="22"/>
              </w:rPr>
            </w:pPr>
            <w:r w:rsidRPr="005B44B1">
              <w:rPr>
                <w:rFonts w:asciiTheme="minorHAnsi" w:hAnsiTheme="minorHAnsi" w:cstheme="minorHAnsi"/>
                <w:b/>
                <w:bCs/>
                <w:color w:val="FF0000"/>
                <w:sz w:val="22"/>
                <w:szCs w:val="22"/>
              </w:rPr>
              <w:lastRenderedPageBreak/>
              <w:t>PG.2.1.3</w:t>
            </w:r>
          </w:p>
        </w:tc>
        <w:tc>
          <w:tcPr>
            <w:tcW w:w="7178" w:type="dxa"/>
            <w:gridSpan w:val="2"/>
            <w:shd w:val="clear" w:color="auto" w:fill="auto"/>
            <w:vAlign w:val="center"/>
          </w:tcPr>
          <w:p w:rsidR="0012172F" w:rsidRPr="005B44B1" w:rsidRDefault="0012172F" w:rsidP="00B15620">
            <w:pPr>
              <w:spacing w:after="0" w:line="240" w:lineRule="auto"/>
              <w:rPr>
                <w:rFonts w:asciiTheme="minorHAnsi" w:hAnsiTheme="minorHAnsi" w:cstheme="minorHAnsi"/>
                <w:szCs w:val="22"/>
              </w:rPr>
            </w:pPr>
            <w:r w:rsidRPr="005B44B1">
              <w:rPr>
                <w:rFonts w:asciiTheme="minorHAnsi" w:hAnsiTheme="minorHAnsi" w:cstheme="minorHAnsi"/>
                <w:sz w:val="22"/>
                <w:szCs w:val="22"/>
              </w:rPr>
              <w:t>Teşekkür-Takdir alan öğrenci oranı (%) (yılsonu)</w:t>
            </w:r>
          </w:p>
        </w:tc>
        <w:tc>
          <w:tcPr>
            <w:tcW w:w="1126" w:type="dxa"/>
            <w:shd w:val="clear" w:color="auto" w:fill="auto"/>
            <w:noWrap/>
            <w:vAlign w:val="center"/>
          </w:tcPr>
          <w:p w:rsidR="0012172F"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65</w:t>
            </w:r>
          </w:p>
        </w:tc>
        <w:tc>
          <w:tcPr>
            <w:tcW w:w="858" w:type="dxa"/>
            <w:shd w:val="clear" w:color="auto" w:fill="auto"/>
            <w:noWrap/>
            <w:vAlign w:val="center"/>
          </w:tcPr>
          <w:p w:rsidR="0012172F"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65</w:t>
            </w:r>
          </w:p>
        </w:tc>
        <w:tc>
          <w:tcPr>
            <w:tcW w:w="727" w:type="dxa"/>
          </w:tcPr>
          <w:p w:rsidR="0012172F"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70</w:t>
            </w:r>
          </w:p>
        </w:tc>
        <w:tc>
          <w:tcPr>
            <w:tcW w:w="826" w:type="dxa"/>
          </w:tcPr>
          <w:p w:rsidR="0012172F"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75</w:t>
            </w:r>
          </w:p>
        </w:tc>
        <w:tc>
          <w:tcPr>
            <w:tcW w:w="862" w:type="dxa"/>
          </w:tcPr>
          <w:p w:rsidR="0012172F"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80</w:t>
            </w:r>
          </w:p>
        </w:tc>
        <w:tc>
          <w:tcPr>
            <w:tcW w:w="863" w:type="dxa"/>
          </w:tcPr>
          <w:p w:rsidR="0012172F" w:rsidRPr="005B44B1" w:rsidRDefault="00424E89" w:rsidP="00B15620">
            <w:pPr>
              <w:spacing w:after="0" w:line="240" w:lineRule="auto"/>
              <w:rPr>
                <w:rFonts w:asciiTheme="minorHAnsi" w:hAnsiTheme="minorHAnsi" w:cstheme="minorHAnsi"/>
                <w:szCs w:val="22"/>
              </w:rPr>
            </w:pPr>
            <w:r>
              <w:rPr>
                <w:rFonts w:asciiTheme="minorHAnsi" w:hAnsiTheme="minorHAnsi" w:cstheme="minorHAnsi"/>
                <w:szCs w:val="22"/>
              </w:rPr>
              <w:t>85</w:t>
            </w:r>
          </w:p>
        </w:tc>
      </w:tr>
      <w:tr w:rsidR="00054218" w:rsidRPr="005B44B1" w:rsidTr="0076722A">
        <w:trPr>
          <w:gridAfter w:val="1"/>
          <w:wAfter w:w="16" w:type="dxa"/>
          <w:trHeight w:hRule="exact" w:val="573"/>
        </w:trPr>
        <w:tc>
          <w:tcPr>
            <w:tcW w:w="1152" w:type="dxa"/>
            <w:vMerge w:val="restart"/>
            <w:shd w:val="clear" w:color="auto" w:fill="auto"/>
            <w:vAlign w:val="center"/>
          </w:tcPr>
          <w:p w:rsidR="00054218" w:rsidRPr="005B44B1" w:rsidRDefault="00054218" w:rsidP="00ED38FB">
            <w:pP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PG.2.1.</w:t>
            </w:r>
            <w:r w:rsidR="00ED38FB" w:rsidRPr="005B44B1">
              <w:rPr>
                <w:rFonts w:asciiTheme="minorHAnsi" w:hAnsiTheme="minorHAnsi" w:cstheme="minorHAnsi"/>
                <w:b/>
                <w:bCs/>
                <w:color w:val="FF0000"/>
                <w:sz w:val="22"/>
                <w:szCs w:val="22"/>
              </w:rPr>
              <w:t>4</w:t>
            </w:r>
          </w:p>
        </w:tc>
        <w:tc>
          <w:tcPr>
            <w:tcW w:w="1779" w:type="dxa"/>
            <w:vMerge w:val="restart"/>
            <w:shd w:val="clear" w:color="auto" w:fill="auto"/>
            <w:vAlign w:val="center"/>
          </w:tcPr>
          <w:p w:rsidR="00054218" w:rsidRPr="005B44B1" w:rsidRDefault="00054218" w:rsidP="00B15620">
            <w:pPr>
              <w:spacing w:after="0" w:line="240" w:lineRule="auto"/>
              <w:rPr>
                <w:rFonts w:asciiTheme="minorHAnsi" w:hAnsiTheme="minorHAnsi" w:cstheme="minorHAnsi"/>
                <w:szCs w:val="22"/>
              </w:rPr>
            </w:pPr>
            <w:r w:rsidRPr="005B44B1">
              <w:rPr>
                <w:rFonts w:asciiTheme="minorHAnsi" w:hAnsiTheme="minorHAnsi" w:cstheme="minorHAnsi"/>
                <w:sz w:val="22"/>
                <w:szCs w:val="22"/>
              </w:rPr>
              <w:t>Değerler eğitimi</w:t>
            </w:r>
          </w:p>
        </w:tc>
        <w:tc>
          <w:tcPr>
            <w:tcW w:w="5399" w:type="dxa"/>
            <w:shd w:val="clear" w:color="auto" w:fill="auto"/>
            <w:vAlign w:val="center"/>
          </w:tcPr>
          <w:p w:rsidR="00054218" w:rsidRPr="005B44B1" w:rsidRDefault="00054218" w:rsidP="0087553C">
            <w:pPr>
              <w:spacing w:after="0" w:line="240" w:lineRule="auto"/>
              <w:rPr>
                <w:rFonts w:asciiTheme="minorHAnsi" w:hAnsiTheme="minorHAnsi" w:cstheme="minorHAnsi"/>
                <w:b/>
                <w:color w:val="FF0000"/>
                <w:szCs w:val="22"/>
              </w:rPr>
            </w:pPr>
            <w:r w:rsidRPr="005B44B1">
              <w:rPr>
                <w:rFonts w:asciiTheme="minorHAnsi" w:hAnsiTheme="minorHAnsi" w:cstheme="minorHAnsi"/>
                <w:b/>
                <w:color w:val="FF0000"/>
                <w:sz w:val="22"/>
                <w:szCs w:val="22"/>
              </w:rPr>
              <w:t>PG.2.</w:t>
            </w:r>
            <w:r w:rsidR="0087553C" w:rsidRPr="005B44B1">
              <w:rPr>
                <w:rFonts w:asciiTheme="minorHAnsi" w:hAnsiTheme="minorHAnsi" w:cstheme="minorHAnsi"/>
                <w:b/>
                <w:color w:val="FF0000"/>
                <w:sz w:val="22"/>
                <w:szCs w:val="22"/>
              </w:rPr>
              <w:t>1</w:t>
            </w:r>
            <w:r w:rsidRPr="005B44B1">
              <w:rPr>
                <w:rFonts w:asciiTheme="minorHAnsi" w:hAnsiTheme="minorHAnsi" w:cstheme="minorHAnsi"/>
                <w:b/>
                <w:color w:val="FF0000"/>
                <w:sz w:val="22"/>
                <w:szCs w:val="22"/>
              </w:rPr>
              <w:t>.</w:t>
            </w:r>
            <w:r w:rsidR="0087553C" w:rsidRPr="005B44B1">
              <w:rPr>
                <w:rFonts w:asciiTheme="minorHAnsi" w:hAnsiTheme="minorHAnsi" w:cstheme="minorHAnsi"/>
                <w:b/>
                <w:color w:val="FF0000"/>
                <w:sz w:val="22"/>
                <w:szCs w:val="22"/>
              </w:rPr>
              <w:t>4</w:t>
            </w:r>
            <w:r w:rsidRPr="005B44B1">
              <w:rPr>
                <w:rFonts w:asciiTheme="minorHAnsi" w:hAnsiTheme="minorHAnsi" w:cstheme="minorHAnsi"/>
                <w:b/>
                <w:color w:val="FF0000"/>
                <w:sz w:val="22"/>
                <w:szCs w:val="22"/>
              </w:rPr>
              <w:t xml:space="preserve">.1 </w:t>
            </w:r>
            <w:r w:rsidRPr="005B44B1">
              <w:rPr>
                <w:rFonts w:asciiTheme="minorHAnsi" w:hAnsiTheme="minorHAnsi" w:cstheme="minorHAnsi"/>
                <w:sz w:val="22"/>
                <w:szCs w:val="22"/>
              </w:rPr>
              <w:t>Değerler Eğitimi kapsamında düzenlenen faaliyet sayısı</w:t>
            </w:r>
          </w:p>
        </w:tc>
        <w:tc>
          <w:tcPr>
            <w:tcW w:w="1126" w:type="dxa"/>
            <w:shd w:val="clear" w:color="auto" w:fill="auto"/>
            <w:noWrap/>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10</w:t>
            </w:r>
          </w:p>
        </w:tc>
        <w:tc>
          <w:tcPr>
            <w:tcW w:w="858"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10</w:t>
            </w:r>
          </w:p>
        </w:tc>
        <w:tc>
          <w:tcPr>
            <w:tcW w:w="727"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25</w:t>
            </w:r>
          </w:p>
        </w:tc>
        <w:tc>
          <w:tcPr>
            <w:tcW w:w="826"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35</w:t>
            </w:r>
          </w:p>
        </w:tc>
        <w:tc>
          <w:tcPr>
            <w:tcW w:w="862"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45</w:t>
            </w:r>
          </w:p>
        </w:tc>
        <w:tc>
          <w:tcPr>
            <w:tcW w:w="863"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50</w:t>
            </w:r>
          </w:p>
        </w:tc>
      </w:tr>
      <w:tr w:rsidR="00054218" w:rsidRPr="005B44B1" w:rsidTr="0076722A">
        <w:trPr>
          <w:gridAfter w:val="1"/>
          <w:wAfter w:w="16" w:type="dxa"/>
          <w:trHeight w:hRule="exact" w:val="709"/>
        </w:trPr>
        <w:tc>
          <w:tcPr>
            <w:tcW w:w="1152" w:type="dxa"/>
            <w:vMerge/>
            <w:shd w:val="clear" w:color="auto" w:fill="auto"/>
            <w:vAlign w:val="center"/>
          </w:tcPr>
          <w:p w:rsidR="00054218" w:rsidRPr="005B44B1" w:rsidRDefault="00054218" w:rsidP="00B15620">
            <w:pPr>
              <w:rPr>
                <w:rFonts w:asciiTheme="minorHAnsi" w:hAnsiTheme="minorHAnsi" w:cstheme="minorHAnsi"/>
                <w:b/>
                <w:bCs/>
                <w:color w:val="FF0000"/>
                <w:szCs w:val="22"/>
              </w:rPr>
            </w:pPr>
          </w:p>
        </w:tc>
        <w:tc>
          <w:tcPr>
            <w:tcW w:w="1779" w:type="dxa"/>
            <w:vMerge/>
            <w:shd w:val="clear" w:color="auto" w:fill="auto"/>
            <w:vAlign w:val="center"/>
          </w:tcPr>
          <w:p w:rsidR="00054218" w:rsidRPr="005B44B1" w:rsidRDefault="00054218" w:rsidP="00B15620">
            <w:pPr>
              <w:spacing w:after="0" w:line="240" w:lineRule="auto"/>
              <w:rPr>
                <w:rFonts w:asciiTheme="minorHAnsi" w:hAnsiTheme="minorHAnsi" w:cstheme="minorHAnsi"/>
                <w:szCs w:val="22"/>
              </w:rPr>
            </w:pPr>
          </w:p>
        </w:tc>
        <w:tc>
          <w:tcPr>
            <w:tcW w:w="5399" w:type="dxa"/>
            <w:shd w:val="clear" w:color="auto" w:fill="auto"/>
            <w:vAlign w:val="center"/>
          </w:tcPr>
          <w:p w:rsidR="00054218" w:rsidRPr="005B44B1" w:rsidRDefault="00054218" w:rsidP="0087553C">
            <w:pPr>
              <w:spacing w:after="0" w:line="240" w:lineRule="auto"/>
              <w:rPr>
                <w:rFonts w:asciiTheme="minorHAnsi" w:hAnsiTheme="minorHAnsi" w:cstheme="minorHAnsi"/>
                <w:b/>
                <w:color w:val="FF0000"/>
                <w:szCs w:val="22"/>
              </w:rPr>
            </w:pPr>
            <w:r w:rsidRPr="005B44B1">
              <w:rPr>
                <w:rFonts w:asciiTheme="minorHAnsi" w:hAnsiTheme="minorHAnsi" w:cstheme="minorHAnsi"/>
                <w:b/>
                <w:color w:val="FF0000"/>
                <w:sz w:val="22"/>
                <w:szCs w:val="22"/>
              </w:rPr>
              <w:t>PG 2.</w:t>
            </w:r>
            <w:r w:rsidR="0087553C" w:rsidRPr="005B44B1">
              <w:rPr>
                <w:rFonts w:asciiTheme="minorHAnsi" w:hAnsiTheme="minorHAnsi" w:cstheme="minorHAnsi"/>
                <w:b/>
                <w:color w:val="FF0000"/>
                <w:sz w:val="22"/>
                <w:szCs w:val="22"/>
              </w:rPr>
              <w:t>1</w:t>
            </w:r>
            <w:r w:rsidRPr="005B44B1">
              <w:rPr>
                <w:rFonts w:asciiTheme="minorHAnsi" w:hAnsiTheme="minorHAnsi" w:cstheme="minorHAnsi"/>
                <w:b/>
                <w:color w:val="FF0000"/>
                <w:sz w:val="22"/>
                <w:szCs w:val="22"/>
              </w:rPr>
              <w:t>.</w:t>
            </w:r>
            <w:r w:rsidR="0087553C" w:rsidRPr="005B44B1">
              <w:rPr>
                <w:rFonts w:asciiTheme="minorHAnsi" w:hAnsiTheme="minorHAnsi" w:cstheme="minorHAnsi"/>
                <w:b/>
                <w:color w:val="FF0000"/>
                <w:sz w:val="22"/>
                <w:szCs w:val="22"/>
              </w:rPr>
              <w:t>4</w:t>
            </w:r>
            <w:r w:rsidRPr="005B44B1">
              <w:rPr>
                <w:rFonts w:asciiTheme="minorHAnsi" w:hAnsiTheme="minorHAnsi" w:cstheme="minorHAnsi"/>
                <w:b/>
                <w:color w:val="FF0000"/>
                <w:sz w:val="22"/>
                <w:szCs w:val="22"/>
              </w:rPr>
              <w:t xml:space="preserve">.2 </w:t>
            </w:r>
            <w:r w:rsidRPr="005B44B1">
              <w:rPr>
                <w:rFonts w:asciiTheme="minorHAnsi" w:hAnsiTheme="minorHAnsi" w:cstheme="minorHAnsi"/>
                <w:sz w:val="22"/>
                <w:szCs w:val="22"/>
              </w:rPr>
              <w:t>Değerler Eğitimi kapsamında düzenlenen faaliyetlere katılan öğrenci oranı (%)</w:t>
            </w:r>
          </w:p>
        </w:tc>
        <w:tc>
          <w:tcPr>
            <w:tcW w:w="1126" w:type="dxa"/>
            <w:shd w:val="clear" w:color="auto" w:fill="auto"/>
            <w:noWrap/>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80</w:t>
            </w:r>
          </w:p>
        </w:tc>
        <w:tc>
          <w:tcPr>
            <w:tcW w:w="858"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80</w:t>
            </w:r>
          </w:p>
        </w:tc>
        <w:tc>
          <w:tcPr>
            <w:tcW w:w="727"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85</w:t>
            </w:r>
          </w:p>
        </w:tc>
        <w:tc>
          <w:tcPr>
            <w:tcW w:w="826"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90</w:t>
            </w:r>
          </w:p>
        </w:tc>
        <w:tc>
          <w:tcPr>
            <w:tcW w:w="862"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95</w:t>
            </w:r>
          </w:p>
        </w:tc>
        <w:tc>
          <w:tcPr>
            <w:tcW w:w="863" w:type="dxa"/>
            <w:shd w:val="clear" w:color="auto" w:fill="auto"/>
            <w:vAlign w:val="center"/>
          </w:tcPr>
          <w:p w:rsidR="00054218"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100</w:t>
            </w:r>
          </w:p>
        </w:tc>
      </w:tr>
      <w:tr w:rsidR="00955C85" w:rsidRPr="005B44B1" w:rsidTr="00B30FA6">
        <w:trPr>
          <w:gridAfter w:val="1"/>
          <w:wAfter w:w="16" w:type="dxa"/>
          <w:trHeight w:hRule="exact" w:val="709"/>
        </w:trPr>
        <w:tc>
          <w:tcPr>
            <w:tcW w:w="1152" w:type="dxa"/>
            <w:shd w:val="clear" w:color="auto" w:fill="auto"/>
            <w:vAlign w:val="center"/>
          </w:tcPr>
          <w:p w:rsidR="00955C85" w:rsidRPr="005B44B1" w:rsidRDefault="00955C85" w:rsidP="0043796E">
            <w:pPr>
              <w:rPr>
                <w:rFonts w:asciiTheme="minorHAnsi" w:hAnsiTheme="minorHAnsi" w:cstheme="minorHAnsi"/>
                <w:b/>
                <w:bCs/>
                <w:color w:val="FF0000"/>
                <w:szCs w:val="22"/>
              </w:rPr>
            </w:pPr>
            <w:r w:rsidRPr="005B44B1">
              <w:rPr>
                <w:rFonts w:asciiTheme="minorHAnsi" w:hAnsiTheme="minorHAnsi" w:cstheme="minorHAnsi"/>
                <w:b/>
                <w:bCs/>
                <w:color w:val="FF0000"/>
                <w:sz w:val="22"/>
                <w:szCs w:val="22"/>
              </w:rPr>
              <w:t>PG.2.1.5</w:t>
            </w:r>
          </w:p>
        </w:tc>
        <w:tc>
          <w:tcPr>
            <w:tcW w:w="7178" w:type="dxa"/>
            <w:gridSpan w:val="2"/>
            <w:shd w:val="clear" w:color="auto" w:fill="auto"/>
            <w:vAlign w:val="center"/>
          </w:tcPr>
          <w:p w:rsidR="00955C85" w:rsidRPr="005B44B1" w:rsidRDefault="00955C85" w:rsidP="0087553C">
            <w:pPr>
              <w:spacing w:after="0" w:line="240" w:lineRule="auto"/>
              <w:rPr>
                <w:rFonts w:asciiTheme="minorHAnsi" w:hAnsiTheme="minorHAnsi" w:cstheme="minorHAnsi"/>
                <w:b/>
                <w:color w:val="FF0000"/>
                <w:szCs w:val="22"/>
              </w:rPr>
            </w:pPr>
            <w:r w:rsidRPr="005B44B1">
              <w:rPr>
                <w:rFonts w:asciiTheme="minorHAnsi" w:hAnsiTheme="minorHAnsi" w:cstheme="minorHAnsi"/>
                <w:sz w:val="22"/>
                <w:szCs w:val="22"/>
              </w:rPr>
              <w:t>Bir eğitim öğretim yılı içerisinde rehberlik servisinden rehberlik hizmeti alan öğrenci oranı (%)</w:t>
            </w:r>
          </w:p>
        </w:tc>
        <w:tc>
          <w:tcPr>
            <w:tcW w:w="1126" w:type="dxa"/>
            <w:shd w:val="clear" w:color="auto" w:fill="auto"/>
            <w:noWrap/>
            <w:vAlign w:val="center"/>
          </w:tcPr>
          <w:p w:rsidR="00955C85"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30</w:t>
            </w:r>
          </w:p>
        </w:tc>
        <w:tc>
          <w:tcPr>
            <w:tcW w:w="858" w:type="dxa"/>
            <w:shd w:val="clear" w:color="auto" w:fill="auto"/>
            <w:vAlign w:val="center"/>
          </w:tcPr>
          <w:p w:rsidR="00955C85"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30</w:t>
            </w:r>
          </w:p>
        </w:tc>
        <w:tc>
          <w:tcPr>
            <w:tcW w:w="727" w:type="dxa"/>
            <w:shd w:val="clear" w:color="auto" w:fill="auto"/>
            <w:vAlign w:val="center"/>
          </w:tcPr>
          <w:p w:rsidR="00955C85"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40</w:t>
            </w:r>
          </w:p>
        </w:tc>
        <w:tc>
          <w:tcPr>
            <w:tcW w:w="826" w:type="dxa"/>
            <w:shd w:val="clear" w:color="auto" w:fill="auto"/>
            <w:vAlign w:val="center"/>
          </w:tcPr>
          <w:p w:rsidR="00955C85"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50</w:t>
            </w:r>
          </w:p>
        </w:tc>
        <w:tc>
          <w:tcPr>
            <w:tcW w:w="862" w:type="dxa"/>
            <w:shd w:val="clear" w:color="auto" w:fill="auto"/>
            <w:vAlign w:val="center"/>
          </w:tcPr>
          <w:p w:rsidR="00955C85"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60</w:t>
            </w:r>
          </w:p>
        </w:tc>
        <w:tc>
          <w:tcPr>
            <w:tcW w:w="863" w:type="dxa"/>
            <w:shd w:val="clear" w:color="auto" w:fill="auto"/>
            <w:vAlign w:val="center"/>
          </w:tcPr>
          <w:p w:rsidR="00955C85" w:rsidRPr="005B44B1" w:rsidRDefault="00214F87" w:rsidP="00B15620">
            <w:pPr>
              <w:spacing w:after="0" w:line="240" w:lineRule="auto"/>
              <w:rPr>
                <w:rFonts w:asciiTheme="minorHAnsi" w:hAnsiTheme="minorHAnsi" w:cstheme="minorHAnsi"/>
                <w:szCs w:val="22"/>
              </w:rPr>
            </w:pPr>
            <w:r>
              <w:rPr>
                <w:rFonts w:asciiTheme="minorHAnsi" w:hAnsiTheme="minorHAnsi" w:cstheme="minorHAnsi"/>
                <w:szCs w:val="22"/>
              </w:rPr>
              <w:t>70</w:t>
            </w:r>
          </w:p>
        </w:tc>
      </w:tr>
    </w:tbl>
    <w:p w:rsidR="00A0624E" w:rsidRPr="005B44B1" w:rsidRDefault="00A0624E" w:rsidP="006517D8">
      <w:pPr>
        <w:rPr>
          <w:rFonts w:asciiTheme="minorHAnsi" w:hAnsiTheme="minorHAnsi" w:cstheme="minorHAnsi"/>
        </w:rPr>
      </w:pPr>
    </w:p>
    <w:p w:rsidR="007C5709" w:rsidRPr="005B44B1" w:rsidRDefault="007C5709" w:rsidP="007C5709">
      <w:pPr>
        <w:rPr>
          <w:rFonts w:asciiTheme="minorHAnsi" w:hAnsiTheme="minorHAnsi" w:cstheme="minorHAnsi"/>
          <w:b/>
          <w:szCs w:val="24"/>
        </w:rPr>
      </w:pPr>
      <w:r w:rsidRPr="005B44B1">
        <w:rPr>
          <w:rFonts w:asciiTheme="minorHAnsi" w:hAnsiTheme="minorHAnsi" w:cstheme="minorHAnsi"/>
          <w:b/>
          <w:szCs w:val="24"/>
        </w:rPr>
        <w:t>Eylemler</w:t>
      </w:r>
    </w:p>
    <w:tbl>
      <w:tblPr>
        <w:tblW w:w="4785" w:type="pct"/>
        <w:tblLayout w:type="fixed"/>
        <w:tblCellMar>
          <w:left w:w="70" w:type="dxa"/>
          <w:right w:w="70" w:type="dxa"/>
        </w:tblCellMar>
        <w:tblLook w:val="04A0"/>
      </w:tblPr>
      <w:tblGrid>
        <w:gridCol w:w="965"/>
        <w:gridCol w:w="6349"/>
        <w:gridCol w:w="3106"/>
        <w:gridCol w:w="3116"/>
      </w:tblGrid>
      <w:tr w:rsidR="007C5709" w:rsidRPr="005B44B1" w:rsidTr="004636DD">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7C5709" w:rsidRPr="005B44B1" w:rsidRDefault="007C5709" w:rsidP="00B15620">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23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7C5709" w:rsidRPr="005B44B1" w:rsidRDefault="007C5709" w:rsidP="00B15620">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İfadesi</w:t>
            </w:r>
          </w:p>
        </w:tc>
        <w:tc>
          <w:tcPr>
            <w:tcW w:w="1147"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5B44B1" w:rsidRDefault="007C5709" w:rsidP="00B15620">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Sorumlusu</w:t>
            </w:r>
          </w:p>
        </w:tc>
        <w:tc>
          <w:tcPr>
            <w:tcW w:w="115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5B44B1" w:rsidRDefault="007C5709" w:rsidP="00B15620">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Tarihi</w:t>
            </w:r>
          </w:p>
        </w:tc>
      </w:tr>
      <w:tr w:rsidR="007C5709" w:rsidRPr="005B44B1"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C5709" w:rsidRPr="005B44B1" w:rsidRDefault="007C5709" w:rsidP="00B15620">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2.1.1</w:t>
            </w:r>
          </w:p>
        </w:tc>
        <w:tc>
          <w:tcPr>
            <w:tcW w:w="2345" w:type="pct"/>
            <w:tcBorders>
              <w:top w:val="nil"/>
              <w:left w:val="nil"/>
              <w:bottom w:val="single" w:sz="8" w:space="0" w:color="auto"/>
              <w:right w:val="single" w:sz="8" w:space="0" w:color="auto"/>
            </w:tcBorders>
            <w:shd w:val="clear" w:color="auto" w:fill="auto"/>
            <w:vAlign w:val="center"/>
          </w:tcPr>
          <w:p w:rsidR="007C5709" w:rsidRPr="005B44B1" w:rsidRDefault="007C5709" w:rsidP="00B15620">
            <w:pPr>
              <w:spacing w:after="0" w:line="240" w:lineRule="auto"/>
              <w:jc w:val="both"/>
              <w:rPr>
                <w:rFonts w:asciiTheme="minorHAnsi" w:hAnsiTheme="minorHAnsi" w:cstheme="minorHAnsi"/>
                <w:color w:val="000000"/>
                <w:szCs w:val="22"/>
              </w:rPr>
            </w:pPr>
            <w:r w:rsidRPr="005B44B1">
              <w:rPr>
                <w:rFonts w:asciiTheme="minorHAnsi" w:hAnsiTheme="minorHAnsi" w:cstheme="minorHAnsi"/>
                <w:sz w:val="22"/>
                <w:szCs w:val="22"/>
              </w:rPr>
              <w:t>Öğrencilerin ilgi ve ihtiyaçlarına göre ders materyallerinin geliştirilmesi ve kullanılması sağlanacaktır.</w:t>
            </w:r>
          </w:p>
        </w:tc>
        <w:tc>
          <w:tcPr>
            <w:tcW w:w="1147" w:type="pct"/>
            <w:tcBorders>
              <w:top w:val="nil"/>
              <w:left w:val="nil"/>
              <w:bottom w:val="single" w:sz="8" w:space="0" w:color="auto"/>
              <w:right w:val="single" w:sz="8" w:space="0" w:color="auto"/>
            </w:tcBorders>
            <w:shd w:val="clear" w:color="auto" w:fill="auto"/>
            <w:vAlign w:val="center"/>
          </w:tcPr>
          <w:p w:rsidR="007C5709"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SINIF REHBER ÖĞRETMENLERİ</w:t>
            </w:r>
          </w:p>
        </w:tc>
        <w:tc>
          <w:tcPr>
            <w:tcW w:w="1151" w:type="pct"/>
            <w:tcBorders>
              <w:top w:val="nil"/>
              <w:left w:val="nil"/>
              <w:bottom w:val="single" w:sz="8" w:space="0" w:color="auto"/>
              <w:right w:val="single" w:sz="8" w:space="0" w:color="auto"/>
            </w:tcBorders>
            <w:shd w:val="clear" w:color="auto" w:fill="auto"/>
            <w:vAlign w:val="center"/>
          </w:tcPr>
          <w:p w:rsidR="007C5709" w:rsidRPr="005B44B1" w:rsidRDefault="0089294E"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w:t>
            </w:r>
          </w:p>
        </w:tc>
      </w:tr>
      <w:tr w:rsidR="007C5709" w:rsidRPr="005B44B1"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7C5709" w:rsidRPr="005B44B1" w:rsidRDefault="007C5709" w:rsidP="00B15620">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2.1.2</w:t>
            </w:r>
          </w:p>
        </w:tc>
        <w:tc>
          <w:tcPr>
            <w:tcW w:w="2345" w:type="pct"/>
            <w:tcBorders>
              <w:top w:val="nil"/>
              <w:left w:val="nil"/>
              <w:bottom w:val="single" w:sz="8" w:space="0" w:color="auto"/>
              <w:right w:val="single" w:sz="8" w:space="0" w:color="auto"/>
            </w:tcBorders>
            <w:shd w:val="clear" w:color="auto" w:fill="auto"/>
            <w:vAlign w:val="center"/>
          </w:tcPr>
          <w:p w:rsidR="007C5709" w:rsidRPr="005B44B1" w:rsidRDefault="007C5709" w:rsidP="00B15620">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Yazılı sorularının öğrencilerin analiz ve sentez becerisini geliştirecek nitelikte olmasına yönelik zümre çalışmaları yapılacaktır.</w:t>
            </w:r>
          </w:p>
        </w:tc>
        <w:tc>
          <w:tcPr>
            <w:tcW w:w="1147" w:type="pct"/>
            <w:tcBorders>
              <w:top w:val="nil"/>
              <w:left w:val="nil"/>
              <w:bottom w:val="single" w:sz="8" w:space="0" w:color="auto"/>
              <w:right w:val="single" w:sz="8" w:space="0" w:color="auto"/>
            </w:tcBorders>
            <w:shd w:val="clear" w:color="auto" w:fill="auto"/>
            <w:vAlign w:val="center"/>
          </w:tcPr>
          <w:p w:rsidR="007C5709"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ZÜMRE BAŞKANLARI</w:t>
            </w:r>
          </w:p>
        </w:tc>
        <w:tc>
          <w:tcPr>
            <w:tcW w:w="1151" w:type="pct"/>
            <w:tcBorders>
              <w:top w:val="nil"/>
              <w:left w:val="nil"/>
              <w:bottom w:val="single" w:sz="8" w:space="0" w:color="auto"/>
              <w:right w:val="single" w:sz="8" w:space="0" w:color="auto"/>
            </w:tcBorders>
            <w:shd w:val="clear" w:color="auto" w:fill="auto"/>
            <w:vAlign w:val="center"/>
          </w:tcPr>
          <w:p w:rsidR="007C5709" w:rsidRPr="005B44B1" w:rsidRDefault="0089294E"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Ekim 2019</w:t>
            </w:r>
          </w:p>
        </w:tc>
      </w:tr>
      <w:tr w:rsidR="003963CB" w:rsidRPr="005B44B1"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3963CB" w:rsidRPr="005B44B1" w:rsidRDefault="003963CB" w:rsidP="00B15620">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2.1.3</w:t>
            </w:r>
          </w:p>
        </w:tc>
        <w:tc>
          <w:tcPr>
            <w:tcW w:w="2345" w:type="pct"/>
            <w:tcBorders>
              <w:top w:val="nil"/>
              <w:left w:val="nil"/>
              <w:bottom w:val="single" w:sz="8" w:space="0" w:color="auto"/>
              <w:right w:val="single" w:sz="8" w:space="0" w:color="auto"/>
            </w:tcBorders>
            <w:shd w:val="clear" w:color="auto" w:fill="auto"/>
            <w:vAlign w:val="center"/>
          </w:tcPr>
          <w:p w:rsidR="003963CB" w:rsidRPr="005B44B1" w:rsidRDefault="003963CB" w:rsidP="00B30FA6">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Öğretmenlerimizin hizmet içi eğitim programlarına katılması teşvik edilecektir.</w:t>
            </w:r>
          </w:p>
        </w:tc>
        <w:tc>
          <w:tcPr>
            <w:tcW w:w="1147" w:type="pct"/>
            <w:tcBorders>
              <w:top w:val="nil"/>
              <w:left w:val="nil"/>
              <w:bottom w:val="single" w:sz="8" w:space="0" w:color="auto"/>
              <w:right w:val="single" w:sz="8" w:space="0" w:color="auto"/>
            </w:tcBorders>
            <w:shd w:val="clear" w:color="auto" w:fill="auto"/>
            <w:vAlign w:val="center"/>
          </w:tcPr>
          <w:p w:rsidR="003963CB"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OKUL MÜDÜRÜ</w:t>
            </w:r>
          </w:p>
        </w:tc>
        <w:tc>
          <w:tcPr>
            <w:tcW w:w="1151" w:type="pct"/>
            <w:tcBorders>
              <w:top w:val="nil"/>
              <w:left w:val="nil"/>
              <w:bottom w:val="single" w:sz="8" w:space="0" w:color="auto"/>
              <w:right w:val="single" w:sz="8" w:space="0" w:color="auto"/>
            </w:tcBorders>
            <w:shd w:val="clear" w:color="auto" w:fill="auto"/>
            <w:vAlign w:val="center"/>
          </w:tcPr>
          <w:p w:rsidR="003963CB" w:rsidRPr="005B44B1" w:rsidRDefault="0089294E"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Ekim 2019</w:t>
            </w:r>
          </w:p>
        </w:tc>
      </w:tr>
      <w:tr w:rsidR="003963CB" w:rsidRPr="005B44B1"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3963CB" w:rsidRPr="005B44B1" w:rsidRDefault="003963CB" w:rsidP="00B15620">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2.1.4</w:t>
            </w:r>
          </w:p>
        </w:tc>
        <w:tc>
          <w:tcPr>
            <w:tcW w:w="2345" w:type="pct"/>
            <w:tcBorders>
              <w:top w:val="nil"/>
              <w:left w:val="nil"/>
              <w:bottom w:val="single" w:sz="8" w:space="0" w:color="auto"/>
              <w:right w:val="single" w:sz="8" w:space="0" w:color="auto"/>
            </w:tcBorders>
            <w:shd w:val="clear" w:color="auto" w:fill="auto"/>
            <w:vAlign w:val="center"/>
          </w:tcPr>
          <w:p w:rsidR="003963CB" w:rsidRPr="005B44B1" w:rsidRDefault="003963CB" w:rsidP="00B30FA6">
            <w:pPr>
              <w:spacing w:after="0" w:line="240" w:lineRule="auto"/>
              <w:jc w:val="both"/>
              <w:rPr>
                <w:rFonts w:asciiTheme="minorHAnsi" w:hAnsiTheme="minorHAnsi" w:cstheme="minorHAnsi"/>
                <w:szCs w:val="22"/>
                <w:highlight w:val="green"/>
              </w:rPr>
            </w:pPr>
            <w:r w:rsidRPr="005B44B1">
              <w:rPr>
                <w:rFonts w:asciiTheme="minorHAnsi" w:hAnsiTheme="minorHAnsi" w:cstheme="minorHAnsi"/>
                <w:sz w:val="22"/>
                <w:szCs w:val="22"/>
              </w:rPr>
              <w:t>Ders başarısı düşük olan öğrencilerin Rehberlik Servisi ile görüşmesi sağlanacaktır.</w:t>
            </w:r>
          </w:p>
        </w:tc>
        <w:tc>
          <w:tcPr>
            <w:tcW w:w="1147" w:type="pct"/>
            <w:tcBorders>
              <w:top w:val="nil"/>
              <w:left w:val="nil"/>
              <w:bottom w:val="single" w:sz="8" w:space="0" w:color="auto"/>
              <w:right w:val="single" w:sz="8" w:space="0" w:color="auto"/>
            </w:tcBorders>
            <w:shd w:val="clear" w:color="auto" w:fill="auto"/>
            <w:vAlign w:val="center"/>
          </w:tcPr>
          <w:p w:rsidR="003963CB"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REHBER ÖĞRETMENLERİ</w:t>
            </w:r>
          </w:p>
        </w:tc>
        <w:tc>
          <w:tcPr>
            <w:tcW w:w="1151" w:type="pct"/>
            <w:tcBorders>
              <w:top w:val="nil"/>
              <w:left w:val="nil"/>
              <w:bottom w:val="single" w:sz="8" w:space="0" w:color="auto"/>
              <w:right w:val="single" w:sz="8" w:space="0" w:color="auto"/>
            </w:tcBorders>
            <w:shd w:val="clear" w:color="auto" w:fill="auto"/>
            <w:vAlign w:val="center"/>
          </w:tcPr>
          <w:p w:rsidR="003963CB" w:rsidRPr="005B44B1" w:rsidRDefault="0089294E"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Şubat 2020</w:t>
            </w:r>
          </w:p>
        </w:tc>
      </w:tr>
      <w:tr w:rsidR="000A1F3C" w:rsidRPr="005B44B1" w:rsidTr="004636DD">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rsidR="000A1F3C" w:rsidRPr="005B44B1" w:rsidRDefault="000A1F3C" w:rsidP="00B15620">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2.1.5</w:t>
            </w:r>
          </w:p>
        </w:tc>
        <w:tc>
          <w:tcPr>
            <w:tcW w:w="2345" w:type="pct"/>
            <w:tcBorders>
              <w:top w:val="nil"/>
              <w:left w:val="nil"/>
              <w:bottom w:val="single" w:sz="4" w:space="0" w:color="auto"/>
              <w:right w:val="single" w:sz="8" w:space="0" w:color="auto"/>
            </w:tcBorders>
            <w:shd w:val="clear" w:color="auto" w:fill="auto"/>
            <w:vAlign w:val="center"/>
          </w:tcPr>
          <w:p w:rsidR="000A1F3C" w:rsidRPr="005B44B1" w:rsidRDefault="000A1F3C" w:rsidP="00B30FA6">
            <w:pPr>
              <w:spacing w:after="0" w:line="240" w:lineRule="auto"/>
              <w:jc w:val="both"/>
              <w:rPr>
                <w:rFonts w:asciiTheme="minorHAnsi" w:hAnsiTheme="minorHAnsi" w:cstheme="minorHAnsi"/>
                <w:szCs w:val="22"/>
                <w:highlight w:val="green"/>
              </w:rPr>
            </w:pPr>
            <w:proofErr w:type="spellStart"/>
            <w:r w:rsidRPr="005B44B1">
              <w:rPr>
                <w:rFonts w:asciiTheme="minorHAnsi" w:hAnsiTheme="minorHAnsi" w:cstheme="minorHAnsi"/>
                <w:sz w:val="22"/>
                <w:szCs w:val="22"/>
              </w:rPr>
              <w:t>ÖDM’nin</w:t>
            </w:r>
            <w:proofErr w:type="spellEnd"/>
            <w:r w:rsidRPr="005B44B1">
              <w:rPr>
                <w:rFonts w:asciiTheme="minorHAnsi" w:hAnsiTheme="minorHAnsi" w:cstheme="minorHAnsi"/>
                <w:sz w:val="22"/>
                <w:szCs w:val="22"/>
              </w:rPr>
              <w:t xml:space="preserve"> yaptığı sınavların sonuçlarının zümre düzeyinde değerlendirilmesi sağlanacaktır.</w:t>
            </w:r>
          </w:p>
        </w:tc>
        <w:tc>
          <w:tcPr>
            <w:tcW w:w="1147" w:type="pct"/>
            <w:tcBorders>
              <w:top w:val="nil"/>
              <w:left w:val="nil"/>
              <w:bottom w:val="single" w:sz="4" w:space="0" w:color="auto"/>
              <w:right w:val="single" w:sz="8" w:space="0" w:color="auto"/>
            </w:tcBorders>
            <w:shd w:val="clear" w:color="auto" w:fill="auto"/>
            <w:vAlign w:val="center"/>
          </w:tcPr>
          <w:p w:rsidR="000A1F3C"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ZÜMRE ÖĞRETMENLERİ</w:t>
            </w:r>
          </w:p>
        </w:tc>
        <w:tc>
          <w:tcPr>
            <w:tcW w:w="1151" w:type="pct"/>
            <w:tcBorders>
              <w:top w:val="nil"/>
              <w:left w:val="nil"/>
              <w:bottom w:val="single" w:sz="4" w:space="0" w:color="auto"/>
              <w:right w:val="single" w:sz="8" w:space="0" w:color="auto"/>
            </w:tcBorders>
            <w:shd w:val="clear" w:color="auto" w:fill="auto"/>
            <w:vAlign w:val="center"/>
          </w:tcPr>
          <w:p w:rsidR="000A1F3C" w:rsidRPr="005B44B1" w:rsidRDefault="0089294E"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Şubat 2020</w:t>
            </w:r>
          </w:p>
        </w:tc>
      </w:tr>
      <w:tr w:rsidR="000A1F3C" w:rsidRPr="005B44B1" w:rsidTr="004636DD">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rsidR="000A1F3C" w:rsidRPr="005B44B1" w:rsidRDefault="000A1F3C" w:rsidP="00B15620">
            <w:pPr>
              <w:spacing w:after="0" w:line="240" w:lineRule="auto"/>
              <w:jc w:val="center"/>
              <w:rPr>
                <w:rFonts w:asciiTheme="minorHAnsi" w:hAnsiTheme="minorHAnsi" w:cstheme="minorHAnsi"/>
                <w:color w:val="FF0000"/>
              </w:rPr>
            </w:pPr>
            <w:r w:rsidRPr="005B44B1">
              <w:rPr>
                <w:rFonts w:asciiTheme="minorHAnsi" w:hAnsiTheme="minorHAnsi" w:cstheme="minorHAnsi"/>
                <w:b/>
                <w:bCs/>
                <w:color w:val="FF0000"/>
                <w:szCs w:val="24"/>
              </w:rPr>
              <w:t>2.1.6</w:t>
            </w:r>
          </w:p>
        </w:tc>
        <w:tc>
          <w:tcPr>
            <w:tcW w:w="2345" w:type="pct"/>
            <w:tcBorders>
              <w:top w:val="nil"/>
              <w:left w:val="nil"/>
              <w:bottom w:val="single" w:sz="4" w:space="0" w:color="auto"/>
              <w:right w:val="single" w:sz="8" w:space="0" w:color="auto"/>
            </w:tcBorders>
            <w:shd w:val="clear" w:color="auto" w:fill="auto"/>
            <w:vAlign w:val="center"/>
          </w:tcPr>
          <w:p w:rsidR="000A1F3C" w:rsidRPr="005B44B1" w:rsidRDefault="000A1F3C" w:rsidP="00B30FA6">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 bünyesinde açılan DYK kurslarının etkililiği ve ders başarıları ile üst öğrenime katkısı takip edilecek, aksayan yönlere ilişkin geliştirici çalışmalar yapılacaktır.</w:t>
            </w:r>
          </w:p>
        </w:tc>
        <w:tc>
          <w:tcPr>
            <w:tcW w:w="1147" w:type="pct"/>
            <w:tcBorders>
              <w:top w:val="nil"/>
              <w:left w:val="nil"/>
              <w:bottom w:val="single" w:sz="4" w:space="0" w:color="auto"/>
              <w:right w:val="single" w:sz="8" w:space="0" w:color="auto"/>
            </w:tcBorders>
            <w:shd w:val="clear" w:color="auto" w:fill="auto"/>
            <w:vAlign w:val="center"/>
          </w:tcPr>
          <w:p w:rsidR="000A1F3C"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MÜDÜR YARDIMCISI</w:t>
            </w:r>
          </w:p>
        </w:tc>
        <w:tc>
          <w:tcPr>
            <w:tcW w:w="1151" w:type="pct"/>
            <w:tcBorders>
              <w:top w:val="nil"/>
              <w:left w:val="nil"/>
              <w:bottom w:val="single" w:sz="4" w:space="0" w:color="auto"/>
              <w:right w:val="single" w:sz="8" w:space="0" w:color="auto"/>
            </w:tcBorders>
            <w:shd w:val="clear" w:color="auto" w:fill="auto"/>
            <w:vAlign w:val="center"/>
          </w:tcPr>
          <w:p w:rsidR="000A1F3C" w:rsidRPr="005B44B1" w:rsidRDefault="00610555"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Şubat 2020</w:t>
            </w:r>
          </w:p>
        </w:tc>
      </w:tr>
      <w:tr w:rsidR="000A1F3C" w:rsidRPr="005B44B1"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F3C" w:rsidRPr="005B44B1" w:rsidRDefault="000A1F3C" w:rsidP="00B15620">
            <w:pPr>
              <w:spacing w:after="0" w:line="240" w:lineRule="auto"/>
              <w:jc w:val="center"/>
              <w:rPr>
                <w:rFonts w:asciiTheme="minorHAnsi" w:hAnsiTheme="minorHAnsi" w:cstheme="minorHAnsi"/>
                <w:color w:val="FF0000"/>
              </w:rPr>
            </w:pPr>
            <w:r w:rsidRPr="005B44B1">
              <w:rPr>
                <w:rFonts w:asciiTheme="minorHAnsi" w:hAnsiTheme="minorHAnsi" w:cstheme="minorHAnsi"/>
                <w:b/>
                <w:bCs/>
                <w:color w:val="FF0000"/>
                <w:szCs w:val="24"/>
              </w:rPr>
              <w:t>2.1.7</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0A1F3C" w:rsidP="00B30FA6">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Sınav kaygısını azaltmaya yönelik RAM ile ortaklaşa çalışmalar yapılacaktır.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REHBER ÖĞRETMENİ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610555"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Mayıs 2020</w:t>
            </w:r>
          </w:p>
        </w:tc>
      </w:tr>
      <w:tr w:rsidR="000A1F3C" w:rsidRPr="005B44B1"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F3C" w:rsidRPr="005B44B1" w:rsidRDefault="000A1F3C" w:rsidP="00B15620">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2.1.8</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0A1F3C" w:rsidP="00B30FA6">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Yabancı dil eğitiminde öğrenci nitelik ve yeterliliklerinin yükseltilmesi için faaliyetler yapılacaktır.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İNGİLİZCE ÖĞRETMENLERİ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610555"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w:t>
            </w:r>
          </w:p>
        </w:tc>
      </w:tr>
      <w:tr w:rsidR="000A1F3C" w:rsidRPr="005B44B1"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F3C" w:rsidRPr="005B44B1" w:rsidRDefault="000A1F3C" w:rsidP="00B15620">
            <w:pPr>
              <w:spacing w:after="0" w:line="240" w:lineRule="auto"/>
              <w:jc w:val="center"/>
              <w:rPr>
                <w:rFonts w:asciiTheme="minorHAnsi" w:hAnsiTheme="minorHAnsi" w:cstheme="minorHAnsi"/>
                <w:color w:val="FF0000"/>
              </w:rPr>
            </w:pPr>
            <w:r w:rsidRPr="005B44B1">
              <w:rPr>
                <w:rFonts w:asciiTheme="minorHAnsi" w:hAnsiTheme="minorHAnsi" w:cstheme="minorHAnsi"/>
                <w:b/>
                <w:bCs/>
                <w:color w:val="FF0000"/>
                <w:szCs w:val="24"/>
              </w:rPr>
              <w:lastRenderedPageBreak/>
              <w:t>2.1.9</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0A1F3C" w:rsidP="00B30FA6">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Değerler eğitimi alanında etkin çalışmalar yapılacaktır.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SINIF REHBER ÖĞRETMENLERİ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610555"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Ekim 2019</w:t>
            </w:r>
          </w:p>
        </w:tc>
      </w:tr>
      <w:tr w:rsidR="000A1F3C" w:rsidRPr="005B44B1"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F3C" w:rsidRPr="005B44B1" w:rsidRDefault="000A1F3C" w:rsidP="00B15620">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2.1.10</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0A1F3C" w:rsidP="00B30FA6">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 xml:space="preserve">EBA Ders </w:t>
            </w:r>
            <w:proofErr w:type="spellStart"/>
            <w:r w:rsidRPr="005B44B1">
              <w:rPr>
                <w:rFonts w:asciiTheme="minorHAnsi" w:hAnsiTheme="minorHAnsi" w:cstheme="minorHAnsi"/>
                <w:sz w:val="22"/>
                <w:szCs w:val="22"/>
              </w:rPr>
              <w:t>Portalının</w:t>
            </w:r>
            <w:proofErr w:type="spellEnd"/>
            <w:r w:rsidRPr="005B44B1">
              <w:rPr>
                <w:rFonts w:asciiTheme="minorHAnsi" w:hAnsiTheme="minorHAnsi" w:cstheme="minorHAnsi"/>
                <w:sz w:val="22"/>
                <w:szCs w:val="22"/>
              </w:rPr>
              <w:t xml:space="preserve"> öğrenci ve velilere tanıtımı yapılacaktır.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214F87"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SINIF REHBER ÖĞRETMENLERİ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5B44B1" w:rsidRDefault="00610555" w:rsidP="00B15620">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w:t>
            </w:r>
          </w:p>
        </w:tc>
      </w:tr>
    </w:tbl>
    <w:p w:rsidR="00C726D2" w:rsidRPr="005B44B1" w:rsidRDefault="00C726D2" w:rsidP="006517D8">
      <w:pPr>
        <w:rPr>
          <w:rFonts w:asciiTheme="minorHAnsi" w:hAnsiTheme="minorHAnsi" w:cstheme="minorHAnsi"/>
        </w:rPr>
      </w:pPr>
    </w:p>
    <w:p w:rsidR="00A2149D" w:rsidRPr="005B44B1" w:rsidRDefault="00A2149D" w:rsidP="006517D8">
      <w:pPr>
        <w:rPr>
          <w:rFonts w:asciiTheme="minorHAnsi" w:hAnsiTheme="minorHAnsi" w:cstheme="minorHAnsi"/>
        </w:rPr>
      </w:pPr>
    </w:p>
    <w:p w:rsidR="00A2149D" w:rsidRPr="005B44B1" w:rsidRDefault="00A2149D" w:rsidP="006517D8">
      <w:pPr>
        <w:rPr>
          <w:rFonts w:asciiTheme="minorHAnsi" w:hAnsiTheme="minorHAnsi" w:cstheme="minorHAnsi"/>
        </w:rPr>
      </w:pPr>
    </w:p>
    <w:p w:rsidR="00C726D2" w:rsidRPr="005B44B1" w:rsidRDefault="00C726D2" w:rsidP="006517D8">
      <w:pPr>
        <w:rPr>
          <w:rFonts w:asciiTheme="minorHAnsi" w:hAnsiTheme="minorHAnsi" w:cstheme="minorHAnsi"/>
        </w:rPr>
      </w:pPr>
      <w:r w:rsidRPr="005B44B1">
        <w:rPr>
          <w:rFonts w:asciiTheme="minorHAnsi" w:hAnsiTheme="minorHAnsi" w:cstheme="minorHAnsi"/>
          <w:i/>
        </w:rPr>
        <w:t xml:space="preserve">Stratejik Hedef </w:t>
      </w:r>
      <w:proofErr w:type="gramStart"/>
      <w:r w:rsidRPr="005B44B1">
        <w:rPr>
          <w:rFonts w:asciiTheme="minorHAnsi" w:hAnsiTheme="minorHAnsi" w:cstheme="minorHAnsi"/>
          <w:i/>
        </w:rPr>
        <w:t>2.2</w:t>
      </w:r>
      <w:proofErr w:type="gramEnd"/>
      <w:r w:rsidRPr="005B44B1">
        <w:rPr>
          <w:rFonts w:asciiTheme="minorHAnsi" w:hAnsiTheme="minorHAnsi" w:cstheme="minorHAnsi"/>
          <w:i/>
        </w:rPr>
        <w:t>:</w:t>
      </w:r>
      <w:r w:rsidRPr="005B44B1">
        <w:rPr>
          <w:rFonts w:asciiTheme="minorHAnsi" w:hAnsiTheme="minorHAnsi" w:cstheme="minorHAnsi"/>
        </w:rPr>
        <w:t xml:space="preserve">  Öğrencilerimizin bilimsel, kültürel, sanatsal, sportif ve toplum hizmeti alanlarında etkinliklere katılımı artırılacak, yetenek ve becerileri geliştirilecektir. </w:t>
      </w:r>
    </w:p>
    <w:p w:rsidR="00647243" w:rsidRPr="005B44B1" w:rsidRDefault="00647243" w:rsidP="004636DD">
      <w:pPr>
        <w:rPr>
          <w:rFonts w:asciiTheme="minorHAnsi" w:hAnsiTheme="minorHAnsi" w:cstheme="minorHAnsi"/>
          <w:b/>
          <w:szCs w:val="24"/>
        </w:rPr>
      </w:pPr>
    </w:p>
    <w:p w:rsidR="004636DD" w:rsidRPr="005B44B1" w:rsidRDefault="004636DD" w:rsidP="004636DD">
      <w:pPr>
        <w:rPr>
          <w:rFonts w:asciiTheme="minorHAnsi" w:hAnsiTheme="minorHAnsi" w:cstheme="minorHAnsi"/>
          <w:b/>
          <w:color w:val="FF0000"/>
          <w:szCs w:val="24"/>
        </w:rPr>
      </w:pPr>
      <w:r w:rsidRPr="005B44B1">
        <w:rPr>
          <w:rFonts w:asciiTheme="minorHAnsi" w:hAnsiTheme="minorHAnsi" w:cstheme="minorHAnsi"/>
          <w:b/>
          <w:szCs w:val="24"/>
        </w:rPr>
        <w:t>Performans Göstergeleri</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5528"/>
        <w:gridCol w:w="1134"/>
        <w:gridCol w:w="851"/>
        <w:gridCol w:w="793"/>
        <w:gridCol w:w="766"/>
        <w:gridCol w:w="709"/>
        <w:gridCol w:w="709"/>
      </w:tblGrid>
      <w:tr w:rsidR="004636DD" w:rsidRPr="005B44B1" w:rsidTr="00175025">
        <w:trPr>
          <w:trHeight w:val="20"/>
        </w:trPr>
        <w:tc>
          <w:tcPr>
            <w:tcW w:w="1242" w:type="dxa"/>
            <w:vMerge w:val="restart"/>
            <w:shd w:val="clear" w:color="auto" w:fill="FBD4B4" w:themeFill="accent6" w:themeFillTint="66"/>
            <w:noWrap/>
            <w:vAlign w:val="center"/>
            <w:hideMark/>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No</w:t>
            </w:r>
          </w:p>
        </w:tc>
        <w:tc>
          <w:tcPr>
            <w:tcW w:w="7371" w:type="dxa"/>
            <w:gridSpan w:val="2"/>
            <w:vMerge w:val="restart"/>
            <w:shd w:val="clear" w:color="auto" w:fill="FBD4B4" w:themeFill="accent6" w:themeFillTint="66"/>
            <w:vAlign w:val="center"/>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PERFORMANS GÖSTERGESİ</w:t>
            </w:r>
          </w:p>
        </w:tc>
        <w:tc>
          <w:tcPr>
            <w:tcW w:w="1134" w:type="dxa"/>
            <w:shd w:val="clear" w:color="auto" w:fill="FBD4B4" w:themeFill="accent6" w:themeFillTint="66"/>
            <w:vAlign w:val="center"/>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Mevcut</w:t>
            </w:r>
          </w:p>
        </w:tc>
        <w:tc>
          <w:tcPr>
            <w:tcW w:w="3828" w:type="dxa"/>
            <w:gridSpan w:val="5"/>
            <w:shd w:val="clear" w:color="auto" w:fill="FBD4B4" w:themeFill="accent6" w:themeFillTint="66"/>
            <w:vAlign w:val="center"/>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HEDEF</w:t>
            </w:r>
          </w:p>
        </w:tc>
      </w:tr>
      <w:tr w:rsidR="004636DD" w:rsidRPr="005B44B1" w:rsidTr="00175025">
        <w:trPr>
          <w:trHeight w:val="20"/>
        </w:trPr>
        <w:tc>
          <w:tcPr>
            <w:tcW w:w="1242" w:type="dxa"/>
            <w:vMerge/>
            <w:shd w:val="clear" w:color="auto" w:fill="FBD4B4" w:themeFill="accent6" w:themeFillTint="66"/>
            <w:vAlign w:val="center"/>
            <w:hideMark/>
          </w:tcPr>
          <w:p w:rsidR="004636DD" w:rsidRPr="005B44B1" w:rsidRDefault="004636DD" w:rsidP="00B15620">
            <w:pPr>
              <w:spacing w:after="0" w:line="240" w:lineRule="auto"/>
              <w:rPr>
                <w:rFonts w:asciiTheme="minorHAnsi" w:hAnsiTheme="minorHAnsi" w:cstheme="minorHAnsi"/>
                <w:b/>
                <w:bCs/>
                <w:szCs w:val="24"/>
              </w:rPr>
            </w:pPr>
          </w:p>
        </w:tc>
        <w:tc>
          <w:tcPr>
            <w:tcW w:w="7371" w:type="dxa"/>
            <w:gridSpan w:val="2"/>
            <w:vMerge/>
            <w:shd w:val="clear" w:color="auto" w:fill="FBD4B4" w:themeFill="accent6" w:themeFillTint="66"/>
            <w:vAlign w:val="center"/>
          </w:tcPr>
          <w:p w:rsidR="004636DD" w:rsidRPr="005B44B1" w:rsidRDefault="004636DD" w:rsidP="00B15620">
            <w:pPr>
              <w:spacing w:after="0" w:line="240" w:lineRule="auto"/>
              <w:rPr>
                <w:rFonts w:asciiTheme="minorHAnsi" w:hAnsiTheme="minorHAnsi" w:cstheme="minorHAnsi"/>
                <w:b/>
                <w:bCs/>
                <w:szCs w:val="24"/>
              </w:rPr>
            </w:pPr>
          </w:p>
        </w:tc>
        <w:tc>
          <w:tcPr>
            <w:tcW w:w="1134" w:type="dxa"/>
            <w:shd w:val="clear" w:color="auto" w:fill="FBD4B4" w:themeFill="accent6" w:themeFillTint="66"/>
            <w:noWrap/>
            <w:vAlign w:val="center"/>
            <w:hideMark/>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2018</w:t>
            </w:r>
          </w:p>
        </w:tc>
        <w:tc>
          <w:tcPr>
            <w:tcW w:w="851" w:type="dxa"/>
            <w:shd w:val="clear" w:color="auto" w:fill="FBD4B4" w:themeFill="accent6" w:themeFillTint="66"/>
            <w:noWrap/>
            <w:vAlign w:val="center"/>
            <w:hideMark/>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2019</w:t>
            </w:r>
          </w:p>
        </w:tc>
        <w:tc>
          <w:tcPr>
            <w:tcW w:w="793" w:type="dxa"/>
            <w:shd w:val="clear" w:color="auto" w:fill="FBD4B4" w:themeFill="accent6" w:themeFillTint="66"/>
            <w:vAlign w:val="center"/>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2020</w:t>
            </w:r>
          </w:p>
        </w:tc>
        <w:tc>
          <w:tcPr>
            <w:tcW w:w="766" w:type="dxa"/>
            <w:shd w:val="clear" w:color="auto" w:fill="FBD4B4" w:themeFill="accent6" w:themeFillTint="66"/>
            <w:vAlign w:val="center"/>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2021</w:t>
            </w:r>
          </w:p>
        </w:tc>
        <w:tc>
          <w:tcPr>
            <w:tcW w:w="709" w:type="dxa"/>
            <w:shd w:val="clear" w:color="auto" w:fill="FBD4B4" w:themeFill="accent6" w:themeFillTint="66"/>
            <w:vAlign w:val="center"/>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2022</w:t>
            </w:r>
          </w:p>
        </w:tc>
        <w:tc>
          <w:tcPr>
            <w:tcW w:w="709" w:type="dxa"/>
            <w:shd w:val="clear" w:color="auto" w:fill="FBD4B4" w:themeFill="accent6" w:themeFillTint="66"/>
            <w:vAlign w:val="center"/>
          </w:tcPr>
          <w:p w:rsidR="004636DD" w:rsidRPr="005B44B1" w:rsidRDefault="004636DD" w:rsidP="00B15620">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2023</w:t>
            </w:r>
          </w:p>
        </w:tc>
      </w:tr>
      <w:tr w:rsidR="00832813" w:rsidRPr="005B44B1" w:rsidTr="00832813">
        <w:trPr>
          <w:trHeight w:val="20"/>
        </w:trPr>
        <w:tc>
          <w:tcPr>
            <w:tcW w:w="1242" w:type="dxa"/>
            <w:vMerge w:val="restart"/>
            <w:shd w:val="clear" w:color="auto" w:fill="auto"/>
            <w:vAlign w:val="center"/>
          </w:tcPr>
          <w:p w:rsidR="004636DD" w:rsidRPr="005B44B1" w:rsidRDefault="004636DD" w:rsidP="00B15620">
            <w:pPr>
              <w:spacing w:after="0" w:line="240" w:lineRule="auto"/>
              <w:rPr>
                <w:rFonts w:asciiTheme="minorHAnsi" w:hAnsiTheme="minorHAnsi" w:cstheme="minorHAnsi"/>
                <w:color w:val="FF0000"/>
                <w:szCs w:val="24"/>
              </w:rPr>
            </w:pPr>
            <w:r w:rsidRPr="005B44B1">
              <w:rPr>
                <w:rFonts w:asciiTheme="minorHAnsi" w:hAnsiTheme="minorHAnsi" w:cstheme="minorHAnsi"/>
                <w:b/>
                <w:bCs/>
                <w:color w:val="FF0000"/>
                <w:szCs w:val="24"/>
              </w:rPr>
              <w:t>PG.2.2.</w:t>
            </w:r>
            <w:r w:rsidR="007C3DFA">
              <w:rPr>
                <w:rFonts w:asciiTheme="minorHAnsi" w:hAnsiTheme="minorHAnsi" w:cstheme="minorHAnsi"/>
                <w:b/>
                <w:bCs/>
                <w:color w:val="FF0000"/>
                <w:szCs w:val="24"/>
              </w:rPr>
              <w:t>1</w:t>
            </w:r>
          </w:p>
        </w:tc>
        <w:tc>
          <w:tcPr>
            <w:tcW w:w="1843" w:type="dxa"/>
            <w:vMerge w:val="restart"/>
            <w:vAlign w:val="center"/>
          </w:tcPr>
          <w:p w:rsidR="004636DD" w:rsidRPr="005B44B1" w:rsidRDefault="004636DD" w:rsidP="00B15620">
            <w:pPr>
              <w:spacing w:after="0" w:line="240" w:lineRule="auto"/>
              <w:rPr>
                <w:rFonts w:asciiTheme="minorHAnsi" w:hAnsiTheme="minorHAnsi" w:cstheme="minorHAnsi"/>
                <w:szCs w:val="22"/>
              </w:rPr>
            </w:pPr>
            <w:r w:rsidRPr="005B44B1">
              <w:rPr>
                <w:rFonts w:asciiTheme="minorHAnsi" w:hAnsiTheme="minorHAnsi" w:cstheme="minorHAnsi"/>
                <w:sz w:val="22"/>
                <w:szCs w:val="22"/>
              </w:rPr>
              <w:t>Rehberlik servisi etkililik göstergeleri</w:t>
            </w:r>
          </w:p>
        </w:tc>
        <w:tc>
          <w:tcPr>
            <w:tcW w:w="5528" w:type="dxa"/>
            <w:shd w:val="clear" w:color="auto" w:fill="auto"/>
            <w:vAlign w:val="center"/>
          </w:tcPr>
          <w:p w:rsidR="004636DD" w:rsidRPr="005B44B1" w:rsidRDefault="004636DD" w:rsidP="000D6303">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PG.2.2.2.1</w:t>
            </w:r>
            <w:r w:rsidRPr="005B44B1">
              <w:rPr>
                <w:rFonts w:asciiTheme="minorHAnsi" w:hAnsiTheme="minorHAnsi" w:cstheme="minorHAnsi"/>
                <w:b/>
                <w:bCs/>
                <w:sz w:val="22"/>
                <w:szCs w:val="22"/>
              </w:rPr>
              <w:t xml:space="preserve"> </w:t>
            </w:r>
            <w:r w:rsidR="000D6303" w:rsidRPr="005B44B1">
              <w:rPr>
                <w:rFonts w:asciiTheme="minorHAnsi" w:hAnsiTheme="minorHAnsi" w:cstheme="minorHAnsi"/>
                <w:sz w:val="22"/>
                <w:szCs w:val="22"/>
              </w:rPr>
              <w:t>Rehberlik servisinde öğrencilerle yapılan görüşme sayısı</w:t>
            </w:r>
          </w:p>
        </w:tc>
        <w:tc>
          <w:tcPr>
            <w:tcW w:w="1134"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w:t>
            </w:r>
          </w:p>
        </w:tc>
        <w:tc>
          <w:tcPr>
            <w:tcW w:w="851" w:type="dxa"/>
            <w:shd w:val="clear" w:color="auto" w:fill="auto"/>
            <w:noWrap/>
            <w:vAlign w:val="center"/>
          </w:tcPr>
          <w:p w:rsidR="004636DD" w:rsidRPr="005B44B1" w:rsidRDefault="00610555" w:rsidP="00B15620">
            <w:pPr>
              <w:spacing w:after="0" w:line="240" w:lineRule="auto"/>
              <w:jc w:val="center"/>
              <w:rPr>
                <w:rFonts w:asciiTheme="minorHAnsi" w:hAnsiTheme="minorHAnsi" w:cstheme="minorHAnsi"/>
                <w:szCs w:val="22"/>
              </w:rPr>
            </w:pPr>
            <w:r>
              <w:rPr>
                <w:rFonts w:asciiTheme="minorHAnsi" w:hAnsiTheme="minorHAnsi" w:cstheme="minorHAnsi"/>
                <w:szCs w:val="22"/>
              </w:rPr>
              <w:t>30 (EKİM</w:t>
            </w:r>
            <w:r w:rsidR="00214F87">
              <w:rPr>
                <w:rFonts w:asciiTheme="minorHAnsi" w:hAnsiTheme="minorHAnsi" w:cstheme="minorHAnsi"/>
                <w:szCs w:val="22"/>
              </w:rPr>
              <w:t>İTİBARİ İLE)</w:t>
            </w:r>
          </w:p>
        </w:tc>
        <w:tc>
          <w:tcPr>
            <w:tcW w:w="793"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100</w:t>
            </w:r>
          </w:p>
        </w:tc>
        <w:tc>
          <w:tcPr>
            <w:tcW w:w="766"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200</w:t>
            </w:r>
          </w:p>
        </w:tc>
        <w:tc>
          <w:tcPr>
            <w:tcW w:w="709"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300</w:t>
            </w:r>
          </w:p>
        </w:tc>
        <w:tc>
          <w:tcPr>
            <w:tcW w:w="709"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400</w:t>
            </w:r>
          </w:p>
        </w:tc>
      </w:tr>
      <w:tr w:rsidR="000D6303" w:rsidRPr="005B44B1" w:rsidTr="00832813">
        <w:trPr>
          <w:trHeight w:val="20"/>
        </w:trPr>
        <w:tc>
          <w:tcPr>
            <w:tcW w:w="1242" w:type="dxa"/>
            <w:vMerge/>
            <w:shd w:val="clear" w:color="auto" w:fill="auto"/>
            <w:vAlign w:val="center"/>
          </w:tcPr>
          <w:p w:rsidR="000D6303" w:rsidRPr="005B44B1" w:rsidRDefault="000D6303" w:rsidP="00B15620">
            <w:pPr>
              <w:spacing w:after="0" w:line="240" w:lineRule="auto"/>
              <w:rPr>
                <w:rFonts w:asciiTheme="minorHAnsi" w:hAnsiTheme="minorHAnsi" w:cstheme="minorHAnsi"/>
                <w:b/>
                <w:bCs/>
                <w:color w:val="FF0000"/>
                <w:szCs w:val="24"/>
              </w:rPr>
            </w:pPr>
          </w:p>
        </w:tc>
        <w:tc>
          <w:tcPr>
            <w:tcW w:w="1843" w:type="dxa"/>
            <w:vMerge/>
            <w:vAlign w:val="center"/>
          </w:tcPr>
          <w:p w:rsidR="000D6303" w:rsidRPr="005B44B1" w:rsidRDefault="000D6303" w:rsidP="00B15620">
            <w:pPr>
              <w:spacing w:after="0" w:line="240" w:lineRule="auto"/>
              <w:rPr>
                <w:rFonts w:asciiTheme="minorHAnsi" w:hAnsiTheme="minorHAnsi" w:cstheme="minorHAnsi"/>
                <w:szCs w:val="22"/>
              </w:rPr>
            </w:pPr>
          </w:p>
        </w:tc>
        <w:tc>
          <w:tcPr>
            <w:tcW w:w="5528" w:type="dxa"/>
            <w:shd w:val="clear" w:color="auto" w:fill="auto"/>
            <w:vAlign w:val="center"/>
          </w:tcPr>
          <w:p w:rsidR="000D6303" w:rsidRPr="005B44B1" w:rsidRDefault="000D6303" w:rsidP="000D6303">
            <w:pPr>
              <w:spacing w:after="0" w:line="240" w:lineRule="auto"/>
              <w:rPr>
                <w:rFonts w:asciiTheme="minorHAnsi" w:hAnsiTheme="minorHAnsi" w:cstheme="minorHAnsi"/>
                <w:b/>
                <w:bCs/>
                <w:color w:val="FF0000"/>
                <w:szCs w:val="22"/>
              </w:rPr>
            </w:pPr>
            <w:r w:rsidRPr="005B44B1">
              <w:rPr>
                <w:rFonts w:asciiTheme="minorHAnsi" w:hAnsiTheme="minorHAnsi" w:cstheme="minorHAnsi"/>
                <w:b/>
                <w:bCs/>
                <w:color w:val="FF0000"/>
                <w:sz w:val="22"/>
                <w:szCs w:val="22"/>
              </w:rPr>
              <w:t>PG.2.2.2.2</w:t>
            </w:r>
            <w:r w:rsidRPr="005B44B1">
              <w:rPr>
                <w:rFonts w:asciiTheme="minorHAnsi" w:hAnsiTheme="minorHAnsi" w:cstheme="minorHAnsi"/>
                <w:b/>
                <w:bCs/>
                <w:sz w:val="22"/>
                <w:szCs w:val="22"/>
              </w:rPr>
              <w:t xml:space="preserve"> </w:t>
            </w:r>
            <w:r w:rsidRPr="005B44B1">
              <w:rPr>
                <w:rFonts w:asciiTheme="minorHAnsi" w:hAnsiTheme="minorHAnsi" w:cstheme="minorHAnsi"/>
                <w:sz w:val="22"/>
                <w:szCs w:val="22"/>
              </w:rPr>
              <w:t>Rehberlik servisinde velilerle yapılan görüşme sayısı</w:t>
            </w:r>
          </w:p>
        </w:tc>
        <w:tc>
          <w:tcPr>
            <w:tcW w:w="1134" w:type="dxa"/>
            <w:shd w:val="clear" w:color="auto" w:fill="auto"/>
            <w:noWrap/>
            <w:vAlign w:val="center"/>
          </w:tcPr>
          <w:p w:rsidR="000D6303" w:rsidRPr="005B44B1" w:rsidRDefault="00610555" w:rsidP="00B15620">
            <w:pPr>
              <w:spacing w:after="0" w:line="240" w:lineRule="auto"/>
              <w:jc w:val="center"/>
              <w:rPr>
                <w:rFonts w:asciiTheme="minorHAnsi" w:hAnsiTheme="minorHAnsi" w:cstheme="minorHAnsi"/>
                <w:szCs w:val="22"/>
              </w:rPr>
            </w:pPr>
            <w:r>
              <w:rPr>
                <w:rFonts w:asciiTheme="minorHAnsi" w:hAnsiTheme="minorHAnsi" w:cstheme="minorHAnsi"/>
                <w:szCs w:val="22"/>
              </w:rPr>
              <w:t>-</w:t>
            </w:r>
          </w:p>
        </w:tc>
        <w:tc>
          <w:tcPr>
            <w:tcW w:w="851" w:type="dxa"/>
            <w:shd w:val="clear" w:color="auto" w:fill="auto"/>
            <w:noWrap/>
            <w:vAlign w:val="center"/>
          </w:tcPr>
          <w:p w:rsidR="000D6303"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15</w:t>
            </w:r>
          </w:p>
        </w:tc>
        <w:tc>
          <w:tcPr>
            <w:tcW w:w="793" w:type="dxa"/>
            <w:vAlign w:val="center"/>
          </w:tcPr>
          <w:p w:rsidR="000D6303"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100</w:t>
            </w:r>
          </w:p>
        </w:tc>
        <w:tc>
          <w:tcPr>
            <w:tcW w:w="766" w:type="dxa"/>
            <w:vAlign w:val="center"/>
          </w:tcPr>
          <w:p w:rsidR="000D6303"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200</w:t>
            </w:r>
          </w:p>
        </w:tc>
        <w:tc>
          <w:tcPr>
            <w:tcW w:w="709" w:type="dxa"/>
            <w:vAlign w:val="center"/>
          </w:tcPr>
          <w:p w:rsidR="000D6303"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300</w:t>
            </w:r>
          </w:p>
        </w:tc>
        <w:tc>
          <w:tcPr>
            <w:tcW w:w="709" w:type="dxa"/>
            <w:vAlign w:val="center"/>
          </w:tcPr>
          <w:p w:rsidR="000D6303"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400</w:t>
            </w:r>
          </w:p>
        </w:tc>
      </w:tr>
      <w:tr w:rsidR="00832813" w:rsidRPr="005B44B1" w:rsidTr="00832813">
        <w:trPr>
          <w:trHeight w:val="20"/>
        </w:trPr>
        <w:tc>
          <w:tcPr>
            <w:tcW w:w="1242" w:type="dxa"/>
            <w:vMerge/>
            <w:shd w:val="clear" w:color="auto" w:fill="auto"/>
            <w:vAlign w:val="center"/>
          </w:tcPr>
          <w:p w:rsidR="004636DD" w:rsidRPr="005B44B1" w:rsidRDefault="004636DD" w:rsidP="00B15620">
            <w:pPr>
              <w:spacing w:after="0" w:line="240" w:lineRule="auto"/>
              <w:rPr>
                <w:rFonts w:asciiTheme="minorHAnsi" w:hAnsiTheme="minorHAnsi" w:cstheme="minorHAnsi"/>
                <w:color w:val="FF0000"/>
                <w:szCs w:val="24"/>
              </w:rPr>
            </w:pPr>
          </w:p>
        </w:tc>
        <w:tc>
          <w:tcPr>
            <w:tcW w:w="1843" w:type="dxa"/>
            <w:vMerge/>
            <w:vAlign w:val="center"/>
          </w:tcPr>
          <w:p w:rsidR="004636DD" w:rsidRPr="005B44B1" w:rsidRDefault="004636DD" w:rsidP="00B15620">
            <w:pPr>
              <w:spacing w:after="0" w:line="240" w:lineRule="auto"/>
              <w:rPr>
                <w:rFonts w:asciiTheme="minorHAnsi" w:hAnsiTheme="minorHAnsi" w:cstheme="minorHAnsi"/>
                <w:szCs w:val="22"/>
              </w:rPr>
            </w:pPr>
          </w:p>
        </w:tc>
        <w:tc>
          <w:tcPr>
            <w:tcW w:w="5528" w:type="dxa"/>
            <w:shd w:val="clear" w:color="auto" w:fill="auto"/>
            <w:vAlign w:val="center"/>
          </w:tcPr>
          <w:p w:rsidR="004636DD" w:rsidRPr="005B44B1" w:rsidRDefault="004636DD" w:rsidP="000D6303">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PG.2.2.2.</w:t>
            </w:r>
            <w:r w:rsidR="000D6303" w:rsidRPr="005B44B1">
              <w:rPr>
                <w:rFonts w:asciiTheme="minorHAnsi" w:hAnsiTheme="minorHAnsi" w:cstheme="minorHAnsi"/>
                <w:b/>
                <w:bCs/>
                <w:color w:val="FF0000"/>
                <w:sz w:val="22"/>
                <w:szCs w:val="22"/>
              </w:rPr>
              <w:t>3</w:t>
            </w:r>
            <w:r w:rsidRPr="005B44B1">
              <w:rPr>
                <w:rFonts w:asciiTheme="minorHAnsi" w:hAnsiTheme="minorHAnsi" w:cstheme="minorHAnsi"/>
                <w:b/>
                <w:bCs/>
                <w:sz w:val="22"/>
                <w:szCs w:val="22"/>
              </w:rPr>
              <w:t xml:space="preserve"> </w:t>
            </w:r>
            <w:r w:rsidR="000D6303" w:rsidRPr="005B44B1">
              <w:rPr>
                <w:rFonts w:asciiTheme="minorHAnsi" w:hAnsiTheme="minorHAnsi" w:cstheme="minorHAnsi"/>
                <w:sz w:val="22"/>
                <w:szCs w:val="22"/>
              </w:rPr>
              <w:t>Rehberlik servisinde öğretmenlere verilen müşavirlik hizmeti sayısı</w:t>
            </w:r>
          </w:p>
        </w:tc>
        <w:tc>
          <w:tcPr>
            <w:tcW w:w="1134" w:type="dxa"/>
            <w:shd w:val="clear" w:color="auto" w:fill="auto"/>
            <w:noWrap/>
            <w:vAlign w:val="center"/>
          </w:tcPr>
          <w:p w:rsidR="004636DD" w:rsidRPr="005B44B1" w:rsidRDefault="00610555" w:rsidP="00B15620">
            <w:pPr>
              <w:spacing w:after="0" w:line="240" w:lineRule="auto"/>
              <w:jc w:val="center"/>
              <w:rPr>
                <w:rFonts w:asciiTheme="minorHAnsi" w:hAnsiTheme="minorHAnsi" w:cstheme="minorHAnsi"/>
                <w:szCs w:val="22"/>
              </w:rPr>
            </w:pPr>
            <w:r>
              <w:rPr>
                <w:rFonts w:asciiTheme="minorHAnsi" w:hAnsiTheme="minorHAnsi" w:cstheme="minorHAnsi"/>
                <w:szCs w:val="22"/>
              </w:rPr>
              <w:t>-</w:t>
            </w:r>
          </w:p>
        </w:tc>
        <w:tc>
          <w:tcPr>
            <w:tcW w:w="851"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35</w:t>
            </w:r>
          </w:p>
        </w:tc>
        <w:tc>
          <w:tcPr>
            <w:tcW w:w="793"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766"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45</w:t>
            </w:r>
          </w:p>
        </w:tc>
        <w:tc>
          <w:tcPr>
            <w:tcW w:w="709"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w:t>
            </w:r>
          </w:p>
        </w:tc>
        <w:tc>
          <w:tcPr>
            <w:tcW w:w="709"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60</w:t>
            </w:r>
          </w:p>
        </w:tc>
      </w:tr>
      <w:tr w:rsidR="00832813" w:rsidRPr="005B44B1" w:rsidTr="00832813">
        <w:trPr>
          <w:trHeight w:val="547"/>
        </w:trPr>
        <w:tc>
          <w:tcPr>
            <w:tcW w:w="1242" w:type="dxa"/>
            <w:vMerge w:val="restart"/>
            <w:shd w:val="clear" w:color="auto" w:fill="auto"/>
            <w:vAlign w:val="center"/>
          </w:tcPr>
          <w:p w:rsidR="004636DD" w:rsidRPr="005B44B1" w:rsidRDefault="004636DD" w:rsidP="00B15620">
            <w:pPr>
              <w:spacing w:after="0" w:line="240" w:lineRule="auto"/>
              <w:rPr>
                <w:rFonts w:asciiTheme="minorHAnsi" w:hAnsiTheme="minorHAnsi" w:cstheme="minorHAnsi"/>
                <w:color w:val="FF0000"/>
                <w:szCs w:val="24"/>
              </w:rPr>
            </w:pPr>
            <w:r w:rsidRPr="005B44B1">
              <w:rPr>
                <w:rFonts w:asciiTheme="minorHAnsi" w:hAnsiTheme="minorHAnsi" w:cstheme="minorHAnsi"/>
                <w:b/>
                <w:bCs/>
                <w:color w:val="FF0000"/>
                <w:szCs w:val="24"/>
              </w:rPr>
              <w:t>PG.2.2.</w:t>
            </w:r>
            <w:r w:rsidR="007C3DFA">
              <w:rPr>
                <w:rFonts w:asciiTheme="minorHAnsi" w:hAnsiTheme="minorHAnsi" w:cstheme="minorHAnsi"/>
                <w:b/>
                <w:bCs/>
                <w:color w:val="FF0000"/>
                <w:szCs w:val="24"/>
              </w:rPr>
              <w:t>2</w:t>
            </w:r>
          </w:p>
        </w:tc>
        <w:tc>
          <w:tcPr>
            <w:tcW w:w="1843" w:type="dxa"/>
            <w:vMerge w:val="restart"/>
            <w:vAlign w:val="center"/>
          </w:tcPr>
          <w:p w:rsidR="004636DD" w:rsidRPr="005B44B1" w:rsidRDefault="004636DD" w:rsidP="00B15620">
            <w:pPr>
              <w:spacing w:after="0" w:line="240" w:lineRule="auto"/>
              <w:rPr>
                <w:rFonts w:asciiTheme="minorHAnsi" w:hAnsiTheme="minorHAnsi" w:cstheme="minorHAnsi"/>
                <w:szCs w:val="22"/>
              </w:rPr>
            </w:pPr>
            <w:r w:rsidRPr="005B44B1">
              <w:rPr>
                <w:rFonts w:asciiTheme="minorHAnsi" w:hAnsiTheme="minorHAnsi" w:cstheme="minorHAnsi"/>
                <w:sz w:val="22"/>
                <w:szCs w:val="22"/>
              </w:rPr>
              <w:t xml:space="preserve">Okul veli işbirliği toplantı </w:t>
            </w:r>
            <w:r w:rsidRPr="005B44B1">
              <w:rPr>
                <w:rFonts w:asciiTheme="minorHAnsi" w:hAnsiTheme="minorHAnsi" w:cstheme="minorHAnsi"/>
                <w:sz w:val="22"/>
                <w:szCs w:val="22"/>
              </w:rPr>
              <w:lastRenderedPageBreak/>
              <w:t>göstergeleri</w:t>
            </w:r>
          </w:p>
        </w:tc>
        <w:tc>
          <w:tcPr>
            <w:tcW w:w="5528" w:type="dxa"/>
            <w:shd w:val="clear" w:color="auto" w:fill="auto"/>
            <w:vAlign w:val="center"/>
          </w:tcPr>
          <w:p w:rsidR="004636DD" w:rsidRPr="005B44B1" w:rsidRDefault="004636DD" w:rsidP="00B15620">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lastRenderedPageBreak/>
              <w:t>PG.2.2.3.1</w:t>
            </w:r>
            <w:r w:rsidRPr="005B44B1">
              <w:rPr>
                <w:rFonts w:asciiTheme="minorHAnsi" w:hAnsiTheme="minorHAnsi" w:cstheme="minorHAnsi"/>
                <w:b/>
                <w:bCs/>
                <w:sz w:val="22"/>
                <w:szCs w:val="22"/>
              </w:rPr>
              <w:t xml:space="preserve"> </w:t>
            </w:r>
            <w:r w:rsidRPr="005B44B1">
              <w:rPr>
                <w:rFonts w:asciiTheme="minorHAnsi" w:hAnsiTheme="minorHAnsi" w:cstheme="minorHAnsi"/>
                <w:sz w:val="22"/>
                <w:szCs w:val="22"/>
              </w:rPr>
              <w:t>Sınıf Veli-Okul Aile Birliği, toplantı sayısı</w:t>
            </w:r>
          </w:p>
        </w:tc>
        <w:tc>
          <w:tcPr>
            <w:tcW w:w="1134"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70</w:t>
            </w:r>
          </w:p>
        </w:tc>
        <w:tc>
          <w:tcPr>
            <w:tcW w:w="851"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20</w:t>
            </w:r>
          </w:p>
        </w:tc>
        <w:tc>
          <w:tcPr>
            <w:tcW w:w="793"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70</w:t>
            </w:r>
          </w:p>
        </w:tc>
        <w:tc>
          <w:tcPr>
            <w:tcW w:w="766"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80</w:t>
            </w:r>
          </w:p>
        </w:tc>
        <w:tc>
          <w:tcPr>
            <w:tcW w:w="709"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90</w:t>
            </w:r>
          </w:p>
        </w:tc>
        <w:tc>
          <w:tcPr>
            <w:tcW w:w="709"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100</w:t>
            </w:r>
          </w:p>
        </w:tc>
      </w:tr>
      <w:tr w:rsidR="00832813" w:rsidRPr="005B44B1" w:rsidTr="00832813">
        <w:trPr>
          <w:trHeight w:val="547"/>
        </w:trPr>
        <w:tc>
          <w:tcPr>
            <w:tcW w:w="1242" w:type="dxa"/>
            <w:vMerge/>
            <w:shd w:val="clear" w:color="auto" w:fill="auto"/>
            <w:vAlign w:val="center"/>
          </w:tcPr>
          <w:p w:rsidR="004636DD" w:rsidRPr="005B44B1" w:rsidRDefault="004636DD" w:rsidP="00B15620">
            <w:pPr>
              <w:spacing w:after="0" w:line="240" w:lineRule="auto"/>
              <w:rPr>
                <w:rFonts w:asciiTheme="minorHAnsi" w:hAnsiTheme="minorHAnsi" w:cstheme="minorHAnsi"/>
                <w:szCs w:val="22"/>
              </w:rPr>
            </w:pPr>
          </w:p>
        </w:tc>
        <w:tc>
          <w:tcPr>
            <w:tcW w:w="1843" w:type="dxa"/>
            <w:vMerge/>
            <w:vAlign w:val="center"/>
          </w:tcPr>
          <w:p w:rsidR="004636DD" w:rsidRPr="005B44B1" w:rsidRDefault="004636DD" w:rsidP="00B15620">
            <w:pPr>
              <w:spacing w:after="0" w:line="240" w:lineRule="auto"/>
              <w:rPr>
                <w:rFonts w:asciiTheme="minorHAnsi" w:hAnsiTheme="minorHAnsi" w:cstheme="minorHAnsi"/>
                <w:szCs w:val="22"/>
              </w:rPr>
            </w:pPr>
          </w:p>
        </w:tc>
        <w:tc>
          <w:tcPr>
            <w:tcW w:w="5528" w:type="dxa"/>
            <w:shd w:val="clear" w:color="auto" w:fill="auto"/>
            <w:vAlign w:val="center"/>
          </w:tcPr>
          <w:p w:rsidR="004636DD" w:rsidRPr="005B44B1" w:rsidRDefault="004636DD" w:rsidP="00BB01BF">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PG.2.2.3.2</w:t>
            </w:r>
            <w:r w:rsidRPr="005B44B1">
              <w:rPr>
                <w:rFonts w:asciiTheme="minorHAnsi" w:hAnsiTheme="minorHAnsi" w:cstheme="minorHAnsi"/>
                <w:b/>
                <w:bCs/>
                <w:sz w:val="22"/>
                <w:szCs w:val="22"/>
              </w:rPr>
              <w:t xml:space="preserve"> </w:t>
            </w:r>
            <w:r w:rsidRPr="005B44B1">
              <w:rPr>
                <w:rFonts w:asciiTheme="minorHAnsi" w:hAnsiTheme="minorHAnsi" w:cstheme="minorHAnsi"/>
                <w:sz w:val="22"/>
                <w:szCs w:val="22"/>
              </w:rPr>
              <w:t>Sınıf Veli-Okul Aile Birliği toplantılarına katılan veli oranı</w:t>
            </w:r>
            <w:r w:rsidR="00CA4E86" w:rsidRPr="005B44B1">
              <w:rPr>
                <w:rFonts w:asciiTheme="minorHAnsi" w:hAnsiTheme="minorHAnsi" w:cstheme="minorHAnsi"/>
                <w:sz w:val="22"/>
                <w:szCs w:val="22"/>
              </w:rPr>
              <w:t xml:space="preserve"> (%)</w:t>
            </w:r>
          </w:p>
        </w:tc>
        <w:tc>
          <w:tcPr>
            <w:tcW w:w="1134"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30</w:t>
            </w:r>
          </w:p>
        </w:tc>
        <w:tc>
          <w:tcPr>
            <w:tcW w:w="851"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30</w:t>
            </w:r>
          </w:p>
        </w:tc>
        <w:tc>
          <w:tcPr>
            <w:tcW w:w="793"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w:t>
            </w:r>
          </w:p>
        </w:tc>
        <w:tc>
          <w:tcPr>
            <w:tcW w:w="766"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70</w:t>
            </w:r>
          </w:p>
        </w:tc>
        <w:tc>
          <w:tcPr>
            <w:tcW w:w="709"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90</w:t>
            </w:r>
          </w:p>
        </w:tc>
        <w:tc>
          <w:tcPr>
            <w:tcW w:w="709" w:type="dxa"/>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100</w:t>
            </w:r>
          </w:p>
        </w:tc>
      </w:tr>
      <w:tr w:rsidR="004636DD" w:rsidRPr="005B44B1" w:rsidTr="0037552B">
        <w:trPr>
          <w:trHeight w:hRule="exact" w:val="340"/>
        </w:trPr>
        <w:tc>
          <w:tcPr>
            <w:tcW w:w="1242" w:type="dxa"/>
            <w:vMerge w:val="restart"/>
            <w:shd w:val="clear" w:color="auto" w:fill="auto"/>
            <w:vAlign w:val="center"/>
          </w:tcPr>
          <w:p w:rsidR="004636DD" w:rsidRPr="005B44B1" w:rsidRDefault="004636DD" w:rsidP="00B15620">
            <w:pPr>
              <w:spacing w:after="0" w:line="240" w:lineRule="auto"/>
              <w:rPr>
                <w:rFonts w:asciiTheme="minorHAnsi" w:hAnsiTheme="minorHAnsi" w:cstheme="minorHAnsi"/>
                <w:color w:val="FF0000"/>
                <w:szCs w:val="24"/>
              </w:rPr>
            </w:pPr>
            <w:r w:rsidRPr="005B44B1">
              <w:rPr>
                <w:rFonts w:asciiTheme="minorHAnsi" w:hAnsiTheme="minorHAnsi" w:cstheme="minorHAnsi"/>
                <w:b/>
                <w:bCs/>
                <w:color w:val="FF0000"/>
                <w:szCs w:val="24"/>
              </w:rPr>
              <w:lastRenderedPageBreak/>
              <w:t>PG.2.2.</w:t>
            </w:r>
            <w:r w:rsidR="007C3DFA">
              <w:rPr>
                <w:rFonts w:asciiTheme="minorHAnsi" w:hAnsiTheme="minorHAnsi" w:cstheme="minorHAnsi"/>
                <w:b/>
                <w:bCs/>
                <w:color w:val="FF0000"/>
                <w:szCs w:val="24"/>
              </w:rPr>
              <w:t>3</w:t>
            </w:r>
          </w:p>
        </w:tc>
        <w:tc>
          <w:tcPr>
            <w:tcW w:w="1843" w:type="dxa"/>
            <w:vMerge w:val="restart"/>
            <w:vAlign w:val="center"/>
          </w:tcPr>
          <w:p w:rsidR="004636DD" w:rsidRPr="005B44B1" w:rsidRDefault="004636DD" w:rsidP="00B15620">
            <w:pPr>
              <w:spacing w:after="0" w:line="240" w:lineRule="auto"/>
              <w:rPr>
                <w:rFonts w:asciiTheme="minorHAnsi" w:hAnsiTheme="minorHAnsi" w:cstheme="minorHAnsi"/>
                <w:szCs w:val="22"/>
              </w:rPr>
            </w:pPr>
            <w:r w:rsidRPr="005B44B1">
              <w:rPr>
                <w:rFonts w:asciiTheme="minorHAnsi" w:hAnsiTheme="minorHAnsi" w:cstheme="minorHAnsi"/>
                <w:sz w:val="22"/>
                <w:szCs w:val="22"/>
              </w:rPr>
              <w:t>Sanatsal, bilimsel, kültürel ve sportif alanlarda en az bir faaliyete katılım</w:t>
            </w:r>
          </w:p>
        </w:tc>
        <w:tc>
          <w:tcPr>
            <w:tcW w:w="5528" w:type="dxa"/>
            <w:shd w:val="clear" w:color="auto" w:fill="auto"/>
            <w:vAlign w:val="center"/>
          </w:tcPr>
          <w:p w:rsidR="004636DD" w:rsidRPr="005B44B1" w:rsidRDefault="004636DD" w:rsidP="00B15620">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PG.2.2.4.1</w:t>
            </w:r>
            <w:r w:rsidRPr="005B44B1">
              <w:rPr>
                <w:rFonts w:asciiTheme="minorHAnsi" w:hAnsiTheme="minorHAnsi" w:cstheme="minorHAnsi"/>
                <w:b/>
                <w:bCs/>
                <w:sz w:val="22"/>
                <w:szCs w:val="22"/>
              </w:rPr>
              <w:t xml:space="preserve"> </w:t>
            </w:r>
            <w:r w:rsidRPr="005B44B1">
              <w:rPr>
                <w:rFonts w:asciiTheme="minorHAnsi" w:hAnsiTheme="minorHAnsi" w:cstheme="minorHAnsi"/>
                <w:sz w:val="22"/>
                <w:szCs w:val="22"/>
              </w:rPr>
              <w:t>Bilimsel faaliyete katılan öğrenci oranı</w:t>
            </w:r>
            <w:r w:rsidR="00CA4E86" w:rsidRPr="005B44B1">
              <w:rPr>
                <w:rFonts w:asciiTheme="minorHAnsi" w:hAnsiTheme="minorHAnsi" w:cstheme="minorHAnsi"/>
                <w:sz w:val="22"/>
                <w:szCs w:val="22"/>
              </w:rPr>
              <w:t xml:space="preserve"> (%)</w:t>
            </w:r>
          </w:p>
        </w:tc>
        <w:tc>
          <w:tcPr>
            <w:tcW w:w="1134"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851"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793"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w:t>
            </w:r>
          </w:p>
        </w:tc>
        <w:tc>
          <w:tcPr>
            <w:tcW w:w="766"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70</w:t>
            </w:r>
          </w:p>
        </w:tc>
        <w:tc>
          <w:tcPr>
            <w:tcW w:w="709"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90</w:t>
            </w:r>
          </w:p>
        </w:tc>
        <w:tc>
          <w:tcPr>
            <w:tcW w:w="709"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100</w:t>
            </w:r>
          </w:p>
        </w:tc>
      </w:tr>
      <w:tr w:rsidR="004636DD" w:rsidRPr="005B44B1" w:rsidTr="0037552B">
        <w:trPr>
          <w:trHeight w:hRule="exact" w:val="340"/>
        </w:trPr>
        <w:tc>
          <w:tcPr>
            <w:tcW w:w="1242" w:type="dxa"/>
            <w:vMerge/>
            <w:shd w:val="clear" w:color="auto" w:fill="auto"/>
            <w:vAlign w:val="center"/>
          </w:tcPr>
          <w:p w:rsidR="004636DD" w:rsidRPr="005B44B1" w:rsidRDefault="004636DD" w:rsidP="00B15620">
            <w:pPr>
              <w:spacing w:after="0" w:line="240" w:lineRule="auto"/>
              <w:rPr>
                <w:rFonts w:asciiTheme="minorHAnsi" w:hAnsiTheme="minorHAnsi" w:cstheme="minorHAnsi"/>
                <w:b/>
                <w:bCs/>
                <w:color w:val="FF0000"/>
                <w:szCs w:val="24"/>
              </w:rPr>
            </w:pPr>
          </w:p>
        </w:tc>
        <w:tc>
          <w:tcPr>
            <w:tcW w:w="1843" w:type="dxa"/>
            <w:vMerge/>
            <w:vAlign w:val="center"/>
          </w:tcPr>
          <w:p w:rsidR="004636DD" w:rsidRPr="005B44B1" w:rsidRDefault="004636DD" w:rsidP="00B15620">
            <w:pPr>
              <w:spacing w:after="0" w:line="240" w:lineRule="auto"/>
              <w:rPr>
                <w:rFonts w:asciiTheme="minorHAnsi" w:hAnsiTheme="minorHAnsi" w:cstheme="minorHAnsi"/>
                <w:szCs w:val="22"/>
              </w:rPr>
            </w:pPr>
          </w:p>
        </w:tc>
        <w:tc>
          <w:tcPr>
            <w:tcW w:w="5528" w:type="dxa"/>
            <w:shd w:val="clear" w:color="auto" w:fill="auto"/>
            <w:vAlign w:val="center"/>
          </w:tcPr>
          <w:p w:rsidR="004636DD" w:rsidRPr="005B44B1" w:rsidRDefault="004636DD" w:rsidP="00B15620">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PG.2.2.4.2</w:t>
            </w:r>
            <w:r w:rsidRPr="005B44B1">
              <w:rPr>
                <w:rFonts w:asciiTheme="minorHAnsi" w:hAnsiTheme="minorHAnsi" w:cstheme="minorHAnsi"/>
                <w:b/>
                <w:bCs/>
                <w:sz w:val="22"/>
                <w:szCs w:val="22"/>
              </w:rPr>
              <w:t xml:space="preserve"> </w:t>
            </w:r>
            <w:r w:rsidRPr="005B44B1">
              <w:rPr>
                <w:rFonts w:asciiTheme="minorHAnsi" w:hAnsiTheme="minorHAnsi" w:cstheme="minorHAnsi"/>
                <w:sz w:val="22"/>
                <w:szCs w:val="22"/>
              </w:rPr>
              <w:t>Kültürel faaliyete katılan öğrenci oranı</w:t>
            </w:r>
            <w:r w:rsidR="00CA4E86" w:rsidRPr="005B44B1">
              <w:rPr>
                <w:rFonts w:asciiTheme="minorHAnsi" w:hAnsiTheme="minorHAnsi" w:cstheme="minorHAnsi"/>
                <w:sz w:val="22"/>
                <w:szCs w:val="22"/>
              </w:rPr>
              <w:t xml:space="preserve"> (%)</w:t>
            </w:r>
          </w:p>
        </w:tc>
        <w:tc>
          <w:tcPr>
            <w:tcW w:w="1134"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851"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793"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w:t>
            </w:r>
          </w:p>
        </w:tc>
        <w:tc>
          <w:tcPr>
            <w:tcW w:w="766"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70</w:t>
            </w:r>
          </w:p>
        </w:tc>
        <w:tc>
          <w:tcPr>
            <w:tcW w:w="709"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90</w:t>
            </w:r>
          </w:p>
        </w:tc>
        <w:tc>
          <w:tcPr>
            <w:tcW w:w="709"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100</w:t>
            </w:r>
          </w:p>
        </w:tc>
      </w:tr>
      <w:tr w:rsidR="004636DD" w:rsidRPr="005B44B1" w:rsidTr="0037552B">
        <w:trPr>
          <w:trHeight w:hRule="exact" w:val="340"/>
        </w:trPr>
        <w:tc>
          <w:tcPr>
            <w:tcW w:w="1242" w:type="dxa"/>
            <w:vMerge/>
            <w:shd w:val="clear" w:color="auto" w:fill="auto"/>
            <w:vAlign w:val="center"/>
          </w:tcPr>
          <w:p w:rsidR="004636DD" w:rsidRPr="005B44B1" w:rsidRDefault="004636DD" w:rsidP="00B15620">
            <w:pPr>
              <w:spacing w:after="0" w:line="240" w:lineRule="auto"/>
              <w:rPr>
                <w:rFonts w:asciiTheme="minorHAnsi" w:hAnsiTheme="minorHAnsi" w:cstheme="minorHAnsi"/>
                <w:b/>
                <w:bCs/>
                <w:color w:val="FF0000"/>
                <w:szCs w:val="24"/>
              </w:rPr>
            </w:pPr>
          </w:p>
        </w:tc>
        <w:tc>
          <w:tcPr>
            <w:tcW w:w="1843" w:type="dxa"/>
            <w:vMerge/>
            <w:vAlign w:val="center"/>
          </w:tcPr>
          <w:p w:rsidR="004636DD" w:rsidRPr="005B44B1" w:rsidRDefault="004636DD" w:rsidP="00B15620">
            <w:pPr>
              <w:spacing w:after="0" w:line="240" w:lineRule="auto"/>
              <w:rPr>
                <w:rFonts w:asciiTheme="minorHAnsi" w:hAnsiTheme="minorHAnsi" w:cstheme="minorHAnsi"/>
                <w:szCs w:val="22"/>
              </w:rPr>
            </w:pPr>
          </w:p>
        </w:tc>
        <w:tc>
          <w:tcPr>
            <w:tcW w:w="5528" w:type="dxa"/>
            <w:shd w:val="clear" w:color="auto" w:fill="auto"/>
            <w:vAlign w:val="center"/>
          </w:tcPr>
          <w:p w:rsidR="004636DD" w:rsidRPr="005B44B1" w:rsidRDefault="004636DD" w:rsidP="00B15620">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PG.2.2.4.3</w:t>
            </w:r>
            <w:r w:rsidRPr="005B44B1">
              <w:rPr>
                <w:rFonts w:asciiTheme="minorHAnsi" w:hAnsiTheme="minorHAnsi" w:cstheme="minorHAnsi"/>
                <w:b/>
                <w:bCs/>
                <w:sz w:val="22"/>
                <w:szCs w:val="22"/>
              </w:rPr>
              <w:t xml:space="preserve"> </w:t>
            </w:r>
            <w:r w:rsidRPr="005B44B1">
              <w:rPr>
                <w:rFonts w:asciiTheme="minorHAnsi" w:hAnsiTheme="minorHAnsi" w:cstheme="minorHAnsi"/>
                <w:sz w:val="22"/>
                <w:szCs w:val="22"/>
              </w:rPr>
              <w:t>Sanatsal faaliyete katılan öğrenci oranı</w:t>
            </w:r>
            <w:r w:rsidR="00CA4E86" w:rsidRPr="005B44B1">
              <w:rPr>
                <w:rFonts w:asciiTheme="minorHAnsi" w:hAnsiTheme="minorHAnsi" w:cstheme="minorHAnsi"/>
                <w:sz w:val="22"/>
                <w:szCs w:val="22"/>
              </w:rPr>
              <w:t xml:space="preserve"> (%)</w:t>
            </w:r>
          </w:p>
        </w:tc>
        <w:tc>
          <w:tcPr>
            <w:tcW w:w="1134"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851"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793"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w:t>
            </w:r>
          </w:p>
        </w:tc>
        <w:tc>
          <w:tcPr>
            <w:tcW w:w="766"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70</w:t>
            </w:r>
          </w:p>
        </w:tc>
        <w:tc>
          <w:tcPr>
            <w:tcW w:w="709"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90</w:t>
            </w:r>
          </w:p>
        </w:tc>
        <w:tc>
          <w:tcPr>
            <w:tcW w:w="709"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100</w:t>
            </w:r>
          </w:p>
        </w:tc>
      </w:tr>
      <w:tr w:rsidR="004636DD" w:rsidRPr="005B44B1" w:rsidTr="003426E7">
        <w:trPr>
          <w:trHeight w:hRule="exact" w:val="828"/>
        </w:trPr>
        <w:tc>
          <w:tcPr>
            <w:tcW w:w="1242" w:type="dxa"/>
            <w:vMerge/>
            <w:shd w:val="clear" w:color="auto" w:fill="auto"/>
            <w:vAlign w:val="center"/>
          </w:tcPr>
          <w:p w:rsidR="004636DD" w:rsidRPr="005B44B1" w:rsidRDefault="004636DD" w:rsidP="00B15620">
            <w:pPr>
              <w:spacing w:after="0" w:line="240" w:lineRule="auto"/>
              <w:rPr>
                <w:rFonts w:asciiTheme="minorHAnsi" w:hAnsiTheme="minorHAnsi" w:cstheme="minorHAnsi"/>
                <w:b/>
                <w:bCs/>
                <w:color w:val="FF0000"/>
                <w:szCs w:val="24"/>
              </w:rPr>
            </w:pPr>
          </w:p>
        </w:tc>
        <w:tc>
          <w:tcPr>
            <w:tcW w:w="1843" w:type="dxa"/>
            <w:vMerge/>
            <w:vAlign w:val="center"/>
          </w:tcPr>
          <w:p w:rsidR="004636DD" w:rsidRPr="005B44B1" w:rsidRDefault="004636DD" w:rsidP="00B15620">
            <w:pPr>
              <w:spacing w:after="0" w:line="240" w:lineRule="auto"/>
              <w:rPr>
                <w:rFonts w:asciiTheme="minorHAnsi" w:hAnsiTheme="minorHAnsi" w:cstheme="minorHAnsi"/>
                <w:szCs w:val="22"/>
              </w:rPr>
            </w:pPr>
          </w:p>
        </w:tc>
        <w:tc>
          <w:tcPr>
            <w:tcW w:w="5528" w:type="dxa"/>
            <w:shd w:val="clear" w:color="auto" w:fill="auto"/>
            <w:vAlign w:val="center"/>
          </w:tcPr>
          <w:p w:rsidR="004636DD" w:rsidRPr="005B44B1" w:rsidRDefault="004636DD" w:rsidP="00B15620">
            <w:pPr>
              <w:spacing w:after="0" w:line="240" w:lineRule="auto"/>
              <w:rPr>
                <w:rFonts w:asciiTheme="minorHAnsi" w:hAnsiTheme="minorHAnsi" w:cstheme="minorHAnsi"/>
                <w:szCs w:val="22"/>
              </w:rPr>
            </w:pPr>
            <w:r w:rsidRPr="005B44B1">
              <w:rPr>
                <w:rFonts w:asciiTheme="minorHAnsi" w:hAnsiTheme="minorHAnsi" w:cstheme="minorHAnsi"/>
                <w:b/>
                <w:bCs/>
                <w:color w:val="FF0000"/>
                <w:sz w:val="22"/>
                <w:szCs w:val="22"/>
              </w:rPr>
              <w:t>PG.2.2.4.4</w:t>
            </w:r>
            <w:r w:rsidRPr="005B44B1">
              <w:rPr>
                <w:rFonts w:asciiTheme="minorHAnsi" w:hAnsiTheme="minorHAnsi" w:cstheme="minorHAnsi"/>
                <w:b/>
                <w:bCs/>
                <w:sz w:val="22"/>
                <w:szCs w:val="22"/>
              </w:rPr>
              <w:t xml:space="preserve"> </w:t>
            </w:r>
            <w:r w:rsidRPr="005B44B1">
              <w:rPr>
                <w:rFonts w:asciiTheme="minorHAnsi" w:hAnsiTheme="minorHAnsi" w:cstheme="minorHAnsi"/>
                <w:sz w:val="22"/>
                <w:szCs w:val="22"/>
              </w:rPr>
              <w:t>Sportif faaliyete katılan öğrenci oranı</w:t>
            </w:r>
            <w:r w:rsidR="00CA4E86" w:rsidRPr="005B44B1">
              <w:rPr>
                <w:rFonts w:asciiTheme="minorHAnsi" w:hAnsiTheme="minorHAnsi" w:cstheme="minorHAnsi"/>
                <w:sz w:val="22"/>
                <w:szCs w:val="22"/>
              </w:rPr>
              <w:t xml:space="preserve"> (%)</w:t>
            </w:r>
          </w:p>
        </w:tc>
        <w:tc>
          <w:tcPr>
            <w:tcW w:w="1134" w:type="dxa"/>
            <w:shd w:val="clear" w:color="auto" w:fill="auto"/>
            <w:noWrap/>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851"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793"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w:t>
            </w:r>
          </w:p>
        </w:tc>
        <w:tc>
          <w:tcPr>
            <w:tcW w:w="766"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70</w:t>
            </w:r>
          </w:p>
        </w:tc>
        <w:tc>
          <w:tcPr>
            <w:tcW w:w="709"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90</w:t>
            </w:r>
          </w:p>
        </w:tc>
        <w:tc>
          <w:tcPr>
            <w:tcW w:w="709" w:type="dxa"/>
            <w:shd w:val="clear" w:color="auto" w:fill="auto"/>
            <w:vAlign w:val="center"/>
          </w:tcPr>
          <w:p w:rsidR="004636DD"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100</w:t>
            </w:r>
          </w:p>
        </w:tc>
      </w:tr>
      <w:tr w:rsidR="00AD5F72" w:rsidRPr="005B44B1" w:rsidTr="00AD5F72">
        <w:trPr>
          <w:trHeight w:val="495"/>
        </w:trPr>
        <w:tc>
          <w:tcPr>
            <w:tcW w:w="1242" w:type="dxa"/>
            <w:vMerge w:val="restart"/>
            <w:shd w:val="clear" w:color="auto" w:fill="auto"/>
            <w:vAlign w:val="center"/>
          </w:tcPr>
          <w:p w:rsidR="00AD5F72" w:rsidRPr="005B44B1" w:rsidRDefault="00AD5F72" w:rsidP="001B4307">
            <w:pPr>
              <w:spacing w:after="0" w:line="240" w:lineRule="auto"/>
              <w:rPr>
                <w:rFonts w:asciiTheme="minorHAnsi" w:hAnsiTheme="minorHAnsi" w:cstheme="minorHAnsi"/>
                <w:b/>
                <w:bCs/>
                <w:color w:val="FF0000"/>
                <w:szCs w:val="24"/>
              </w:rPr>
            </w:pPr>
            <w:r w:rsidRPr="005B44B1">
              <w:rPr>
                <w:rFonts w:asciiTheme="minorHAnsi" w:hAnsiTheme="minorHAnsi" w:cstheme="minorHAnsi"/>
                <w:b/>
                <w:bCs/>
                <w:color w:val="FF0000"/>
                <w:szCs w:val="24"/>
              </w:rPr>
              <w:t>PG.2.2.</w:t>
            </w:r>
            <w:r w:rsidR="007C3DFA">
              <w:rPr>
                <w:rFonts w:asciiTheme="minorHAnsi" w:hAnsiTheme="minorHAnsi" w:cstheme="minorHAnsi"/>
                <w:b/>
                <w:bCs/>
                <w:color w:val="FF0000"/>
                <w:szCs w:val="24"/>
              </w:rPr>
              <w:t>4</w:t>
            </w:r>
          </w:p>
        </w:tc>
        <w:tc>
          <w:tcPr>
            <w:tcW w:w="1843" w:type="dxa"/>
            <w:vMerge w:val="restart"/>
            <w:vAlign w:val="center"/>
          </w:tcPr>
          <w:p w:rsidR="00AD5F72" w:rsidRPr="005B44B1" w:rsidRDefault="00AD5F72" w:rsidP="00B15620">
            <w:pPr>
              <w:spacing w:after="0" w:line="240" w:lineRule="auto"/>
              <w:rPr>
                <w:rFonts w:asciiTheme="minorHAnsi" w:hAnsiTheme="minorHAnsi" w:cstheme="minorHAnsi"/>
                <w:szCs w:val="22"/>
              </w:rPr>
            </w:pPr>
            <w:r w:rsidRPr="005B44B1">
              <w:rPr>
                <w:rFonts w:asciiTheme="minorHAnsi" w:hAnsiTheme="minorHAnsi" w:cstheme="minorHAnsi"/>
                <w:sz w:val="22"/>
                <w:szCs w:val="22"/>
              </w:rPr>
              <w:t>Sosyal sorumluluk faaliyet göstergeleri</w:t>
            </w:r>
          </w:p>
        </w:tc>
        <w:tc>
          <w:tcPr>
            <w:tcW w:w="5528" w:type="dxa"/>
            <w:shd w:val="clear" w:color="auto" w:fill="auto"/>
            <w:vAlign w:val="center"/>
          </w:tcPr>
          <w:p w:rsidR="00AD5F72" w:rsidRPr="005B44B1" w:rsidRDefault="00AD5F72" w:rsidP="00AD5F72">
            <w:pPr>
              <w:spacing w:after="0" w:line="240" w:lineRule="auto"/>
              <w:rPr>
                <w:rFonts w:asciiTheme="minorHAnsi" w:hAnsiTheme="minorHAnsi" w:cstheme="minorHAnsi"/>
                <w:b/>
                <w:bCs/>
                <w:color w:val="FF0000"/>
                <w:szCs w:val="22"/>
              </w:rPr>
            </w:pPr>
            <w:r w:rsidRPr="005B44B1">
              <w:rPr>
                <w:rFonts w:asciiTheme="minorHAnsi" w:hAnsiTheme="minorHAnsi" w:cstheme="minorHAnsi"/>
                <w:b/>
                <w:bCs/>
                <w:color w:val="FF0000"/>
                <w:sz w:val="22"/>
                <w:szCs w:val="22"/>
              </w:rPr>
              <w:t>PG.2.2.5.1</w:t>
            </w:r>
            <w:r w:rsidRPr="005B44B1">
              <w:rPr>
                <w:rFonts w:asciiTheme="minorHAnsi" w:hAnsiTheme="minorHAnsi" w:cstheme="minorHAnsi"/>
                <w:b/>
                <w:bCs/>
                <w:sz w:val="22"/>
                <w:szCs w:val="22"/>
              </w:rPr>
              <w:t xml:space="preserve"> </w:t>
            </w:r>
            <w:r w:rsidRPr="005B44B1">
              <w:rPr>
                <w:rFonts w:asciiTheme="minorHAnsi" w:hAnsiTheme="minorHAnsi" w:cstheme="minorHAnsi"/>
                <w:sz w:val="22"/>
                <w:szCs w:val="22"/>
              </w:rPr>
              <w:t xml:space="preserve">Okulun katıldığı sosyal sorumluluk </w:t>
            </w:r>
            <w:r w:rsidR="001B4307" w:rsidRPr="005B44B1">
              <w:rPr>
                <w:rFonts w:asciiTheme="minorHAnsi" w:hAnsiTheme="minorHAnsi" w:cstheme="minorHAnsi"/>
                <w:sz w:val="22"/>
                <w:szCs w:val="22"/>
              </w:rPr>
              <w:t xml:space="preserve">ve gönüllülük </w:t>
            </w:r>
            <w:r w:rsidRPr="005B44B1">
              <w:rPr>
                <w:rFonts w:asciiTheme="minorHAnsi" w:hAnsiTheme="minorHAnsi" w:cstheme="minorHAnsi"/>
                <w:sz w:val="22"/>
                <w:szCs w:val="22"/>
              </w:rPr>
              <w:t>çalışma</w:t>
            </w:r>
            <w:r w:rsidR="001B4307" w:rsidRPr="005B44B1">
              <w:rPr>
                <w:rFonts w:asciiTheme="minorHAnsi" w:hAnsiTheme="minorHAnsi" w:cstheme="minorHAnsi"/>
                <w:sz w:val="22"/>
                <w:szCs w:val="22"/>
              </w:rPr>
              <w:t>/proje</w:t>
            </w:r>
            <w:r w:rsidRPr="005B44B1">
              <w:rPr>
                <w:rFonts w:asciiTheme="minorHAnsi" w:hAnsiTheme="minorHAnsi" w:cstheme="minorHAnsi"/>
                <w:sz w:val="22"/>
                <w:szCs w:val="22"/>
              </w:rPr>
              <w:t xml:space="preserve"> sayısı</w:t>
            </w:r>
          </w:p>
        </w:tc>
        <w:tc>
          <w:tcPr>
            <w:tcW w:w="1134" w:type="dxa"/>
            <w:shd w:val="clear" w:color="auto" w:fill="auto"/>
            <w:noWrap/>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w:t>
            </w:r>
          </w:p>
        </w:tc>
        <w:tc>
          <w:tcPr>
            <w:tcW w:w="851" w:type="dxa"/>
            <w:shd w:val="clear" w:color="auto" w:fill="auto"/>
            <w:noWrap/>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w:t>
            </w:r>
          </w:p>
        </w:tc>
        <w:tc>
          <w:tcPr>
            <w:tcW w:w="793" w:type="dxa"/>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20</w:t>
            </w:r>
          </w:p>
        </w:tc>
        <w:tc>
          <w:tcPr>
            <w:tcW w:w="766" w:type="dxa"/>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30</w:t>
            </w:r>
          </w:p>
        </w:tc>
        <w:tc>
          <w:tcPr>
            <w:tcW w:w="709" w:type="dxa"/>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w:t>
            </w:r>
          </w:p>
        </w:tc>
        <w:tc>
          <w:tcPr>
            <w:tcW w:w="709" w:type="dxa"/>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w:t>
            </w:r>
          </w:p>
        </w:tc>
      </w:tr>
      <w:tr w:rsidR="00AD5F72" w:rsidRPr="005B44B1" w:rsidTr="00832813">
        <w:trPr>
          <w:trHeight w:val="20"/>
        </w:trPr>
        <w:tc>
          <w:tcPr>
            <w:tcW w:w="1242" w:type="dxa"/>
            <w:vMerge/>
            <w:shd w:val="clear" w:color="auto" w:fill="auto"/>
            <w:vAlign w:val="center"/>
          </w:tcPr>
          <w:p w:rsidR="00AD5F72" w:rsidRPr="005B44B1" w:rsidRDefault="00AD5F72" w:rsidP="00B15620">
            <w:pPr>
              <w:spacing w:after="0" w:line="240" w:lineRule="auto"/>
              <w:rPr>
                <w:rFonts w:asciiTheme="minorHAnsi" w:hAnsiTheme="minorHAnsi" w:cstheme="minorHAnsi"/>
                <w:b/>
                <w:bCs/>
                <w:color w:val="FF0000"/>
                <w:szCs w:val="24"/>
              </w:rPr>
            </w:pPr>
          </w:p>
        </w:tc>
        <w:tc>
          <w:tcPr>
            <w:tcW w:w="1843" w:type="dxa"/>
            <w:vMerge/>
            <w:vAlign w:val="center"/>
          </w:tcPr>
          <w:p w:rsidR="00AD5F72" w:rsidRPr="005B44B1" w:rsidRDefault="00AD5F72" w:rsidP="00B15620">
            <w:pPr>
              <w:spacing w:after="0" w:line="240" w:lineRule="auto"/>
              <w:rPr>
                <w:rFonts w:asciiTheme="minorHAnsi" w:hAnsiTheme="minorHAnsi" w:cstheme="minorHAnsi"/>
                <w:szCs w:val="22"/>
              </w:rPr>
            </w:pPr>
          </w:p>
        </w:tc>
        <w:tc>
          <w:tcPr>
            <w:tcW w:w="5528" w:type="dxa"/>
            <w:shd w:val="clear" w:color="auto" w:fill="auto"/>
            <w:vAlign w:val="center"/>
          </w:tcPr>
          <w:p w:rsidR="00AD5F72" w:rsidRPr="005B44B1" w:rsidRDefault="00AD5F72" w:rsidP="00B15620">
            <w:pPr>
              <w:spacing w:after="0" w:line="240" w:lineRule="auto"/>
              <w:rPr>
                <w:rFonts w:asciiTheme="minorHAnsi" w:hAnsiTheme="minorHAnsi" w:cstheme="minorHAnsi"/>
                <w:b/>
                <w:bCs/>
                <w:color w:val="FF0000"/>
                <w:szCs w:val="22"/>
              </w:rPr>
            </w:pPr>
            <w:r w:rsidRPr="005B44B1">
              <w:rPr>
                <w:rFonts w:asciiTheme="minorHAnsi" w:hAnsiTheme="minorHAnsi" w:cstheme="minorHAnsi"/>
                <w:b/>
                <w:bCs/>
                <w:color w:val="FF0000"/>
                <w:sz w:val="22"/>
                <w:szCs w:val="22"/>
              </w:rPr>
              <w:t>PG.2.2.5.2</w:t>
            </w:r>
            <w:r w:rsidRPr="005B44B1">
              <w:rPr>
                <w:rFonts w:asciiTheme="minorHAnsi" w:hAnsiTheme="minorHAnsi" w:cstheme="minorHAnsi"/>
                <w:b/>
                <w:bCs/>
                <w:sz w:val="22"/>
                <w:szCs w:val="22"/>
              </w:rPr>
              <w:t xml:space="preserve"> </w:t>
            </w:r>
            <w:r w:rsidRPr="005B44B1">
              <w:rPr>
                <w:rFonts w:asciiTheme="minorHAnsi" w:hAnsiTheme="minorHAnsi" w:cstheme="minorHAnsi"/>
                <w:sz w:val="22"/>
                <w:szCs w:val="22"/>
              </w:rPr>
              <w:t xml:space="preserve">Sosyal sorumluluk </w:t>
            </w:r>
            <w:r w:rsidR="001B4307" w:rsidRPr="005B44B1">
              <w:rPr>
                <w:rFonts w:asciiTheme="minorHAnsi" w:hAnsiTheme="minorHAnsi" w:cstheme="minorHAnsi"/>
                <w:sz w:val="22"/>
                <w:szCs w:val="22"/>
              </w:rPr>
              <w:t>ve gönüllülük çalışmalarına/</w:t>
            </w:r>
            <w:r w:rsidRPr="005B44B1">
              <w:rPr>
                <w:rFonts w:asciiTheme="minorHAnsi" w:hAnsiTheme="minorHAnsi" w:cstheme="minorHAnsi"/>
                <w:sz w:val="22"/>
                <w:szCs w:val="22"/>
              </w:rPr>
              <w:t>projelerine katılan öğrenci oranı</w:t>
            </w:r>
            <w:r w:rsidR="00CA4E86" w:rsidRPr="005B44B1">
              <w:rPr>
                <w:rFonts w:asciiTheme="minorHAnsi" w:hAnsiTheme="minorHAnsi" w:cstheme="minorHAnsi"/>
                <w:sz w:val="22"/>
                <w:szCs w:val="22"/>
              </w:rPr>
              <w:t xml:space="preserve"> (%)</w:t>
            </w:r>
          </w:p>
        </w:tc>
        <w:tc>
          <w:tcPr>
            <w:tcW w:w="1134" w:type="dxa"/>
            <w:shd w:val="clear" w:color="auto" w:fill="auto"/>
            <w:noWrap/>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w:t>
            </w:r>
          </w:p>
        </w:tc>
        <w:tc>
          <w:tcPr>
            <w:tcW w:w="851" w:type="dxa"/>
            <w:shd w:val="clear" w:color="auto" w:fill="auto"/>
            <w:noWrap/>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w:t>
            </w:r>
          </w:p>
        </w:tc>
        <w:tc>
          <w:tcPr>
            <w:tcW w:w="793" w:type="dxa"/>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60</w:t>
            </w:r>
          </w:p>
        </w:tc>
        <w:tc>
          <w:tcPr>
            <w:tcW w:w="766" w:type="dxa"/>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70</w:t>
            </w:r>
          </w:p>
        </w:tc>
        <w:tc>
          <w:tcPr>
            <w:tcW w:w="709" w:type="dxa"/>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80</w:t>
            </w:r>
          </w:p>
        </w:tc>
        <w:tc>
          <w:tcPr>
            <w:tcW w:w="709" w:type="dxa"/>
            <w:vAlign w:val="center"/>
          </w:tcPr>
          <w:p w:rsidR="00AD5F72"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100</w:t>
            </w:r>
          </w:p>
        </w:tc>
      </w:tr>
      <w:tr w:rsidR="001B4307" w:rsidRPr="005B44B1" w:rsidTr="004739C4">
        <w:trPr>
          <w:trHeight w:hRule="exact" w:val="340"/>
        </w:trPr>
        <w:tc>
          <w:tcPr>
            <w:tcW w:w="1242" w:type="dxa"/>
            <w:shd w:val="clear" w:color="auto" w:fill="auto"/>
            <w:vAlign w:val="center"/>
          </w:tcPr>
          <w:p w:rsidR="001B4307" w:rsidRPr="005B44B1" w:rsidRDefault="004739C4" w:rsidP="001B4307">
            <w:pPr>
              <w:spacing w:after="0" w:line="240" w:lineRule="auto"/>
              <w:rPr>
                <w:rFonts w:asciiTheme="minorHAnsi" w:hAnsiTheme="minorHAnsi" w:cstheme="minorHAnsi"/>
                <w:b/>
                <w:bCs/>
                <w:color w:val="FF0000"/>
                <w:szCs w:val="24"/>
              </w:rPr>
            </w:pPr>
            <w:r w:rsidRPr="005B44B1">
              <w:rPr>
                <w:rFonts w:asciiTheme="minorHAnsi" w:hAnsiTheme="minorHAnsi" w:cstheme="minorHAnsi"/>
                <w:b/>
                <w:bCs/>
                <w:color w:val="FF0000"/>
                <w:szCs w:val="24"/>
              </w:rPr>
              <w:t>PG.2.2.</w:t>
            </w:r>
            <w:r w:rsidR="007C3DFA">
              <w:rPr>
                <w:rFonts w:asciiTheme="minorHAnsi" w:hAnsiTheme="minorHAnsi" w:cstheme="minorHAnsi"/>
                <w:b/>
                <w:bCs/>
                <w:color w:val="FF0000"/>
                <w:szCs w:val="24"/>
              </w:rPr>
              <w:t>5</w:t>
            </w:r>
          </w:p>
        </w:tc>
        <w:tc>
          <w:tcPr>
            <w:tcW w:w="7371" w:type="dxa"/>
            <w:gridSpan w:val="2"/>
            <w:vAlign w:val="center"/>
          </w:tcPr>
          <w:p w:rsidR="001B4307" w:rsidRPr="005B44B1" w:rsidRDefault="004739C4" w:rsidP="00B15620">
            <w:pPr>
              <w:spacing w:after="0" w:line="240" w:lineRule="auto"/>
              <w:rPr>
                <w:rFonts w:asciiTheme="minorHAnsi" w:hAnsiTheme="minorHAnsi" w:cstheme="minorHAnsi"/>
                <w:szCs w:val="22"/>
              </w:rPr>
            </w:pPr>
            <w:r w:rsidRPr="005B44B1">
              <w:rPr>
                <w:rFonts w:asciiTheme="minorHAnsi" w:hAnsiTheme="minorHAnsi" w:cstheme="minorHAnsi"/>
                <w:sz w:val="22"/>
                <w:szCs w:val="22"/>
              </w:rPr>
              <w:t>Geri dönüşüme gönderilen atık miktarı (Kilogram)</w:t>
            </w:r>
          </w:p>
        </w:tc>
        <w:tc>
          <w:tcPr>
            <w:tcW w:w="1134" w:type="dxa"/>
            <w:shd w:val="clear" w:color="auto" w:fill="auto"/>
            <w:noWrap/>
            <w:vAlign w:val="center"/>
          </w:tcPr>
          <w:p w:rsidR="001B4307"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2500</w:t>
            </w:r>
          </w:p>
        </w:tc>
        <w:tc>
          <w:tcPr>
            <w:tcW w:w="851" w:type="dxa"/>
            <w:shd w:val="clear" w:color="auto" w:fill="auto"/>
            <w:noWrap/>
            <w:vAlign w:val="center"/>
          </w:tcPr>
          <w:p w:rsidR="001B4307"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3000</w:t>
            </w:r>
          </w:p>
        </w:tc>
        <w:tc>
          <w:tcPr>
            <w:tcW w:w="793" w:type="dxa"/>
            <w:vAlign w:val="center"/>
          </w:tcPr>
          <w:p w:rsidR="001B4307"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4000</w:t>
            </w:r>
          </w:p>
        </w:tc>
        <w:tc>
          <w:tcPr>
            <w:tcW w:w="766" w:type="dxa"/>
            <w:vAlign w:val="center"/>
          </w:tcPr>
          <w:p w:rsidR="001B4307"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5000</w:t>
            </w:r>
          </w:p>
        </w:tc>
        <w:tc>
          <w:tcPr>
            <w:tcW w:w="709" w:type="dxa"/>
            <w:vAlign w:val="center"/>
          </w:tcPr>
          <w:p w:rsidR="001B4307"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6000</w:t>
            </w:r>
          </w:p>
        </w:tc>
        <w:tc>
          <w:tcPr>
            <w:tcW w:w="709" w:type="dxa"/>
            <w:vAlign w:val="center"/>
          </w:tcPr>
          <w:p w:rsidR="001B4307" w:rsidRPr="005B44B1" w:rsidRDefault="00214F87" w:rsidP="00B15620">
            <w:pPr>
              <w:spacing w:after="0" w:line="240" w:lineRule="auto"/>
              <w:jc w:val="center"/>
              <w:rPr>
                <w:rFonts w:asciiTheme="minorHAnsi" w:hAnsiTheme="minorHAnsi" w:cstheme="minorHAnsi"/>
                <w:szCs w:val="22"/>
              </w:rPr>
            </w:pPr>
            <w:r>
              <w:rPr>
                <w:rFonts w:asciiTheme="minorHAnsi" w:hAnsiTheme="minorHAnsi" w:cstheme="minorHAnsi"/>
                <w:szCs w:val="22"/>
              </w:rPr>
              <w:t>7000</w:t>
            </w:r>
          </w:p>
        </w:tc>
      </w:tr>
    </w:tbl>
    <w:p w:rsidR="004636DD" w:rsidRPr="005B44B1" w:rsidRDefault="004636DD" w:rsidP="004636DD">
      <w:pPr>
        <w:rPr>
          <w:rFonts w:asciiTheme="minorHAnsi" w:hAnsiTheme="minorHAnsi" w:cstheme="minorHAnsi"/>
          <w:b/>
          <w:sz w:val="22"/>
          <w:szCs w:val="22"/>
        </w:rPr>
      </w:pPr>
    </w:p>
    <w:p w:rsidR="009C1C29" w:rsidRPr="005B44B1" w:rsidRDefault="009C1C29" w:rsidP="009C1C29">
      <w:pPr>
        <w:spacing w:after="0"/>
        <w:rPr>
          <w:rFonts w:asciiTheme="minorHAnsi" w:hAnsiTheme="minorHAnsi" w:cstheme="minorHAnsi"/>
          <w:b/>
          <w:szCs w:val="24"/>
        </w:rPr>
      </w:pPr>
      <w:r w:rsidRPr="005B44B1">
        <w:rPr>
          <w:rFonts w:asciiTheme="minorHAnsi" w:hAnsiTheme="minorHAnsi" w:cstheme="minorHAnsi"/>
          <w:b/>
          <w:szCs w:val="24"/>
        </w:rPr>
        <w:t>Eylemler</w:t>
      </w:r>
    </w:p>
    <w:tbl>
      <w:tblPr>
        <w:tblW w:w="13609" w:type="dxa"/>
        <w:tblInd w:w="-72" w:type="dxa"/>
        <w:tblLayout w:type="fixed"/>
        <w:tblCellMar>
          <w:left w:w="70" w:type="dxa"/>
          <w:right w:w="70" w:type="dxa"/>
        </w:tblCellMar>
        <w:tblLook w:val="04A0"/>
      </w:tblPr>
      <w:tblGrid>
        <w:gridCol w:w="1276"/>
        <w:gridCol w:w="6807"/>
        <w:gridCol w:w="2548"/>
        <w:gridCol w:w="2978"/>
      </w:tblGrid>
      <w:tr w:rsidR="009C1C29" w:rsidRPr="005B44B1" w:rsidTr="00610555">
        <w:trPr>
          <w:trHeight w:val="558"/>
          <w:tblHeader/>
        </w:trPr>
        <w:tc>
          <w:tcPr>
            <w:tcW w:w="46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9C1C29" w:rsidRPr="005B44B1" w:rsidRDefault="009C1C29"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2501"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9C1C29" w:rsidRPr="005B44B1" w:rsidRDefault="009C1C29"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İfadesi</w:t>
            </w:r>
          </w:p>
        </w:tc>
        <w:tc>
          <w:tcPr>
            <w:tcW w:w="93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5B44B1" w:rsidRDefault="009C1C29"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Sorumlusu</w:t>
            </w:r>
          </w:p>
        </w:tc>
        <w:tc>
          <w:tcPr>
            <w:tcW w:w="1094"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5B44B1" w:rsidRDefault="009C1C29"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Tarihi</w:t>
            </w:r>
          </w:p>
        </w:tc>
      </w:tr>
      <w:tr w:rsidR="003426E7" w:rsidRPr="005B44B1" w:rsidTr="00610555">
        <w:trPr>
          <w:trHeight w:val="452"/>
        </w:trPr>
        <w:tc>
          <w:tcPr>
            <w:tcW w:w="469" w:type="pct"/>
            <w:tcBorders>
              <w:top w:val="nil"/>
              <w:left w:val="single" w:sz="8" w:space="0" w:color="auto"/>
              <w:bottom w:val="single" w:sz="8" w:space="0" w:color="auto"/>
              <w:right w:val="single" w:sz="8" w:space="0" w:color="auto"/>
            </w:tcBorders>
            <w:shd w:val="clear" w:color="auto" w:fill="auto"/>
            <w:noWrap/>
            <w:vAlign w:val="center"/>
            <w:hideMark/>
          </w:tcPr>
          <w:p w:rsidR="003426E7" w:rsidRPr="005B44B1" w:rsidRDefault="003426E7" w:rsidP="00BE6048">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2.2.1</w:t>
            </w:r>
          </w:p>
        </w:tc>
        <w:tc>
          <w:tcPr>
            <w:tcW w:w="2501" w:type="pct"/>
            <w:tcBorders>
              <w:top w:val="nil"/>
              <w:left w:val="nil"/>
              <w:bottom w:val="single" w:sz="8" w:space="0" w:color="auto"/>
              <w:right w:val="single" w:sz="8" w:space="0" w:color="auto"/>
            </w:tcBorders>
            <w:shd w:val="clear" w:color="auto" w:fill="auto"/>
            <w:vAlign w:val="center"/>
          </w:tcPr>
          <w:p w:rsidR="003426E7" w:rsidRPr="005B44B1" w:rsidRDefault="003426E7" w:rsidP="00B30FA6">
            <w:pPr>
              <w:spacing w:after="0" w:line="240" w:lineRule="auto"/>
              <w:rPr>
                <w:rFonts w:asciiTheme="minorHAnsi" w:hAnsiTheme="minorHAnsi" w:cstheme="minorHAnsi"/>
                <w:szCs w:val="22"/>
                <w:highlight w:val="green"/>
              </w:rPr>
            </w:pPr>
            <w:r w:rsidRPr="005B44B1">
              <w:rPr>
                <w:rFonts w:asciiTheme="minorHAnsi" w:hAnsiTheme="minorHAnsi" w:cstheme="minorHAnsi"/>
                <w:sz w:val="22"/>
                <w:szCs w:val="22"/>
              </w:rPr>
              <w:t>Okulda proje sergileri gerçekleştirilecektir.</w:t>
            </w:r>
          </w:p>
        </w:tc>
        <w:tc>
          <w:tcPr>
            <w:tcW w:w="936" w:type="pct"/>
            <w:tcBorders>
              <w:top w:val="nil"/>
              <w:left w:val="nil"/>
              <w:bottom w:val="single" w:sz="8" w:space="0" w:color="auto"/>
              <w:right w:val="single" w:sz="8" w:space="0" w:color="auto"/>
            </w:tcBorders>
            <w:shd w:val="clear" w:color="auto" w:fill="auto"/>
            <w:vAlign w:val="center"/>
          </w:tcPr>
          <w:p w:rsidR="003426E7" w:rsidRPr="005B44B1" w:rsidRDefault="00592F29"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ZÜMRE BAŞKANLARI</w:t>
            </w:r>
          </w:p>
        </w:tc>
        <w:tc>
          <w:tcPr>
            <w:tcW w:w="1094" w:type="pct"/>
            <w:tcBorders>
              <w:top w:val="nil"/>
              <w:left w:val="nil"/>
              <w:bottom w:val="single" w:sz="8" w:space="0" w:color="auto"/>
              <w:right w:val="single" w:sz="8" w:space="0" w:color="auto"/>
            </w:tcBorders>
            <w:shd w:val="clear" w:color="auto" w:fill="auto"/>
            <w:vAlign w:val="center"/>
          </w:tcPr>
          <w:p w:rsidR="003426E7" w:rsidRPr="005B44B1" w:rsidRDefault="00610555"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Mayıs 2020</w:t>
            </w:r>
          </w:p>
        </w:tc>
      </w:tr>
      <w:tr w:rsidR="003426E7" w:rsidRPr="005B44B1" w:rsidTr="00610555">
        <w:trPr>
          <w:trHeight w:val="432"/>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5B44B1" w:rsidRDefault="003426E7" w:rsidP="00BE6048">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2.2.2</w:t>
            </w:r>
          </w:p>
        </w:tc>
        <w:tc>
          <w:tcPr>
            <w:tcW w:w="2501" w:type="pct"/>
            <w:tcBorders>
              <w:top w:val="nil"/>
              <w:left w:val="nil"/>
              <w:bottom w:val="single" w:sz="8" w:space="0" w:color="auto"/>
              <w:right w:val="single" w:sz="8" w:space="0" w:color="auto"/>
            </w:tcBorders>
            <w:shd w:val="clear" w:color="auto" w:fill="auto"/>
            <w:vAlign w:val="center"/>
          </w:tcPr>
          <w:p w:rsidR="003426E7" w:rsidRPr="005B44B1" w:rsidRDefault="003426E7" w:rsidP="00B30FA6">
            <w:pPr>
              <w:spacing w:after="0" w:line="240" w:lineRule="auto"/>
              <w:rPr>
                <w:rFonts w:asciiTheme="minorHAnsi" w:hAnsiTheme="minorHAnsi" w:cstheme="minorHAnsi"/>
                <w:szCs w:val="22"/>
                <w:highlight w:val="green"/>
              </w:rPr>
            </w:pPr>
            <w:r w:rsidRPr="005B44B1">
              <w:rPr>
                <w:rFonts w:asciiTheme="minorHAnsi" w:hAnsiTheme="minorHAnsi" w:cstheme="minorHAnsi"/>
                <w:sz w:val="22"/>
                <w:szCs w:val="22"/>
              </w:rPr>
              <w:t>İl, ilçe ve ülke çapında proje yarışmalarına katılım teşvik edilecektir.</w:t>
            </w:r>
          </w:p>
        </w:tc>
        <w:tc>
          <w:tcPr>
            <w:tcW w:w="936" w:type="pct"/>
            <w:tcBorders>
              <w:top w:val="nil"/>
              <w:left w:val="nil"/>
              <w:bottom w:val="single" w:sz="8" w:space="0" w:color="auto"/>
              <w:right w:val="single" w:sz="8" w:space="0" w:color="auto"/>
            </w:tcBorders>
            <w:shd w:val="clear" w:color="auto" w:fill="auto"/>
            <w:vAlign w:val="center"/>
          </w:tcPr>
          <w:p w:rsidR="003426E7" w:rsidRPr="005B44B1" w:rsidRDefault="00592F29" w:rsidP="00592F29">
            <w:pPr>
              <w:spacing w:after="0" w:line="240" w:lineRule="auto"/>
              <w:rPr>
                <w:rFonts w:asciiTheme="minorHAnsi" w:hAnsiTheme="minorHAnsi" w:cstheme="minorHAnsi"/>
                <w:color w:val="FF0000"/>
                <w:szCs w:val="22"/>
              </w:rPr>
            </w:pPr>
            <w:r>
              <w:rPr>
                <w:rFonts w:asciiTheme="minorHAnsi" w:hAnsiTheme="minorHAnsi" w:cstheme="minorHAnsi"/>
                <w:color w:val="FF0000"/>
                <w:szCs w:val="22"/>
              </w:rPr>
              <w:t>SINIF REHBER ÖĞRETMENLERİ</w:t>
            </w:r>
          </w:p>
        </w:tc>
        <w:tc>
          <w:tcPr>
            <w:tcW w:w="1094" w:type="pct"/>
            <w:tcBorders>
              <w:top w:val="nil"/>
              <w:left w:val="nil"/>
              <w:bottom w:val="single" w:sz="8" w:space="0" w:color="auto"/>
              <w:right w:val="single" w:sz="8" w:space="0" w:color="auto"/>
            </w:tcBorders>
            <w:shd w:val="clear" w:color="auto" w:fill="auto"/>
            <w:vAlign w:val="center"/>
          </w:tcPr>
          <w:p w:rsidR="003426E7" w:rsidRPr="005B44B1" w:rsidRDefault="00610555"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Eylül 2019</w:t>
            </w:r>
          </w:p>
        </w:tc>
      </w:tr>
      <w:tr w:rsidR="003426E7" w:rsidRPr="005B44B1" w:rsidTr="00610555">
        <w:trPr>
          <w:trHeight w:val="410"/>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5B44B1" w:rsidRDefault="003426E7" w:rsidP="00BE6048">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2.2.3</w:t>
            </w:r>
          </w:p>
        </w:tc>
        <w:tc>
          <w:tcPr>
            <w:tcW w:w="2501" w:type="pct"/>
            <w:tcBorders>
              <w:top w:val="nil"/>
              <w:left w:val="nil"/>
              <w:bottom w:val="single" w:sz="8" w:space="0" w:color="auto"/>
              <w:right w:val="single" w:sz="8" w:space="0" w:color="auto"/>
            </w:tcBorders>
            <w:shd w:val="clear" w:color="auto" w:fill="auto"/>
            <w:vAlign w:val="center"/>
          </w:tcPr>
          <w:p w:rsidR="003426E7" w:rsidRPr="005B44B1" w:rsidRDefault="003426E7" w:rsidP="00B30FA6">
            <w:pPr>
              <w:spacing w:after="0" w:line="240" w:lineRule="auto"/>
              <w:rPr>
                <w:rFonts w:asciiTheme="minorHAnsi" w:hAnsiTheme="minorHAnsi" w:cstheme="minorHAnsi"/>
                <w:b/>
                <w:bCs/>
                <w:noProof/>
                <w:color w:val="000000"/>
                <w:szCs w:val="22"/>
              </w:rPr>
            </w:pPr>
            <w:r w:rsidRPr="005B44B1">
              <w:rPr>
                <w:rFonts w:asciiTheme="minorHAnsi" w:hAnsiTheme="minorHAnsi" w:cstheme="minorHAnsi"/>
                <w:sz w:val="22"/>
                <w:szCs w:val="22"/>
              </w:rPr>
              <w:t>Rehberlik servisinin çalışmaları hakkında öğrenci ve veliler bilgilendirilecektir.</w:t>
            </w:r>
          </w:p>
        </w:tc>
        <w:tc>
          <w:tcPr>
            <w:tcW w:w="936" w:type="pct"/>
            <w:tcBorders>
              <w:top w:val="nil"/>
              <w:left w:val="nil"/>
              <w:bottom w:val="single" w:sz="8" w:space="0" w:color="auto"/>
              <w:right w:val="single" w:sz="8" w:space="0" w:color="auto"/>
            </w:tcBorders>
            <w:shd w:val="clear" w:color="auto" w:fill="auto"/>
            <w:vAlign w:val="center"/>
          </w:tcPr>
          <w:p w:rsidR="003426E7" w:rsidRPr="005B44B1" w:rsidRDefault="00592F29"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REHBER ÖĞRETMENİ</w:t>
            </w:r>
          </w:p>
        </w:tc>
        <w:tc>
          <w:tcPr>
            <w:tcW w:w="1094" w:type="pct"/>
            <w:tcBorders>
              <w:top w:val="nil"/>
              <w:left w:val="nil"/>
              <w:bottom w:val="single" w:sz="8" w:space="0" w:color="auto"/>
              <w:right w:val="single" w:sz="8" w:space="0" w:color="auto"/>
            </w:tcBorders>
            <w:shd w:val="clear" w:color="auto" w:fill="auto"/>
            <w:vAlign w:val="center"/>
          </w:tcPr>
          <w:p w:rsidR="003426E7" w:rsidRPr="005B44B1" w:rsidRDefault="00610555"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Eylül 2019</w:t>
            </w:r>
          </w:p>
        </w:tc>
      </w:tr>
      <w:tr w:rsidR="003426E7" w:rsidRPr="005B44B1" w:rsidTr="00610555">
        <w:trPr>
          <w:trHeight w:val="555"/>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5B44B1" w:rsidRDefault="003426E7" w:rsidP="00BE6048">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2.2.4</w:t>
            </w:r>
          </w:p>
        </w:tc>
        <w:tc>
          <w:tcPr>
            <w:tcW w:w="2501" w:type="pct"/>
            <w:tcBorders>
              <w:top w:val="nil"/>
              <w:left w:val="nil"/>
              <w:bottom w:val="single" w:sz="8" w:space="0" w:color="auto"/>
              <w:right w:val="single" w:sz="8" w:space="0" w:color="auto"/>
            </w:tcBorders>
            <w:shd w:val="clear" w:color="auto" w:fill="auto"/>
            <w:vAlign w:val="center"/>
          </w:tcPr>
          <w:p w:rsidR="003426E7" w:rsidRPr="005B44B1" w:rsidRDefault="003426E7" w:rsidP="00B30FA6">
            <w:pPr>
              <w:spacing w:after="0" w:line="240" w:lineRule="auto"/>
              <w:rPr>
                <w:rFonts w:asciiTheme="minorHAnsi" w:hAnsiTheme="minorHAnsi" w:cstheme="minorHAnsi"/>
                <w:noProof/>
                <w:color w:val="000000"/>
                <w:szCs w:val="22"/>
              </w:rPr>
            </w:pPr>
            <w:r w:rsidRPr="005B44B1">
              <w:rPr>
                <w:rFonts w:asciiTheme="minorHAnsi" w:hAnsiTheme="minorHAnsi" w:cstheme="minorHAnsi"/>
                <w:sz w:val="22"/>
                <w:szCs w:val="22"/>
              </w:rPr>
              <w:t>Rehberlik çalışmaları ile ilgili konularda konferans, panel ve seminer düzenlenecektir.</w:t>
            </w:r>
          </w:p>
        </w:tc>
        <w:tc>
          <w:tcPr>
            <w:tcW w:w="936" w:type="pct"/>
            <w:tcBorders>
              <w:top w:val="nil"/>
              <w:left w:val="nil"/>
              <w:bottom w:val="single" w:sz="8" w:space="0" w:color="auto"/>
              <w:right w:val="single" w:sz="8" w:space="0" w:color="auto"/>
            </w:tcBorders>
            <w:shd w:val="clear" w:color="auto" w:fill="auto"/>
            <w:vAlign w:val="center"/>
          </w:tcPr>
          <w:p w:rsidR="003426E7" w:rsidRPr="005B44B1" w:rsidRDefault="00592F29"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REHBER ÖĞRETMENİ</w:t>
            </w:r>
          </w:p>
        </w:tc>
        <w:tc>
          <w:tcPr>
            <w:tcW w:w="1094" w:type="pct"/>
            <w:tcBorders>
              <w:top w:val="nil"/>
              <w:left w:val="nil"/>
              <w:bottom w:val="single" w:sz="8" w:space="0" w:color="auto"/>
              <w:right w:val="single" w:sz="8" w:space="0" w:color="auto"/>
            </w:tcBorders>
            <w:shd w:val="clear" w:color="auto" w:fill="auto"/>
            <w:vAlign w:val="center"/>
          </w:tcPr>
          <w:p w:rsidR="003426E7" w:rsidRPr="005B44B1" w:rsidRDefault="00610555"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 xml:space="preserve">Kasım 2019 – Nisan 2020 </w:t>
            </w:r>
          </w:p>
        </w:tc>
      </w:tr>
      <w:tr w:rsidR="003426E7" w:rsidRPr="005B44B1" w:rsidTr="00610555">
        <w:trPr>
          <w:trHeight w:val="170"/>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5B44B1" w:rsidRDefault="003426E7" w:rsidP="00BE6048">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2.2.5</w:t>
            </w:r>
          </w:p>
        </w:tc>
        <w:tc>
          <w:tcPr>
            <w:tcW w:w="2501" w:type="pct"/>
            <w:tcBorders>
              <w:top w:val="nil"/>
              <w:left w:val="nil"/>
              <w:bottom w:val="single" w:sz="8" w:space="0" w:color="auto"/>
              <w:right w:val="single" w:sz="8" w:space="0" w:color="auto"/>
            </w:tcBorders>
            <w:shd w:val="clear" w:color="auto" w:fill="auto"/>
            <w:vAlign w:val="center"/>
          </w:tcPr>
          <w:p w:rsidR="003426E7" w:rsidRPr="005B44B1" w:rsidRDefault="003426E7" w:rsidP="00B30FA6">
            <w:pPr>
              <w:spacing w:after="0" w:line="240" w:lineRule="auto"/>
              <w:rPr>
                <w:rFonts w:asciiTheme="minorHAnsi" w:hAnsiTheme="minorHAnsi" w:cstheme="minorHAnsi"/>
                <w:szCs w:val="22"/>
              </w:rPr>
            </w:pPr>
            <w:r w:rsidRPr="005B44B1">
              <w:rPr>
                <w:rFonts w:asciiTheme="minorHAnsi" w:hAnsiTheme="minorHAnsi" w:cstheme="minorHAnsi"/>
                <w:sz w:val="22"/>
                <w:szCs w:val="22"/>
              </w:rPr>
              <w:t>Öğretmenlerin rehberlik servisinden müşavirlik hizmeti alması teşvik edilecektir</w:t>
            </w:r>
          </w:p>
        </w:tc>
        <w:tc>
          <w:tcPr>
            <w:tcW w:w="936" w:type="pct"/>
            <w:tcBorders>
              <w:top w:val="nil"/>
              <w:left w:val="nil"/>
              <w:bottom w:val="single" w:sz="8" w:space="0" w:color="auto"/>
              <w:right w:val="single" w:sz="8" w:space="0" w:color="auto"/>
            </w:tcBorders>
            <w:shd w:val="clear" w:color="auto" w:fill="auto"/>
            <w:vAlign w:val="center"/>
          </w:tcPr>
          <w:p w:rsidR="003426E7" w:rsidRPr="005B44B1" w:rsidRDefault="00592F29"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REHBER ÖĞRETMENİ</w:t>
            </w:r>
          </w:p>
        </w:tc>
        <w:tc>
          <w:tcPr>
            <w:tcW w:w="1094" w:type="pct"/>
            <w:tcBorders>
              <w:top w:val="nil"/>
              <w:left w:val="nil"/>
              <w:bottom w:val="single" w:sz="8" w:space="0" w:color="auto"/>
              <w:right w:val="single" w:sz="8" w:space="0" w:color="auto"/>
            </w:tcBorders>
            <w:shd w:val="clear" w:color="auto" w:fill="auto"/>
            <w:vAlign w:val="center"/>
          </w:tcPr>
          <w:p w:rsidR="003426E7" w:rsidRPr="005B44B1" w:rsidRDefault="00610555"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Kasım 2019</w:t>
            </w:r>
          </w:p>
        </w:tc>
      </w:tr>
      <w:tr w:rsidR="003426E7" w:rsidRPr="005B44B1" w:rsidTr="00610555">
        <w:trPr>
          <w:trHeight w:val="585"/>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5B44B1" w:rsidRDefault="003426E7"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FF0000"/>
                <w:szCs w:val="24"/>
              </w:rPr>
              <w:t>2.2.6</w:t>
            </w:r>
          </w:p>
        </w:tc>
        <w:tc>
          <w:tcPr>
            <w:tcW w:w="2501" w:type="pct"/>
            <w:tcBorders>
              <w:top w:val="nil"/>
              <w:left w:val="nil"/>
              <w:bottom w:val="single" w:sz="8" w:space="0" w:color="auto"/>
              <w:right w:val="single" w:sz="8" w:space="0" w:color="auto"/>
            </w:tcBorders>
            <w:shd w:val="clear" w:color="auto" w:fill="auto"/>
            <w:vAlign w:val="center"/>
          </w:tcPr>
          <w:p w:rsidR="003426E7" w:rsidRPr="005B44B1" w:rsidRDefault="003426E7" w:rsidP="00FB347B">
            <w:pPr>
              <w:spacing w:after="0" w:line="240" w:lineRule="auto"/>
              <w:rPr>
                <w:rFonts w:asciiTheme="minorHAnsi" w:hAnsiTheme="minorHAnsi" w:cstheme="minorHAnsi"/>
                <w:noProof/>
                <w:color w:val="000000"/>
                <w:szCs w:val="22"/>
              </w:rPr>
            </w:pPr>
            <w:r w:rsidRPr="005B44B1">
              <w:rPr>
                <w:rFonts w:asciiTheme="minorHAnsi" w:hAnsiTheme="minorHAnsi" w:cstheme="minorHAnsi"/>
                <w:sz w:val="22"/>
                <w:szCs w:val="22"/>
              </w:rPr>
              <w:t>Veli-öğrenci-öğretmen işbirliğini güçlendirmek için sınıf veli toplantıları düzenlenecektir</w:t>
            </w:r>
          </w:p>
        </w:tc>
        <w:tc>
          <w:tcPr>
            <w:tcW w:w="936" w:type="pct"/>
            <w:tcBorders>
              <w:top w:val="nil"/>
              <w:left w:val="nil"/>
              <w:bottom w:val="single" w:sz="8" w:space="0" w:color="auto"/>
              <w:right w:val="single" w:sz="8" w:space="0" w:color="auto"/>
            </w:tcBorders>
            <w:shd w:val="clear" w:color="auto" w:fill="auto"/>
            <w:vAlign w:val="center"/>
          </w:tcPr>
          <w:p w:rsidR="003426E7" w:rsidRPr="005B44B1" w:rsidRDefault="00592F29" w:rsidP="00610555">
            <w:pPr>
              <w:spacing w:after="0" w:line="240" w:lineRule="auto"/>
              <w:rPr>
                <w:rFonts w:asciiTheme="minorHAnsi" w:hAnsiTheme="minorHAnsi" w:cstheme="minorHAnsi"/>
                <w:color w:val="FF0000"/>
                <w:szCs w:val="22"/>
              </w:rPr>
            </w:pPr>
            <w:r>
              <w:rPr>
                <w:rFonts w:asciiTheme="minorHAnsi" w:hAnsiTheme="minorHAnsi" w:cstheme="minorHAnsi"/>
                <w:color w:val="FF0000"/>
                <w:szCs w:val="22"/>
              </w:rPr>
              <w:t>SINIF REHBER ÖĞRETMENLERİ</w:t>
            </w:r>
          </w:p>
        </w:tc>
        <w:tc>
          <w:tcPr>
            <w:tcW w:w="1094" w:type="pct"/>
            <w:tcBorders>
              <w:top w:val="nil"/>
              <w:left w:val="nil"/>
              <w:bottom w:val="single" w:sz="8" w:space="0" w:color="auto"/>
              <w:right w:val="single" w:sz="8" w:space="0" w:color="auto"/>
            </w:tcBorders>
            <w:shd w:val="clear" w:color="auto" w:fill="auto"/>
            <w:vAlign w:val="center"/>
          </w:tcPr>
          <w:p w:rsidR="003426E7" w:rsidRPr="005B44B1" w:rsidRDefault="00610555"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Ekim 2019 – Mart 2020</w:t>
            </w:r>
          </w:p>
        </w:tc>
      </w:tr>
      <w:tr w:rsidR="003426E7" w:rsidRPr="005B44B1" w:rsidTr="00610555">
        <w:trPr>
          <w:trHeight w:val="170"/>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5B44B1" w:rsidRDefault="003426E7" w:rsidP="00BE6048">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2.2.7</w:t>
            </w:r>
          </w:p>
        </w:tc>
        <w:tc>
          <w:tcPr>
            <w:tcW w:w="2501" w:type="pct"/>
            <w:tcBorders>
              <w:top w:val="nil"/>
              <w:left w:val="nil"/>
              <w:bottom w:val="single" w:sz="8" w:space="0" w:color="auto"/>
              <w:right w:val="single" w:sz="8" w:space="0" w:color="auto"/>
            </w:tcBorders>
            <w:shd w:val="clear" w:color="auto" w:fill="auto"/>
            <w:vAlign w:val="center"/>
          </w:tcPr>
          <w:p w:rsidR="003426E7" w:rsidRPr="005B44B1" w:rsidRDefault="003426E7" w:rsidP="00FB347B">
            <w:pPr>
              <w:spacing w:after="0" w:line="240" w:lineRule="auto"/>
              <w:rPr>
                <w:rFonts w:asciiTheme="minorHAnsi" w:hAnsiTheme="minorHAnsi" w:cstheme="minorHAnsi"/>
                <w:szCs w:val="22"/>
              </w:rPr>
            </w:pPr>
            <w:r w:rsidRPr="005B44B1">
              <w:rPr>
                <w:rFonts w:asciiTheme="minorHAnsi" w:hAnsiTheme="minorHAnsi" w:cstheme="minorHAnsi"/>
                <w:color w:val="000000" w:themeColor="text1"/>
                <w:sz w:val="22"/>
                <w:szCs w:val="22"/>
              </w:rPr>
              <w:t xml:space="preserve">Öğrencilerin okul dışı eğitim ortamlarından faydalanabilmeleri için </w:t>
            </w:r>
            <w:r w:rsidRPr="005B44B1">
              <w:rPr>
                <w:rFonts w:asciiTheme="minorHAnsi" w:hAnsiTheme="minorHAnsi" w:cstheme="minorHAnsi"/>
                <w:color w:val="000000" w:themeColor="text1"/>
                <w:sz w:val="22"/>
                <w:szCs w:val="22"/>
              </w:rPr>
              <w:lastRenderedPageBreak/>
              <w:t>Belediye, STK vb kurum/ kuruluşlar ile işbirliği yapılacaktır.</w:t>
            </w:r>
          </w:p>
        </w:tc>
        <w:tc>
          <w:tcPr>
            <w:tcW w:w="936" w:type="pct"/>
            <w:tcBorders>
              <w:top w:val="nil"/>
              <w:left w:val="nil"/>
              <w:bottom w:val="single" w:sz="8" w:space="0" w:color="auto"/>
              <w:right w:val="single" w:sz="8" w:space="0" w:color="auto"/>
            </w:tcBorders>
            <w:shd w:val="clear" w:color="auto" w:fill="auto"/>
            <w:vAlign w:val="center"/>
          </w:tcPr>
          <w:p w:rsidR="003426E7" w:rsidRPr="005B44B1" w:rsidRDefault="00592F29" w:rsidP="00610555">
            <w:pPr>
              <w:spacing w:after="0" w:line="240" w:lineRule="auto"/>
              <w:rPr>
                <w:rFonts w:asciiTheme="minorHAnsi" w:hAnsiTheme="minorHAnsi" w:cstheme="minorHAnsi"/>
                <w:color w:val="FF0000"/>
                <w:szCs w:val="22"/>
              </w:rPr>
            </w:pPr>
            <w:r>
              <w:rPr>
                <w:rFonts w:asciiTheme="minorHAnsi" w:hAnsiTheme="minorHAnsi" w:cstheme="minorHAnsi"/>
                <w:color w:val="FF0000"/>
                <w:szCs w:val="22"/>
              </w:rPr>
              <w:lastRenderedPageBreak/>
              <w:t>OKUL MÜDÜRÜ</w:t>
            </w:r>
          </w:p>
        </w:tc>
        <w:tc>
          <w:tcPr>
            <w:tcW w:w="1094" w:type="pct"/>
            <w:tcBorders>
              <w:top w:val="nil"/>
              <w:left w:val="nil"/>
              <w:bottom w:val="single" w:sz="8" w:space="0" w:color="auto"/>
              <w:right w:val="single" w:sz="8" w:space="0" w:color="auto"/>
            </w:tcBorders>
            <w:shd w:val="clear" w:color="auto" w:fill="auto"/>
            <w:vAlign w:val="center"/>
          </w:tcPr>
          <w:p w:rsidR="003426E7" w:rsidRPr="005B44B1" w:rsidRDefault="00610555"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Aralık 2019 – Nisan 2020</w:t>
            </w:r>
          </w:p>
        </w:tc>
      </w:tr>
      <w:tr w:rsidR="003426E7" w:rsidRPr="005B44B1" w:rsidTr="00610555">
        <w:trPr>
          <w:trHeight w:val="672"/>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5B44B1" w:rsidRDefault="003426E7" w:rsidP="006A7EA2">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FF0000"/>
                <w:szCs w:val="24"/>
              </w:rPr>
              <w:lastRenderedPageBreak/>
              <w:t>2.2.8</w:t>
            </w:r>
          </w:p>
        </w:tc>
        <w:tc>
          <w:tcPr>
            <w:tcW w:w="2501" w:type="pct"/>
            <w:tcBorders>
              <w:top w:val="nil"/>
              <w:left w:val="nil"/>
              <w:bottom w:val="single" w:sz="8" w:space="0" w:color="auto"/>
              <w:right w:val="single" w:sz="8" w:space="0" w:color="auto"/>
            </w:tcBorders>
            <w:shd w:val="clear" w:color="auto" w:fill="auto"/>
            <w:vAlign w:val="center"/>
          </w:tcPr>
          <w:p w:rsidR="003426E7" w:rsidRPr="005B44B1" w:rsidRDefault="003426E7" w:rsidP="00B30FA6">
            <w:pPr>
              <w:spacing w:after="0" w:line="240" w:lineRule="auto"/>
              <w:rPr>
                <w:rFonts w:asciiTheme="minorHAnsi" w:hAnsiTheme="minorHAnsi" w:cstheme="minorHAnsi"/>
                <w:szCs w:val="22"/>
              </w:rPr>
            </w:pPr>
            <w:r w:rsidRPr="005B44B1">
              <w:rPr>
                <w:rFonts w:asciiTheme="minorHAnsi" w:hAnsiTheme="minorHAnsi" w:cstheme="minorHAnsi"/>
                <w:sz w:val="22"/>
                <w:szCs w:val="22"/>
              </w:rPr>
              <w:t>Öğrencilerin başarısını artırmak, bilimsel, sosyal, sportif ve kültürel faaliyetlerini gerçekleştirmeleri için ilgili paydaşlarla işbirliği çalışmaları yapılacaktır.</w:t>
            </w:r>
          </w:p>
        </w:tc>
        <w:tc>
          <w:tcPr>
            <w:tcW w:w="936" w:type="pct"/>
            <w:tcBorders>
              <w:top w:val="nil"/>
              <w:left w:val="nil"/>
              <w:bottom w:val="single" w:sz="8" w:space="0" w:color="auto"/>
              <w:right w:val="single" w:sz="8" w:space="0" w:color="auto"/>
            </w:tcBorders>
            <w:shd w:val="clear" w:color="auto" w:fill="auto"/>
            <w:vAlign w:val="center"/>
          </w:tcPr>
          <w:p w:rsidR="003426E7" w:rsidRPr="005B44B1" w:rsidRDefault="00592F29" w:rsidP="00610555">
            <w:pPr>
              <w:spacing w:after="0" w:line="240" w:lineRule="auto"/>
              <w:rPr>
                <w:rFonts w:asciiTheme="minorHAnsi" w:hAnsiTheme="minorHAnsi" w:cstheme="minorHAnsi"/>
                <w:color w:val="FF0000"/>
                <w:szCs w:val="22"/>
              </w:rPr>
            </w:pPr>
            <w:r>
              <w:rPr>
                <w:rFonts w:asciiTheme="minorHAnsi" w:hAnsiTheme="minorHAnsi" w:cstheme="minorHAnsi"/>
                <w:color w:val="FF0000"/>
                <w:szCs w:val="22"/>
              </w:rPr>
              <w:t>SINIF REHBER ÖĞRETMENLERİ</w:t>
            </w:r>
          </w:p>
        </w:tc>
        <w:tc>
          <w:tcPr>
            <w:tcW w:w="1094" w:type="pct"/>
            <w:tcBorders>
              <w:top w:val="nil"/>
              <w:left w:val="nil"/>
              <w:bottom w:val="single" w:sz="8" w:space="0" w:color="auto"/>
              <w:right w:val="single" w:sz="8" w:space="0" w:color="auto"/>
            </w:tcBorders>
            <w:shd w:val="clear" w:color="auto" w:fill="auto"/>
            <w:vAlign w:val="center"/>
          </w:tcPr>
          <w:p w:rsidR="003426E7" w:rsidRPr="005B44B1" w:rsidRDefault="00610555"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Ocak 2020 – Haziran 2020</w:t>
            </w:r>
          </w:p>
        </w:tc>
      </w:tr>
      <w:tr w:rsidR="00610555" w:rsidRPr="005B44B1" w:rsidTr="00610555">
        <w:trPr>
          <w:trHeight w:val="665"/>
        </w:trPr>
        <w:tc>
          <w:tcPr>
            <w:tcW w:w="469" w:type="pct"/>
            <w:tcBorders>
              <w:top w:val="nil"/>
              <w:left w:val="single" w:sz="8" w:space="0" w:color="auto"/>
              <w:bottom w:val="single" w:sz="8" w:space="0" w:color="auto"/>
              <w:right w:val="single" w:sz="8" w:space="0" w:color="auto"/>
            </w:tcBorders>
            <w:shd w:val="clear" w:color="auto" w:fill="auto"/>
            <w:noWrap/>
            <w:vAlign w:val="center"/>
          </w:tcPr>
          <w:p w:rsidR="00610555" w:rsidRPr="005B44B1" w:rsidRDefault="00610555" w:rsidP="00610555">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FF0000"/>
                <w:szCs w:val="24"/>
              </w:rPr>
              <w:t>2.2.9</w:t>
            </w:r>
          </w:p>
        </w:tc>
        <w:tc>
          <w:tcPr>
            <w:tcW w:w="2501"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rPr>
                <w:rFonts w:asciiTheme="minorHAnsi" w:hAnsiTheme="minorHAnsi" w:cstheme="minorHAnsi"/>
                <w:szCs w:val="22"/>
                <w:highlight w:val="green"/>
              </w:rPr>
            </w:pPr>
            <w:r w:rsidRPr="005B44B1">
              <w:rPr>
                <w:rFonts w:asciiTheme="minorHAnsi" w:hAnsiTheme="minorHAnsi" w:cstheme="minorHAnsi"/>
                <w:sz w:val="22"/>
                <w:szCs w:val="22"/>
              </w:rPr>
              <w:t>Yerel, ulusal ve uluslararası yapılan bilimsel etkinlik, sosyal, kültürel ve sportif faaliyetlere öğrencilerin katılımı sağlanacaktır.</w:t>
            </w:r>
          </w:p>
        </w:tc>
        <w:tc>
          <w:tcPr>
            <w:tcW w:w="936"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rPr>
                <w:rFonts w:asciiTheme="minorHAnsi" w:hAnsiTheme="minorHAnsi" w:cstheme="minorHAnsi"/>
                <w:color w:val="FF0000"/>
                <w:szCs w:val="22"/>
              </w:rPr>
            </w:pPr>
            <w:r>
              <w:rPr>
                <w:rFonts w:asciiTheme="minorHAnsi" w:hAnsiTheme="minorHAnsi" w:cstheme="minorHAnsi"/>
                <w:color w:val="FF0000"/>
                <w:szCs w:val="22"/>
              </w:rPr>
              <w:t>SINIF REHBER ÖĞRETMENLERİ</w:t>
            </w:r>
          </w:p>
        </w:tc>
        <w:tc>
          <w:tcPr>
            <w:tcW w:w="1094"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Ocak 2020 – Haziran 2020</w:t>
            </w:r>
          </w:p>
        </w:tc>
      </w:tr>
      <w:tr w:rsidR="00610555" w:rsidRPr="005B44B1" w:rsidTr="00610555">
        <w:trPr>
          <w:trHeight w:val="860"/>
        </w:trPr>
        <w:tc>
          <w:tcPr>
            <w:tcW w:w="469" w:type="pct"/>
            <w:tcBorders>
              <w:top w:val="nil"/>
              <w:left w:val="single" w:sz="8" w:space="0" w:color="auto"/>
              <w:bottom w:val="single" w:sz="8" w:space="0" w:color="auto"/>
              <w:right w:val="single" w:sz="8" w:space="0" w:color="auto"/>
            </w:tcBorders>
            <w:shd w:val="clear" w:color="auto" w:fill="auto"/>
            <w:noWrap/>
            <w:vAlign w:val="center"/>
          </w:tcPr>
          <w:p w:rsidR="00610555" w:rsidRPr="005B44B1" w:rsidRDefault="00610555" w:rsidP="00610555">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FF0000"/>
                <w:szCs w:val="24"/>
              </w:rPr>
              <w:t>2.2.10</w:t>
            </w:r>
          </w:p>
        </w:tc>
        <w:tc>
          <w:tcPr>
            <w:tcW w:w="2501"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rPr>
                <w:rFonts w:asciiTheme="minorHAnsi" w:hAnsiTheme="minorHAnsi" w:cstheme="minorHAnsi"/>
                <w:color w:val="000000" w:themeColor="text1"/>
                <w:szCs w:val="22"/>
              </w:rPr>
            </w:pPr>
            <w:r w:rsidRPr="005B44B1">
              <w:rPr>
                <w:rFonts w:asciiTheme="minorHAnsi" w:hAnsiTheme="minorHAnsi" w:cstheme="minorHAnsi"/>
                <w:sz w:val="22"/>
                <w:szCs w:val="22"/>
              </w:rPr>
              <w:t>Çeşitli yarışma, organizasyon, toplum hizmeti vb etkinliklerle öğrencilerin sosyal, sportif, bilimsel, kültürel ve sanatsal açıdan gelişimleri sağlanacaktır.</w:t>
            </w:r>
          </w:p>
        </w:tc>
        <w:tc>
          <w:tcPr>
            <w:tcW w:w="936"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rPr>
                <w:rFonts w:asciiTheme="minorHAnsi" w:hAnsiTheme="minorHAnsi" w:cstheme="minorHAnsi"/>
                <w:color w:val="FF0000"/>
                <w:szCs w:val="22"/>
              </w:rPr>
            </w:pPr>
            <w:r>
              <w:rPr>
                <w:rFonts w:asciiTheme="minorHAnsi" w:hAnsiTheme="minorHAnsi" w:cstheme="minorHAnsi"/>
                <w:color w:val="FF0000"/>
                <w:szCs w:val="22"/>
              </w:rPr>
              <w:t>SINIF REHBER ÖĞRETMENLERİ</w:t>
            </w:r>
          </w:p>
        </w:tc>
        <w:tc>
          <w:tcPr>
            <w:tcW w:w="1094"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 xml:space="preserve">Aralık 2019 – Mayıs 2020 </w:t>
            </w:r>
          </w:p>
        </w:tc>
      </w:tr>
      <w:tr w:rsidR="00610555" w:rsidRPr="005B44B1" w:rsidTr="00610555">
        <w:trPr>
          <w:trHeight w:val="682"/>
        </w:trPr>
        <w:tc>
          <w:tcPr>
            <w:tcW w:w="469" w:type="pct"/>
            <w:tcBorders>
              <w:top w:val="nil"/>
              <w:left w:val="single" w:sz="8" w:space="0" w:color="auto"/>
              <w:bottom w:val="single" w:sz="8" w:space="0" w:color="auto"/>
              <w:right w:val="single" w:sz="8" w:space="0" w:color="auto"/>
            </w:tcBorders>
            <w:shd w:val="clear" w:color="auto" w:fill="auto"/>
            <w:noWrap/>
            <w:vAlign w:val="center"/>
          </w:tcPr>
          <w:p w:rsidR="00610555" w:rsidRPr="005B44B1" w:rsidRDefault="00610555" w:rsidP="00610555">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FF0000"/>
                <w:szCs w:val="24"/>
              </w:rPr>
              <w:t>2.2.1</w:t>
            </w:r>
            <w:r w:rsidR="008E7EDE">
              <w:rPr>
                <w:rFonts w:asciiTheme="minorHAnsi" w:hAnsiTheme="minorHAnsi" w:cstheme="minorHAnsi"/>
                <w:b/>
                <w:bCs/>
                <w:color w:val="FF0000"/>
                <w:szCs w:val="24"/>
              </w:rPr>
              <w:t>1</w:t>
            </w:r>
          </w:p>
        </w:tc>
        <w:tc>
          <w:tcPr>
            <w:tcW w:w="2501"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rPr>
                <w:rFonts w:asciiTheme="minorHAnsi" w:hAnsiTheme="minorHAnsi" w:cstheme="minorHAnsi"/>
                <w:color w:val="000000" w:themeColor="text1"/>
                <w:szCs w:val="22"/>
              </w:rPr>
            </w:pPr>
            <w:r w:rsidRPr="005B44B1">
              <w:rPr>
                <w:rFonts w:asciiTheme="minorHAnsi" w:hAnsiTheme="minorHAnsi" w:cstheme="minorHAnsi"/>
                <w:color w:val="000000" w:themeColor="text1"/>
                <w:sz w:val="22"/>
                <w:szCs w:val="22"/>
              </w:rPr>
              <w:t>Kitap okuma oranlarının artırılmasına yönelik etkinlikler düzenlenecek, en fazla kitap okuyan öğrenciler törenle ödüllendirilecektir.</w:t>
            </w:r>
          </w:p>
        </w:tc>
        <w:tc>
          <w:tcPr>
            <w:tcW w:w="936"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TÜRKÇE ÖĞRETMENLERİ</w:t>
            </w:r>
          </w:p>
        </w:tc>
        <w:tc>
          <w:tcPr>
            <w:tcW w:w="1094"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Ocak 2020 – Haziran 2020</w:t>
            </w:r>
          </w:p>
        </w:tc>
      </w:tr>
      <w:tr w:rsidR="00610555" w:rsidRPr="005B44B1" w:rsidTr="00610555">
        <w:trPr>
          <w:trHeight w:val="360"/>
        </w:trPr>
        <w:tc>
          <w:tcPr>
            <w:tcW w:w="469" w:type="pct"/>
            <w:tcBorders>
              <w:top w:val="nil"/>
              <w:left w:val="single" w:sz="8" w:space="0" w:color="auto"/>
              <w:bottom w:val="single" w:sz="8" w:space="0" w:color="auto"/>
              <w:right w:val="single" w:sz="8" w:space="0" w:color="auto"/>
            </w:tcBorders>
            <w:shd w:val="clear" w:color="auto" w:fill="auto"/>
            <w:noWrap/>
            <w:vAlign w:val="center"/>
          </w:tcPr>
          <w:p w:rsidR="00610555" w:rsidRPr="005B44B1" w:rsidRDefault="008E7EDE" w:rsidP="00610555">
            <w:pPr>
              <w:spacing w:after="0" w:line="240" w:lineRule="auto"/>
              <w:jc w:val="center"/>
              <w:rPr>
                <w:rFonts w:asciiTheme="minorHAnsi" w:hAnsiTheme="minorHAnsi" w:cstheme="minorHAnsi"/>
                <w:b/>
                <w:bCs/>
                <w:color w:val="FF0000"/>
                <w:szCs w:val="24"/>
              </w:rPr>
            </w:pPr>
            <w:r>
              <w:rPr>
                <w:rFonts w:asciiTheme="minorHAnsi" w:hAnsiTheme="minorHAnsi" w:cstheme="minorHAnsi"/>
                <w:b/>
                <w:bCs/>
                <w:color w:val="FF0000"/>
                <w:szCs w:val="24"/>
              </w:rPr>
              <w:t>2.2.12</w:t>
            </w:r>
          </w:p>
        </w:tc>
        <w:tc>
          <w:tcPr>
            <w:tcW w:w="2501"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rPr>
                <w:rFonts w:asciiTheme="minorHAnsi" w:hAnsiTheme="minorHAnsi" w:cstheme="minorHAnsi"/>
                <w:color w:val="000000" w:themeColor="text1"/>
                <w:szCs w:val="22"/>
              </w:rPr>
            </w:pPr>
            <w:r w:rsidRPr="005B44B1">
              <w:rPr>
                <w:rFonts w:asciiTheme="minorHAnsi" w:hAnsiTheme="minorHAnsi" w:cstheme="minorHAnsi"/>
                <w:sz w:val="22"/>
                <w:szCs w:val="22"/>
              </w:rPr>
              <w:t>Atıkların geri dönüşüme kazandırılmasına yönelik faaliyetler yapılacaktır.</w:t>
            </w:r>
          </w:p>
        </w:tc>
        <w:tc>
          <w:tcPr>
            <w:tcW w:w="936"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MÜDÜR YARDIMCISI</w:t>
            </w:r>
          </w:p>
        </w:tc>
        <w:tc>
          <w:tcPr>
            <w:tcW w:w="1094" w:type="pct"/>
            <w:tcBorders>
              <w:top w:val="nil"/>
              <w:left w:val="nil"/>
              <w:bottom w:val="single" w:sz="8" w:space="0" w:color="auto"/>
              <w:right w:val="single" w:sz="8" w:space="0" w:color="auto"/>
            </w:tcBorders>
            <w:shd w:val="clear" w:color="auto" w:fill="auto"/>
            <w:vAlign w:val="center"/>
          </w:tcPr>
          <w:p w:rsidR="00610555" w:rsidRPr="005B44B1" w:rsidRDefault="00610555" w:rsidP="00610555">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Ocak 2020 – Haziran 2020</w:t>
            </w:r>
          </w:p>
        </w:tc>
      </w:tr>
      <w:tr w:rsidR="00610555" w:rsidRPr="005B44B1" w:rsidTr="00610555">
        <w:trPr>
          <w:trHeight w:val="170"/>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555" w:rsidRPr="005B44B1" w:rsidRDefault="00610555" w:rsidP="00610555">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FF0000"/>
                <w:szCs w:val="24"/>
              </w:rPr>
              <w:t>2.2.1</w:t>
            </w:r>
            <w:r w:rsidR="008E7EDE">
              <w:rPr>
                <w:rFonts w:asciiTheme="minorHAnsi" w:hAnsiTheme="minorHAnsi" w:cstheme="minorHAnsi"/>
                <w:b/>
                <w:bCs/>
                <w:color w:val="FF0000"/>
                <w:szCs w:val="24"/>
              </w:rPr>
              <w:t>3</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rsidR="00610555" w:rsidRPr="005B44B1" w:rsidRDefault="00610555" w:rsidP="00610555">
            <w:pPr>
              <w:spacing w:after="0" w:line="240" w:lineRule="auto"/>
              <w:rPr>
                <w:rFonts w:asciiTheme="minorHAnsi" w:hAnsiTheme="minorHAnsi" w:cstheme="minorHAnsi"/>
                <w:szCs w:val="22"/>
              </w:rPr>
            </w:pPr>
            <w:r w:rsidRPr="005B44B1">
              <w:rPr>
                <w:rFonts w:asciiTheme="minorHAnsi" w:hAnsiTheme="minorHAnsi" w:cstheme="minorHAnsi"/>
                <w:sz w:val="22"/>
                <w:szCs w:val="22"/>
              </w:rPr>
              <w:t>Öğretmen ve öğrencilerin etkinlikleri için ihtiyaç duyulan alanların ve eğitim ortamlarının oluşturulması sağlanacaktır.</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10555" w:rsidRPr="005B44B1" w:rsidRDefault="00610555" w:rsidP="00610555">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OKUL MÜDÜRÜ</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610555" w:rsidRPr="005B44B1" w:rsidRDefault="00610555" w:rsidP="00610555">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Eylül 2019 – Şubat 2020</w:t>
            </w:r>
          </w:p>
        </w:tc>
      </w:tr>
    </w:tbl>
    <w:p w:rsidR="007C3DFA" w:rsidRDefault="007C3DFA" w:rsidP="006517D8">
      <w:pPr>
        <w:pStyle w:val="Balk2"/>
        <w:rPr>
          <w:rFonts w:asciiTheme="minorHAnsi" w:hAnsiTheme="minorHAnsi" w:cstheme="minorHAnsi"/>
        </w:rPr>
      </w:pPr>
      <w:bookmarkStart w:id="46" w:name="_Toc531097546"/>
    </w:p>
    <w:p w:rsidR="00245950" w:rsidRDefault="00245950" w:rsidP="00245950"/>
    <w:p w:rsidR="00245950" w:rsidRPr="00245950" w:rsidRDefault="00245950" w:rsidP="00245950"/>
    <w:p w:rsidR="00C726D2" w:rsidRPr="005B44B1" w:rsidRDefault="00C726D2" w:rsidP="006517D8">
      <w:pPr>
        <w:pStyle w:val="Balk2"/>
        <w:rPr>
          <w:rFonts w:asciiTheme="minorHAnsi" w:hAnsiTheme="minorHAnsi" w:cstheme="minorHAnsi"/>
        </w:rPr>
      </w:pPr>
      <w:r w:rsidRPr="005B44B1">
        <w:rPr>
          <w:rFonts w:asciiTheme="minorHAnsi" w:hAnsiTheme="minorHAnsi" w:cstheme="minorHAnsi"/>
        </w:rPr>
        <w:lastRenderedPageBreak/>
        <w:t>TEMA III: KURUMSAL KAPASİTE</w:t>
      </w:r>
      <w:bookmarkEnd w:id="46"/>
    </w:p>
    <w:p w:rsidR="00C726D2" w:rsidRPr="005B44B1" w:rsidRDefault="00C726D2" w:rsidP="006517D8">
      <w:pPr>
        <w:pStyle w:val="Balk3"/>
        <w:rPr>
          <w:rFonts w:asciiTheme="minorHAnsi" w:hAnsiTheme="minorHAnsi" w:cstheme="minorHAnsi"/>
          <w:sz w:val="24"/>
          <w:szCs w:val="24"/>
        </w:rPr>
      </w:pPr>
      <w:bookmarkStart w:id="47" w:name="_Toc416085167"/>
      <w:bookmarkStart w:id="48" w:name="_Toc529519470"/>
      <w:r w:rsidRPr="005B44B1">
        <w:rPr>
          <w:rFonts w:asciiTheme="minorHAnsi" w:hAnsiTheme="minorHAnsi" w:cstheme="minorHAnsi"/>
          <w:b/>
          <w:sz w:val="24"/>
          <w:szCs w:val="24"/>
        </w:rPr>
        <w:t>Stratejik Amaç 3:</w:t>
      </w:r>
      <w:r w:rsidRPr="005B44B1">
        <w:rPr>
          <w:rFonts w:asciiTheme="minorHAnsi" w:hAnsiTheme="minorHAnsi" w:cstheme="minorHAnsi"/>
          <w:sz w:val="24"/>
          <w:szCs w:val="24"/>
        </w:rPr>
        <w:t xml:space="preserve"> Okulumuzun beşeri, mali, fiziki ve teknolojik unsurları ile yönetim ve organizasyonu, eğitim ve öğretimin niteliğini ve eğitime erişimi yükseltecek biçimde geliştirilecektir.</w:t>
      </w:r>
    </w:p>
    <w:p w:rsidR="00C726D2" w:rsidRPr="005B44B1" w:rsidRDefault="00C726D2" w:rsidP="006517D8">
      <w:pPr>
        <w:pStyle w:val="Balk3"/>
        <w:rPr>
          <w:rFonts w:asciiTheme="minorHAnsi" w:hAnsiTheme="minorHAnsi" w:cstheme="minorHAnsi"/>
          <w:sz w:val="24"/>
          <w:szCs w:val="24"/>
        </w:rPr>
      </w:pPr>
      <w:r w:rsidRPr="005B44B1">
        <w:rPr>
          <w:rFonts w:asciiTheme="minorHAnsi" w:hAnsiTheme="minorHAnsi" w:cstheme="minorHAnsi"/>
          <w:i/>
          <w:iCs/>
          <w:sz w:val="24"/>
          <w:szCs w:val="24"/>
        </w:rPr>
        <w:t xml:space="preserve">Stratejik Hedef </w:t>
      </w:r>
      <w:proofErr w:type="gramStart"/>
      <w:r w:rsidRPr="005B44B1">
        <w:rPr>
          <w:rFonts w:asciiTheme="minorHAnsi" w:hAnsiTheme="minorHAnsi" w:cstheme="minorHAnsi"/>
          <w:i/>
          <w:iCs/>
          <w:sz w:val="24"/>
          <w:szCs w:val="24"/>
        </w:rPr>
        <w:t>3.1</w:t>
      </w:r>
      <w:proofErr w:type="gramEnd"/>
      <w:r w:rsidRPr="005B44B1">
        <w:rPr>
          <w:rFonts w:asciiTheme="minorHAnsi" w:hAnsiTheme="minorHAnsi" w:cstheme="minorHAnsi"/>
          <w:i/>
          <w:iCs/>
          <w:sz w:val="24"/>
          <w:szCs w:val="24"/>
        </w:rPr>
        <w:t>:</w:t>
      </w:r>
      <w:r w:rsidRPr="005B44B1">
        <w:rPr>
          <w:rFonts w:asciiTheme="minorHAnsi" w:hAnsiTheme="minorHAnsi" w:cstheme="minorHAnsi"/>
          <w:sz w:val="24"/>
          <w:szCs w:val="24"/>
        </w:rPr>
        <w:t xml:space="preserve"> Okulumuz personelinin mesleki yeterlilikleri ile iş doyumu ve motivasyonları artırılacaktır.</w:t>
      </w:r>
    </w:p>
    <w:p w:rsidR="000A2801" w:rsidRPr="005B44B1" w:rsidRDefault="000A2801" w:rsidP="007F2809">
      <w:pPr>
        <w:rPr>
          <w:rFonts w:asciiTheme="minorHAnsi" w:hAnsiTheme="minorHAnsi" w:cstheme="minorHAnsi"/>
          <w:b/>
          <w:szCs w:val="24"/>
        </w:rPr>
      </w:pPr>
    </w:p>
    <w:p w:rsidR="007F2809" w:rsidRPr="005B44B1" w:rsidRDefault="007F2809" w:rsidP="007F2809">
      <w:pPr>
        <w:rPr>
          <w:rFonts w:asciiTheme="minorHAnsi" w:hAnsiTheme="minorHAnsi" w:cstheme="minorHAnsi"/>
          <w:b/>
          <w:szCs w:val="24"/>
        </w:rPr>
      </w:pPr>
      <w:r w:rsidRPr="005B44B1">
        <w:rPr>
          <w:rFonts w:asciiTheme="minorHAnsi" w:hAnsiTheme="minorHAnsi" w:cstheme="minorHAnsi"/>
          <w:b/>
          <w:szCs w:val="24"/>
        </w:rPr>
        <w:t>Performans Göstergeleri</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4"/>
        <w:gridCol w:w="5746"/>
        <w:gridCol w:w="1069"/>
        <w:gridCol w:w="985"/>
        <w:gridCol w:w="992"/>
        <w:gridCol w:w="992"/>
        <w:gridCol w:w="993"/>
        <w:gridCol w:w="1417"/>
      </w:tblGrid>
      <w:tr w:rsidR="007F2809" w:rsidRPr="005B44B1" w:rsidTr="00592F29">
        <w:trPr>
          <w:trHeight w:val="421"/>
        </w:trPr>
        <w:tc>
          <w:tcPr>
            <w:tcW w:w="1664" w:type="dxa"/>
            <w:vMerge w:val="restart"/>
            <w:shd w:val="clear" w:color="auto" w:fill="FBD4B4" w:themeFill="accent6" w:themeFillTint="66"/>
            <w:noWrap/>
            <w:vAlign w:val="center"/>
            <w:hideMark/>
          </w:tcPr>
          <w:p w:rsidR="007F2809" w:rsidRPr="005B44B1" w:rsidRDefault="007F2809"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5746" w:type="dxa"/>
            <w:vMerge w:val="restart"/>
            <w:shd w:val="clear" w:color="auto" w:fill="FBD4B4" w:themeFill="accent6" w:themeFillTint="66"/>
            <w:vAlign w:val="center"/>
            <w:hideMark/>
          </w:tcPr>
          <w:p w:rsidR="007F2809" w:rsidRPr="005B44B1" w:rsidRDefault="007F2809"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PERFORMANS GÖSTERGESİ</w:t>
            </w:r>
          </w:p>
        </w:tc>
        <w:tc>
          <w:tcPr>
            <w:tcW w:w="1069" w:type="dxa"/>
            <w:shd w:val="clear" w:color="auto" w:fill="FBD4B4" w:themeFill="accent6" w:themeFillTint="66"/>
            <w:vAlign w:val="center"/>
          </w:tcPr>
          <w:p w:rsidR="007F2809" w:rsidRPr="005B44B1" w:rsidRDefault="007F2809"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Mevcut</w:t>
            </w:r>
          </w:p>
        </w:tc>
        <w:tc>
          <w:tcPr>
            <w:tcW w:w="5379" w:type="dxa"/>
            <w:gridSpan w:val="5"/>
            <w:shd w:val="clear" w:color="auto" w:fill="FBD4B4" w:themeFill="accent6" w:themeFillTint="66"/>
            <w:vAlign w:val="center"/>
          </w:tcPr>
          <w:p w:rsidR="007F2809" w:rsidRPr="005B44B1" w:rsidRDefault="007F2809"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HEDEF</w:t>
            </w:r>
          </w:p>
        </w:tc>
      </w:tr>
      <w:tr w:rsidR="007F2809" w:rsidRPr="005B44B1" w:rsidTr="00592F29">
        <w:trPr>
          <w:trHeight w:val="309"/>
        </w:trPr>
        <w:tc>
          <w:tcPr>
            <w:tcW w:w="1664" w:type="dxa"/>
            <w:vMerge/>
            <w:shd w:val="clear" w:color="auto" w:fill="FBD4B4" w:themeFill="accent6" w:themeFillTint="66"/>
            <w:vAlign w:val="center"/>
            <w:hideMark/>
          </w:tcPr>
          <w:p w:rsidR="007F2809" w:rsidRPr="005B44B1" w:rsidRDefault="007F2809" w:rsidP="00BE6048">
            <w:pPr>
              <w:spacing w:after="0" w:line="240" w:lineRule="auto"/>
              <w:rPr>
                <w:rFonts w:asciiTheme="minorHAnsi" w:hAnsiTheme="minorHAnsi" w:cstheme="minorHAnsi"/>
                <w:b/>
                <w:bCs/>
                <w:szCs w:val="24"/>
              </w:rPr>
            </w:pPr>
          </w:p>
        </w:tc>
        <w:tc>
          <w:tcPr>
            <w:tcW w:w="5746" w:type="dxa"/>
            <w:vMerge/>
            <w:shd w:val="clear" w:color="auto" w:fill="FBD4B4" w:themeFill="accent6" w:themeFillTint="66"/>
            <w:vAlign w:val="center"/>
            <w:hideMark/>
          </w:tcPr>
          <w:p w:rsidR="007F2809" w:rsidRPr="005B44B1" w:rsidRDefault="007F2809" w:rsidP="00BE6048">
            <w:pPr>
              <w:spacing w:after="0" w:line="240" w:lineRule="auto"/>
              <w:rPr>
                <w:rFonts w:asciiTheme="minorHAnsi" w:hAnsiTheme="minorHAnsi" w:cstheme="minorHAnsi"/>
                <w:b/>
                <w:bCs/>
                <w:szCs w:val="24"/>
              </w:rPr>
            </w:pPr>
          </w:p>
        </w:tc>
        <w:tc>
          <w:tcPr>
            <w:tcW w:w="1069" w:type="dxa"/>
            <w:shd w:val="clear" w:color="auto" w:fill="FBD4B4" w:themeFill="accent6" w:themeFillTint="66"/>
            <w:noWrap/>
            <w:vAlign w:val="center"/>
            <w:hideMark/>
          </w:tcPr>
          <w:p w:rsidR="007F2809" w:rsidRPr="005B44B1" w:rsidRDefault="007F2809"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2018</w:t>
            </w:r>
          </w:p>
        </w:tc>
        <w:tc>
          <w:tcPr>
            <w:tcW w:w="985" w:type="dxa"/>
            <w:shd w:val="clear" w:color="auto" w:fill="FBD4B4" w:themeFill="accent6" w:themeFillTint="66"/>
            <w:noWrap/>
            <w:vAlign w:val="center"/>
            <w:hideMark/>
          </w:tcPr>
          <w:p w:rsidR="007F2809" w:rsidRPr="005B44B1" w:rsidRDefault="007F2809"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2019</w:t>
            </w:r>
          </w:p>
        </w:tc>
        <w:tc>
          <w:tcPr>
            <w:tcW w:w="992" w:type="dxa"/>
            <w:shd w:val="clear" w:color="auto" w:fill="FBD4B4" w:themeFill="accent6" w:themeFillTint="66"/>
            <w:vAlign w:val="center"/>
          </w:tcPr>
          <w:p w:rsidR="007F2809" w:rsidRPr="005B44B1" w:rsidRDefault="007F2809"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2020</w:t>
            </w:r>
          </w:p>
        </w:tc>
        <w:tc>
          <w:tcPr>
            <w:tcW w:w="992" w:type="dxa"/>
            <w:shd w:val="clear" w:color="auto" w:fill="FBD4B4" w:themeFill="accent6" w:themeFillTint="66"/>
            <w:vAlign w:val="center"/>
          </w:tcPr>
          <w:p w:rsidR="007F2809" w:rsidRPr="005B44B1" w:rsidRDefault="007F2809"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2021</w:t>
            </w:r>
          </w:p>
        </w:tc>
        <w:tc>
          <w:tcPr>
            <w:tcW w:w="993" w:type="dxa"/>
            <w:shd w:val="clear" w:color="auto" w:fill="FBD4B4" w:themeFill="accent6" w:themeFillTint="66"/>
            <w:vAlign w:val="center"/>
          </w:tcPr>
          <w:p w:rsidR="007F2809" w:rsidRPr="005B44B1" w:rsidRDefault="007F2809"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2022</w:t>
            </w:r>
          </w:p>
        </w:tc>
        <w:tc>
          <w:tcPr>
            <w:tcW w:w="1417" w:type="dxa"/>
            <w:shd w:val="clear" w:color="auto" w:fill="FBD4B4" w:themeFill="accent6" w:themeFillTint="66"/>
            <w:vAlign w:val="center"/>
          </w:tcPr>
          <w:p w:rsidR="007F2809" w:rsidRPr="005B44B1" w:rsidRDefault="007F2809"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2023</w:t>
            </w:r>
          </w:p>
        </w:tc>
      </w:tr>
      <w:tr w:rsidR="007F2809" w:rsidRPr="005B44B1" w:rsidTr="00592F29">
        <w:trPr>
          <w:trHeight w:val="20"/>
        </w:trPr>
        <w:tc>
          <w:tcPr>
            <w:tcW w:w="1664" w:type="dxa"/>
            <w:shd w:val="clear" w:color="auto" w:fill="auto"/>
            <w:vAlign w:val="center"/>
          </w:tcPr>
          <w:p w:rsidR="007F2809" w:rsidRPr="005B44B1" w:rsidRDefault="007F2809" w:rsidP="00BE6048">
            <w:pPr>
              <w:spacing w:after="0" w:line="240" w:lineRule="auto"/>
              <w:rPr>
                <w:rFonts w:asciiTheme="minorHAnsi" w:hAnsiTheme="minorHAnsi" w:cstheme="minorHAnsi"/>
                <w:b/>
                <w:bCs/>
                <w:color w:val="FF0000"/>
                <w:szCs w:val="24"/>
              </w:rPr>
            </w:pPr>
            <w:r w:rsidRPr="005B44B1">
              <w:rPr>
                <w:rFonts w:asciiTheme="minorHAnsi" w:hAnsiTheme="minorHAnsi" w:cstheme="minorHAnsi"/>
                <w:b/>
                <w:bCs/>
                <w:color w:val="FF0000"/>
                <w:szCs w:val="24"/>
              </w:rPr>
              <w:t>PG.3.1.1</w:t>
            </w:r>
          </w:p>
        </w:tc>
        <w:tc>
          <w:tcPr>
            <w:tcW w:w="5746" w:type="dxa"/>
            <w:shd w:val="clear" w:color="auto" w:fill="auto"/>
            <w:vAlign w:val="center"/>
          </w:tcPr>
          <w:p w:rsidR="007F2809" w:rsidRPr="005B44B1" w:rsidRDefault="007F2809" w:rsidP="00BE6048">
            <w:pPr>
              <w:spacing w:after="0" w:line="240" w:lineRule="auto"/>
              <w:rPr>
                <w:rFonts w:asciiTheme="minorHAnsi" w:hAnsiTheme="minorHAnsi" w:cstheme="minorHAnsi"/>
                <w:szCs w:val="22"/>
              </w:rPr>
            </w:pPr>
            <w:r w:rsidRPr="005B44B1">
              <w:rPr>
                <w:rFonts w:asciiTheme="minorHAnsi" w:hAnsiTheme="minorHAnsi" w:cstheme="minorHAnsi"/>
                <w:sz w:val="22"/>
                <w:szCs w:val="22"/>
              </w:rPr>
              <w:t xml:space="preserve">Öğretmenlerin </w:t>
            </w:r>
            <w:proofErr w:type="gramStart"/>
            <w:r w:rsidRPr="005B44B1">
              <w:rPr>
                <w:rFonts w:asciiTheme="minorHAnsi" w:hAnsiTheme="minorHAnsi" w:cstheme="minorHAnsi"/>
                <w:sz w:val="22"/>
                <w:szCs w:val="22"/>
              </w:rPr>
              <w:t>motivasyonunu</w:t>
            </w:r>
            <w:proofErr w:type="gramEnd"/>
            <w:r w:rsidRPr="005B44B1">
              <w:rPr>
                <w:rFonts w:asciiTheme="minorHAnsi" w:hAnsiTheme="minorHAnsi" w:cstheme="minorHAnsi"/>
                <w:sz w:val="22"/>
                <w:szCs w:val="22"/>
              </w:rPr>
              <w:t xml:space="preserve"> artırmaya yönelik yapılan etkinlik sayısı</w:t>
            </w:r>
          </w:p>
        </w:tc>
        <w:tc>
          <w:tcPr>
            <w:tcW w:w="1069"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5</w:t>
            </w:r>
          </w:p>
        </w:tc>
        <w:tc>
          <w:tcPr>
            <w:tcW w:w="985"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5</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10</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20</w:t>
            </w:r>
          </w:p>
        </w:tc>
        <w:tc>
          <w:tcPr>
            <w:tcW w:w="993"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30</w:t>
            </w:r>
          </w:p>
        </w:tc>
        <w:tc>
          <w:tcPr>
            <w:tcW w:w="1417"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40</w:t>
            </w:r>
          </w:p>
        </w:tc>
      </w:tr>
      <w:tr w:rsidR="007F2809" w:rsidRPr="005B44B1" w:rsidTr="00592F29">
        <w:trPr>
          <w:trHeight w:hRule="exact" w:val="340"/>
        </w:trPr>
        <w:tc>
          <w:tcPr>
            <w:tcW w:w="1664" w:type="dxa"/>
            <w:shd w:val="clear" w:color="auto" w:fill="auto"/>
            <w:vAlign w:val="center"/>
          </w:tcPr>
          <w:p w:rsidR="007F2809" w:rsidRPr="005B44B1" w:rsidRDefault="007F2809" w:rsidP="00BE6048">
            <w:pPr>
              <w:spacing w:after="0" w:line="240" w:lineRule="auto"/>
              <w:rPr>
                <w:rFonts w:asciiTheme="minorHAnsi" w:hAnsiTheme="minorHAnsi" w:cstheme="minorHAnsi"/>
                <w:szCs w:val="24"/>
              </w:rPr>
            </w:pPr>
            <w:r w:rsidRPr="005B44B1">
              <w:rPr>
                <w:rFonts w:asciiTheme="minorHAnsi" w:hAnsiTheme="minorHAnsi" w:cstheme="minorHAnsi"/>
                <w:b/>
                <w:bCs/>
                <w:color w:val="FF0000"/>
                <w:szCs w:val="24"/>
              </w:rPr>
              <w:t>PG.3.1.</w:t>
            </w:r>
            <w:r w:rsidR="007C3DFA">
              <w:rPr>
                <w:rFonts w:asciiTheme="minorHAnsi" w:hAnsiTheme="minorHAnsi" w:cstheme="minorHAnsi"/>
                <w:b/>
                <w:bCs/>
                <w:color w:val="FF0000"/>
                <w:szCs w:val="24"/>
              </w:rPr>
              <w:t>2</w:t>
            </w:r>
          </w:p>
        </w:tc>
        <w:tc>
          <w:tcPr>
            <w:tcW w:w="5746" w:type="dxa"/>
            <w:shd w:val="clear" w:color="auto" w:fill="auto"/>
            <w:vAlign w:val="center"/>
          </w:tcPr>
          <w:p w:rsidR="007F2809" w:rsidRPr="005B44B1" w:rsidRDefault="007F2809" w:rsidP="00BE6048">
            <w:pPr>
              <w:spacing w:after="0" w:line="240" w:lineRule="auto"/>
              <w:rPr>
                <w:rFonts w:asciiTheme="minorHAnsi" w:hAnsiTheme="minorHAnsi" w:cstheme="minorHAnsi"/>
                <w:szCs w:val="22"/>
              </w:rPr>
            </w:pPr>
            <w:r w:rsidRPr="005B44B1">
              <w:rPr>
                <w:rFonts w:asciiTheme="minorHAnsi" w:hAnsiTheme="minorHAnsi" w:cstheme="minorHAnsi"/>
                <w:sz w:val="22"/>
                <w:szCs w:val="22"/>
              </w:rPr>
              <w:t>Mesleki gelişim faaliyetlerine katılan personel oranı</w:t>
            </w:r>
            <w:r w:rsidR="00CA4E86" w:rsidRPr="005B44B1">
              <w:rPr>
                <w:rFonts w:asciiTheme="minorHAnsi" w:hAnsiTheme="minorHAnsi" w:cstheme="minorHAnsi"/>
                <w:sz w:val="22"/>
                <w:szCs w:val="22"/>
              </w:rPr>
              <w:t xml:space="preserve"> (%)</w:t>
            </w:r>
          </w:p>
        </w:tc>
        <w:tc>
          <w:tcPr>
            <w:tcW w:w="1069"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50</w:t>
            </w:r>
          </w:p>
        </w:tc>
        <w:tc>
          <w:tcPr>
            <w:tcW w:w="985"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50</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60</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70</w:t>
            </w:r>
          </w:p>
        </w:tc>
        <w:tc>
          <w:tcPr>
            <w:tcW w:w="993"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80</w:t>
            </w:r>
          </w:p>
        </w:tc>
        <w:tc>
          <w:tcPr>
            <w:tcW w:w="1417"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90</w:t>
            </w:r>
          </w:p>
        </w:tc>
      </w:tr>
      <w:tr w:rsidR="007F2809" w:rsidRPr="005B44B1" w:rsidTr="00592F29">
        <w:trPr>
          <w:trHeight w:hRule="exact" w:val="675"/>
        </w:trPr>
        <w:tc>
          <w:tcPr>
            <w:tcW w:w="1664" w:type="dxa"/>
            <w:shd w:val="clear" w:color="auto" w:fill="auto"/>
            <w:vAlign w:val="center"/>
          </w:tcPr>
          <w:p w:rsidR="007F2809" w:rsidRPr="005B44B1" w:rsidRDefault="007C3DFA" w:rsidP="00BE6048">
            <w:pPr>
              <w:spacing w:after="0" w:line="240" w:lineRule="auto"/>
              <w:rPr>
                <w:rFonts w:asciiTheme="minorHAnsi" w:hAnsiTheme="minorHAnsi" w:cstheme="minorHAnsi"/>
                <w:b/>
                <w:bCs/>
                <w:color w:val="FF0000"/>
                <w:szCs w:val="24"/>
              </w:rPr>
            </w:pPr>
            <w:r>
              <w:rPr>
                <w:rFonts w:asciiTheme="minorHAnsi" w:hAnsiTheme="minorHAnsi" w:cstheme="minorHAnsi"/>
                <w:b/>
                <w:bCs/>
                <w:color w:val="FF0000"/>
                <w:szCs w:val="24"/>
              </w:rPr>
              <w:t>PG.3.1.3</w:t>
            </w:r>
          </w:p>
        </w:tc>
        <w:tc>
          <w:tcPr>
            <w:tcW w:w="5746" w:type="dxa"/>
            <w:shd w:val="clear" w:color="auto" w:fill="auto"/>
            <w:vAlign w:val="center"/>
          </w:tcPr>
          <w:p w:rsidR="007F2809" w:rsidRPr="005B44B1" w:rsidRDefault="007F2809" w:rsidP="00BE6048">
            <w:pPr>
              <w:spacing w:after="0" w:line="240" w:lineRule="auto"/>
              <w:rPr>
                <w:rFonts w:asciiTheme="minorHAnsi" w:hAnsiTheme="minorHAnsi" w:cstheme="minorHAnsi"/>
                <w:szCs w:val="22"/>
              </w:rPr>
            </w:pPr>
            <w:r w:rsidRPr="005B44B1">
              <w:rPr>
                <w:rFonts w:asciiTheme="minorHAnsi" w:hAnsiTheme="minorHAnsi" w:cstheme="minorHAnsi"/>
                <w:sz w:val="22"/>
                <w:szCs w:val="22"/>
              </w:rPr>
              <w:t>Bilimsel ve sanatsal etkinliklere katılan personel oranı</w:t>
            </w:r>
            <w:r w:rsidR="009E4C6B" w:rsidRPr="005B44B1">
              <w:rPr>
                <w:rFonts w:asciiTheme="minorHAnsi" w:hAnsiTheme="minorHAnsi" w:cstheme="minorHAnsi"/>
                <w:sz w:val="22"/>
                <w:szCs w:val="22"/>
              </w:rPr>
              <w:t xml:space="preserve"> (%)</w:t>
            </w:r>
          </w:p>
        </w:tc>
        <w:tc>
          <w:tcPr>
            <w:tcW w:w="1069"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40</w:t>
            </w:r>
          </w:p>
        </w:tc>
        <w:tc>
          <w:tcPr>
            <w:tcW w:w="985"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40</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50</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60</w:t>
            </w:r>
          </w:p>
        </w:tc>
        <w:tc>
          <w:tcPr>
            <w:tcW w:w="993"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70</w:t>
            </w:r>
          </w:p>
        </w:tc>
        <w:tc>
          <w:tcPr>
            <w:tcW w:w="1417"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80</w:t>
            </w:r>
          </w:p>
        </w:tc>
      </w:tr>
      <w:tr w:rsidR="007F2809" w:rsidRPr="005B44B1" w:rsidTr="00592F29">
        <w:trPr>
          <w:trHeight w:hRule="exact" w:val="340"/>
        </w:trPr>
        <w:tc>
          <w:tcPr>
            <w:tcW w:w="1664" w:type="dxa"/>
            <w:shd w:val="clear" w:color="auto" w:fill="auto"/>
            <w:vAlign w:val="center"/>
          </w:tcPr>
          <w:p w:rsidR="007F2809" w:rsidRPr="005B44B1" w:rsidRDefault="007F2809" w:rsidP="00111A82">
            <w:pPr>
              <w:spacing w:after="0" w:line="240" w:lineRule="auto"/>
              <w:rPr>
                <w:rFonts w:asciiTheme="minorHAnsi" w:hAnsiTheme="minorHAnsi" w:cstheme="minorHAnsi"/>
                <w:b/>
                <w:bCs/>
                <w:color w:val="FF0000"/>
                <w:szCs w:val="24"/>
              </w:rPr>
            </w:pPr>
            <w:r w:rsidRPr="005B44B1">
              <w:rPr>
                <w:rFonts w:asciiTheme="minorHAnsi" w:hAnsiTheme="minorHAnsi" w:cstheme="minorHAnsi"/>
                <w:b/>
                <w:bCs/>
                <w:color w:val="FF0000"/>
                <w:szCs w:val="24"/>
              </w:rPr>
              <w:t>PG.3.1.</w:t>
            </w:r>
            <w:r w:rsidR="007C3DFA">
              <w:rPr>
                <w:rFonts w:asciiTheme="minorHAnsi" w:hAnsiTheme="minorHAnsi" w:cstheme="minorHAnsi"/>
                <w:b/>
                <w:bCs/>
                <w:color w:val="FF0000"/>
                <w:szCs w:val="24"/>
              </w:rPr>
              <w:t>4</w:t>
            </w:r>
          </w:p>
        </w:tc>
        <w:tc>
          <w:tcPr>
            <w:tcW w:w="5746" w:type="dxa"/>
            <w:shd w:val="clear" w:color="auto" w:fill="auto"/>
            <w:vAlign w:val="center"/>
          </w:tcPr>
          <w:p w:rsidR="007F2809" w:rsidRPr="005B44B1" w:rsidRDefault="007F2809" w:rsidP="00BE6048">
            <w:pPr>
              <w:spacing w:after="0" w:line="240" w:lineRule="auto"/>
              <w:rPr>
                <w:rFonts w:asciiTheme="minorHAnsi" w:hAnsiTheme="minorHAnsi" w:cstheme="minorHAnsi"/>
                <w:szCs w:val="22"/>
              </w:rPr>
            </w:pPr>
            <w:r w:rsidRPr="005B44B1">
              <w:rPr>
                <w:rFonts w:asciiTheme="minorHAnsi" w:hAnsiTheme="minorHAnsi" w:cstheme="minorHAnsi"/>
                <w:sz w:val="22"/>
                <w:szCs w:val="22"/>
              </w:rPr>
              <w:t>Öğretmen memnuniyet oranı</w:t>
            </w:r>
            <w:r w:rsidR="00CA4E86" w:rsidRPr="005B44B1">
              <w:rPr>
                <w:rFonts w:asciiTheme="minorHAnsi" w:hAnsiTheme="minorHAnsi" w:cstheme="minorHAnsi"/>
                <w:sz w:val="22"/>
                <w:szCs w:val="22"/>
              </w:rPr>
              <w:t xml:space="preserve"> (%)</w:t>
            </w:r>
          </w:p>
        </w:tc>
        <w:tc>
          <w:tcPr>
            <w:tcW w:w="1069"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60</w:t>
            </w:r>
          </w:p>
        </w:tc>
        <w:tc>
          <w:tcPr>
            <w:tcW w:w="985"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60</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70</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80</w:t>
            </w:r>
          </w:p>
        </w:tc>
        <w:tc>
          <w:tcPr>
            <w:tcW w:w="993"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90</w:t>
            </w:r>
          </w:p>
        </w:tc>
        <w:tc>
          <w:tcPr>
            <w:tcW w:w="1417"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100</w:t>
            </w:r>
          </w:p>
        </w:tc>
      </w:tr>
      <w:tr w:rsidR="007F2809" w:rsidRPr="005B44B1" w:rsidTr="00592F29">
        <w:trPr>
          <w:trHeight w:hRule="exact" w:val="340"/>
        </w:trPr>
        <w:tc>
          <w:tcPr>
            <w:tcW w:w="1664" w:type="dxa"/>
            <w:shd w:val="clear" w:color="auto" w:fill="auto"/>
            <w:vAlign w:val="center"/>
          </w:tcPr>
          <w:p w:rsidR="007F2809" w:rsidRPr="005B44B1" w:rsidRDefault="007F2809" w:rsidP="00111A82">
            <w:pPr>
              <w:spacing w:after="0" w:line="240" w:lineRule="auto"/>
              <w:rPr>
                <w:rFonts w:asciiTheme="minorHAnsi" w:hAnsiTheme="minorHAnsi" w:cstheme="minorHAnsi"/>
                <w:b/>
                <w:bCs/>
                <w:color w:val="FF0000"/>
                <w:szCs w:val="24"/>
              </w:rPr>
            </w:pPr>
            <w:r w:rsidRPr="005B44B1">
              <w:rPr>
                <w:rFonts w:asciiTheme="minorHAnsi" w:hAnsiTheme="minorHAnsi" w:cstheme="minorHAnsi"/>
                <w:b/>
                <w:bCs/>
                <w:color w:val="FF0000"/>
                <w:szCs w:val="24"/>
              </w:rPr>
              <w:t>PG.3.1.</w:t>
            </w:r>
            <w:r w:rsidR="007C3DFA">
              <w:rPr>
                <w:rFonts w:asciiTheme="minorHAnsi" w:hAnsiTheme="minorHAnsi" w:cstheme="minorHAnsi"/>
                <w:b/>
                <w:bCs/>
                <w:color w:val="FF0000"/>
                <w:szCs w:val="24"/>
              </w:rPr>
              <w:t>5</w:t>
            </w:r>
          </w:p>
        </w:tc>
        <w:tc>
          <w:tcPr>
            <w:tcW w:w="5746" w:type="dxa"/>
            <w:shd w:val="clear" w:color="auto" w:fill="auto"/>
            <w:vAlign w:val="center"/>
          </w:tcPr>
          <w:p w:rsidR="007F2809" w:rsidRPr="005B44B1" w:rsidRDefault="007F2809" w:rsidP="00BE6048">
            <w:pPr>
              <w:spacing w:after="0" w:line="240" w:lineRule="auto"/>
              <w:rPr>
                <w:rFonts w:asciiTheme="minorHAnsi" w:hAnsiTheme="minorHAnsi" w:cstheme="minorHAnsi"/>
                <w:szCs w:val="22"/>
              </w:rPr>
            </w:pPr>
            <w:r w:rsidRPr="005B44B1">
              <w:rPr>
                <w:rFonts w:asciiTheme="minorHAnsi" w:hAnsiTheme="minorHAnsi" w:cstheme="minorHAnsi"/>
                <w:sz w:val="22"/>
                <w:szCs w:val="22"/>
              </w:rPr>
              <w:t>Öğretmen başına düşen öğrenci sayısı</w:t>
            </w:r>
          </w:p>
        </w:tc>
        <w:tc>
          <w:tcPr>
            <w:tcW w:w="1069"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25</w:t>
            </w:r>
          </w:p>
        </w:tc>
        <w:tc>
          <w:tcPr>
            <w:tcW w:w="985" w:type="dxa"/>
            <w:shd w:val="clear" w:color="auto" w:fill="auto"/>
            <w:noWrap/>
            <w:vAlign w:val="center"/>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24</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23</w:t>
            </w:r>
          </w:p>
        </w:tc>
        <w:tc>
          <w:tcPr>
            <w:tcW w:w="992"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22</w:t>
            </w:r>
          </w:p>
        </w:tc>
        <w:tc>
          <w:tcPr>
            <w:tcW w:w="993"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21</w:t>
            </w:r>
          </w:p>
        </w:tc>
        <w:tc>
          <w:tcPr>
            <w:tcW w:w="1417" w:type="dxa"/>
          </w:tcPr>
          <w:p w:rsidR="007F2809" w:rsidRPr="005B44B1" w:rsidRDefault="00592F29" w:rsidP="00BE6048">
            <w:pPr>
              <w:spacing w:after="0" w:line="240" w:lineRule="auto"/>
              <w:rPr>
                <w:rFonts w:asciiTheme="minorHAnsi" w:hAnsiTheme="minorHAnsi" w:cstheme="minorHAnsi"/>
                <w:szCs w:val="22"/>
              </w:rPr>
            </w:pPr>
            <w:r>
              <w:rPr>
                <w:rFonts w:asciiTheme="minorHAnsi" w:hAnsiTheme="minorHAnsi" w:cstheme="minorHAnsi"/>
                <w:szCs w:val="22"/>
              </w:rPr>
              <w:t>20</w:t>
            </w:r>
          </w:p>
        </w:tc>
      </w:tr>
    </w:tbl>
    <w:p w:rsidR="007C3DFA" w:rsidRDefault="007C3DFA" w:rsidP="006517D8">
      <w:pPr>
        <w:rPr>
          <w:rFonts w:asciiTheme="minorHAnsi" w:hAnsiTheme="minorHAnsi" w:cstheme="minorHAnsi"/>
        </w:rPr>
      </w:pPr>
    </w:p>
    <w:p w:rsidR="007C3DFA" w:rsidRDefault="007C3DFA" w:rsidP="006517D8">
      <w:pPr>
        <w:rPr>
          <w:rFonts w:asciiTheme="minorHAnsi" w:hAnsiTheme="minorHAnsi" w:cstheme="minorHAnsi"/>
        </w:rPr>
      </w:pPr>
    </w:p>
    <w:p w:rsidR="00150D70" w:rsidRDefault="00150D70" w:rsidP="006517D8">
      <w:pPr>
        <w:rPr>
          <w:rFonts w:asciiTheme="minorHAnsi" w:hAnsiTheme="minorHAnsi" w:cstheme="minorHAnsi"/>
        </w:rPr>
      </w:pPr>
    </w:p>
    <w:p w:rsidR="007C3DFA" w:rsidRDefault="007C3DFA" w:rsidP="006517D8">
      <w:pPr>
        <w:rPr>
          <w:rFonts w:asciiTheme="minorHAnsi" w:hAnsiTheme="minorHAnsi" w:cstheme="minorHAnsi"/>
        </w:rPr>
      </w:pPr>
    </w:p>
    <w:p w:rsidR="007C3DFA" w:rsidRPr="005B44B1" w:rsidRDefault="007C3DFA" w:rsidP="006517D8">
      <w:pPr>
        <w:rPr>
          <w:rFonts w:asciiTheme="minorHAnsi" w:hAnsiTheme="minorHAnsi" w:cstheme="minorHAnsi"/>
        </w:rPr>
      </w:pPr>
    </w:p>
    <w:p w:rsidR="00BE3FEB" w:rsidRPr="005B44B1" w:rsidRDefault="00BE3FEB" w:rsidP="00BE3FEB">
      <w:pPr>
        <w:rPr>
          <w:rFonts w:asciiTheme="minorHAnsi" w:hAnsiTheme="minorHAnsi" w:cstheme="minorHAnsi"/>
          <w:b/>
          <w:szCs w:val="24"/>
        </w:rPr>
      </w:pPr>
      <w:r w:rsidRPr="005B44B1">
        <w:rPr>
          <w:rFonts w:asciiTheme="minorHAnsi" w:hAnsiTheme="minorHAnsi" w:cstheme="minorHAnsi"/>
          <w:b/>
          <w:szCs w:val="24"/>
        </w:rPr>
        <w:lastRenderedPageBreak/>
        <w:t>Eylemler</w:t>
      </w:r>
    </w:p>
    <w:tbl>
      <w:tblPr>
        <w:tblW w:w="13395" w:type="dxa"/>
        <w:tblLayout w:type="fixed"/>
        <w:tblCellMar>
          <w:left w:w="70" w:type="dxa"/>
          <w:right w:w="70" w:type="dxa"/>
        </w:tblCellMar>
        <w:tblLook w:val="04A0"/>
      </w:tblPr>
      <w:tblGrid>
        <w:gridCol w:w="1347"/>
        <w:gridCol w:w="6095"/>
        <w:gridCol w:w="2979"/>
        <w:gridCol w:w="2974"/>
      </w:tblGrid>
      <w:tr w:rsidR="00F10AE5" w:rsidRPr="005B44B1" w:rsidTr="00F10AE5">
        <w:trPr>
          <w:trHeight w:val="441"/>
          <w:tblHeader/>
        </w:trPr>
        <w:tc>
          <w:tcPr>
            <w:tcW w:w="50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BE3FEB" w:rsidRPr="005B44B1" w:rsidRDefault="00BE3FEB"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227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BE3FEB" w:rsidRPr="005B44B1" w:rsidRDefault="00BE3FEB"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İfadesi</w:t>
            </w:r>
          </w:p>
        </w:tc>
        <w:tc>
          <w:tcPr>
            <w:tcW w:w="1112"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5B44B1" w:rsidRDefault="00BE3FEB"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Sorumlusu</w:t>
            </w:r>
          </w:p>
        </w:tc>
        <w:tc>
          <w:tcPr>
            <w:tcW w:w="1110"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5B44B1" w:rsidRDefault="00BE3FEB"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Tarihi</w:t>
            </w:r>
          </w:p>
        </w:tc>
      </w:tr>
      <w:tr w:rsidR="00F10AE5" w:rsidRPr="005B44B1"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hideMark/>
          </w:tcPr>
          <w:p w:rsidR="00BE3FEB" w:rsidRPr="005B44B1" w:rsidRDefault="00C51CB4" w:rsidP="00BE6048">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3.1.1</w:t>
            </w:r>
          </w:p>
        </w:tc>
        <w:tc>
          <w:tcPr>
            <w:tcW w:w="2275" w:type="pct"/>
            <w:tcBorders>
              <w:top w:val="nil"/>
              <w:left w:val="nil"/>
              <w:bottom w:val="single" w:sz="8" w:space="0" w:color="auto"/>
              <w:right w:val="single" w:sz="8" w:space="0" w:color="auto"/>
            </w:tcBorders>
            <w:shd w:val="clear" w:color="auto" w:fill="auto"/>
            <w:vAlign w:val="center"/>
          </w:tcPr>
          <w:p w:rsidR="00BE3FEB" w:rsidRPr="005B44B1" w:rsidRDefault="00BE3FEB" w:rsidP="00BE6048">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 personelin</w:t>
            </w:r>
            <w:r w:rsidR="00611B94" w:rsidRPr="005B44B1">
              <w:rPr>
                <w:rFonts w:asciiTheme="minorHAnsi" w:hAnsiTheme="minorHAnsi" w:cstheme="minorHAnsi"/>
                <w:sz w:val="22"/>
                <w:szCs w:val="22"/>
              </w:rPr>
              <w:t>in</w:t>
            </w:r>
            <w:r w:rsidRPr="005B44B1">
              <w:rPr>
                <w:rFonts w:asciiTheme="minorHAnsi" w:hAnsiTheme="minorHAnsi" w:cstheme="minorHAnsi"/>
                <w:sz w:val="22"/>
                <w:szCs w:val="22"/>
              </w:rPr>
              <w:t xml:space="preserve"> çalışma </w:t>
            </w:r>
            <w:proofErr w:type="gramStart"/>
            <w:r w:rsidRPr="005B44B1">
              <w:rPr>
                <w:rFonts w:asciiTheme="minorHAnsi" w:hAnsiTheme="minorHAnsi" w:cstheme="minorHAnsi"/>
                <w:sz w:val="22"/>
                <w:szCs w:val="22"/>
              </w:rPr>
              <w:t>motivasyonunu</w:t>
            </w:r>
            <w:proofErr w:type="gramEnd"/>
            <w:r w:rsidRPr="005B44B1">
              <w:rPr>
                <w:rFonts w:asciiTheme="minorHAnsi" w:hAnsiTheme="minorHAnsi" w:cstheme="minorHAnsi"/>
                <w:sz w:val="22"/>
                <w:szCs w:val="22"/>
              </w:rPr>
              <w:t xml:space="preserve"> ve iş tatminini artırmaya yönelik kültürel, sanatsal</w:t>
            </w:r>
            <w:r w:rsidR="002E66DF" w:rsidRPr="005B44B1">
              <w:rPr>
                <w:rFonts w:asciiTheme="minorHAnsi" w:hAnsiTheme="minorHAnsi" w:cstheme="minorHAnsi"/>
                <w:sz w:val="22"/>
                <w:szCs w:val="22"/>
              </w:rPr>
              <w:t>,</w:t>
            </w:r>
            <w:r w:rsidRPr="005B44B1">
              <w:rPr>
                <w:rFonts w:asciiTheme="minorHAnsi" w:hAnsiTheme="minorHAnsi" w:cstheme="minorHAnsi"/>
                <w:sz w:val="22"/>
                <w:szCs w:val="22"/>
              </w:rPr>
              <w:t xml:space="preserve"> sosyal ve sportif etkinlikler düzenlenecektir.</w:t>
            </w:r>
          </w:p>
        </w:tc>
        <w:tc>
          <w:tcPr>
            <w:tcW w:w="1112" w:type="pct"/>
            <w:tcBorders>
              <w:top w:val="nil"/>
              <w:left w:val="nil"/>
              <w:bottom w:val="single" w:sz="8" w:space="0" w:color="auto"/>
              <w:right w:val="single" w:sz="8" w:space="0" w:color="auto"/>
            </w:tcBorders>
            <w:shd w:val="clear" w:color="auto" w:fill="auto"/>
            <w:vAlign w:val="center"/>
          </w:tcPr>
          <w:p w:rsidR="00BE3FEB" w:rsidRPr="005B44B1" w:rsidRDefault="00592F29" w:rsidP="00BE6048">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OKUL MÜDÜRÜ</w:t>
            </w:r>
          </w:p>
        </w:tc>
        <w:tc>
          <w:tcPr>
            <w:tcW w:w="1110" w:type="pct"/>
            <w:tcBorders>
              <w:top w:val="nil"/>
              <w:left w:val="nil"/>
              <w:bottom w:val="single" w:sz="8" w:space="0" w:color="auto"/>
              <w:right w:val="single" w:sz="8" w:space="0" w:color="auto"/>
            </w:tcBorders>
            <w:shd w:val="clear" w:color="auto" w:fill="auto"/>
            <w:vAlign w:val="center"/>
          </w:tcPr>
          <w:p w:rsidR="00BE3FEB" w:rsidRPr="005B44B1" w:rsidRDefault="008B5A73" w:rsidP="00BE6048">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Ocak 2020 – Haziran 2020</w:t>
            </w:r>
          </w:p>
        </w:tc>
      </w:tr>
      <w:tr w:rsidR="00F10AE5" w:rsidRPr="005B44B1"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BE3FEB" w:rsidRPr="005B44B1" w:rsidRDefault="00BE3FEB" w:rsidP="00BE6048">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3.1.2</w:t>
            </w:r>
          </w:p>
        </w:tc>
        <w:tc>
          <w:tcPr>
            <w:tcW w:w="2275" w:type="pct"/>
            <w:tcBorders>
              <w:top w:val="nil"/>
              <w:left w:val="nil"/>
              <w:bottom w:val="single" w:sz="8" w:space="0" w:color="auto"/>
              <w:right w:val="single" w:sz="8" w:space="0" w:color="auto"/>
            </w:tcBorders>
            <w:shd w:val="clear" w:color="auto" w:fill="auto"/>
            <w:vAlign w:val="center"/>
          </w:tcPr>
          <w:p w:rsidR="00BE3FEB" w:rsidRPr="005B44B1" w:rsidRDefault="002E66DF" w:rsidP="00BE6048">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 personeli lisansüstü eğitime teşvik edilecektir.</w:t>
            </w:r>
          </w:p>
        </w:tc>
        <w:tc>
          <w:tcPr>
            <w:tcW w:w="1112" w:type="pct"/>
            <w:tcBorders>
              <w:top w:val="nil"/>
              <w:left w:val="nil"/>
              <w:bottom w:val="single" w:sz="8" w:space="0" w:color="auto"/>
              <w:right w:val="single" w:sz="8" w:space="0" w:color="auto"/>
            </w:tcBorders>
            <w:shd w:val="clear" w:color="auto" w:fill="auto"/>
            <w:vAlign w:val="center"/>
          </w:tcPr>
          <w:p w:rsidR="00BE3FEB" w:rsidRPr="005B44B1" w:rsidRDefault="00592F29" w:rsidP="00BE6048">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OKUL MÜDÜRÜ</w:t>
            </w:r>
          </w:p>
        </w:tc>
        <w:tc>
          <w:tcPr>
            <w:tcW w:w="1110" w:type="pct"/>
            <w:tcBorders>
              <w:top w:val="nil"/>
              <w:left w:val="nil"/>
              <w:bottom w:val="single" w:sz="8" w:space="0" w:color="auto"/>
              <w:right w:val="single" w:sz="8" w:space="0" w:color="auto"/>
            </w:tcBorders>
            <w:shd w:val="clear" w:color="auto" w:fill="auto"/>
            <w:vAlign w:val="center"/>
          </w:tcPr>
          <w:p w:rsidR="00BE3FEB" w:rsidRPr="005B44B1" w:rsidRDefault="008B5A73" w:rsidP="00BE6048">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 – Haziran 2020</w:t>
            </w:r>
          </w:p>
        </w:tc>
      </w:tr>
      <w:tr w:rsidR="008B5A73" w:rsidRPr="005B44B1"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8B5A73" w:rsidRPr="005B44B1" w:rsidRDefault="008B5A73" w:rsidP="008B5A73">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3.1.3</w:t>
            </w:r>
          </w:p>
        </w:tc>
        <w:tc>
          <w:tcPr>
            <w:tcW w:w="2275" w:type="pct"/>
            <w:tcBorders>
              <w:top w:val="nil"/>
              <w:left w:val="nil"/>
              <w:bottom w:val="single" w:sz="8" w:space="0" w:color="auto"/>
              <w:right w:val="single" w:sz="8"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szCs w:val="22"/>
                <w:highlight w:val="green"/>
              </w:rPr>
            </w:pPr>
            <w:r w:rsidRPr="005B44B1">
              <w:rPr>
                <w:rFonts w:asciiTheme="minorHAnsi" w:hAnsiTheme="minorHAnsi" w:cstheme="minorHAnsi"/>
                <w:sz w:val="22"/>
                <w:szCs w:val="22"/>
              </w:rPr>
              <w:t>Personelin mesleki gelişim faaliyetlerine katılımı desteklenecektir.</w:t>
            </w:r>
          </w:p>
        </w:tc>
        <w:tc>
          <w:tcPr>
            <w:tcW w:w="1112" w:type="pct"/>
            <w:tcBorders>
              <w:top w:val="nil"/>
              <w:left w:val="nil"/>
              <w:bottom w:val="single" w:sz="8" w:space="0" w:color="auto"/>
              <w:right w:val="single" w:sz="8"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MÜDÜR YARDIMCILARI</w:t>
            </w:r>
          </w:p>
        </w:tc>
        <w:tc>
          <w:tcPr>
            <w:tcW w:w="1110" w:type="pct"/>
            <w:tcBorders>
              <w:top w:val="nil"/>
              <w:left w:val="nil"/>
              <w:bottom w:val="single" w:sz="8" w:space="0" w:color="auto"/>
              <w:right w:val="single" w:sz="8"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 – Şubat 2020</w:t>
            </w:r>
          </w:p>
        </w:tc>
      </w:tr>
      <w:tr w:rsidR="008B5A73" w:rsidRPr="005B44B1"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8B5A73" w:rsidRPr="005B44B1" w:rsidRDefault="008B5A73" w:rsidP="008B5A73">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3.1.4</w:t>
            </w:r>
          </w:p>
        </w:tc>
        <w:tc>
          <w:tcPr>
            <w:tcW w:w="2275" w:type="pct"/>
            <w:tcBorders>
              <w:top w:val="nil"/>
              <w:left w:val="nil"/>
              <w:bottom w:val="single" w:sz="8" w:space="0" w:color="auto"/>
              <w:right w:val="single" w:sz="8"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Öğretmenlerin dijital içerik geliştirmelerine yönelik eğitimler almaları sağlanacaktır.</w:t>
            </w:r>
          </w:p>
        </w:tc>
        <w:tc>
          <w:tcPr>
            <w:tcW w:w="1112" w:type="pct"/>
            <w:tcBorders>
              <w:top w:val="nil"/>
              <w:left w:val="nil"/>
              <w:bottom w:val="single" w:sz="8" w:space="0" w:color="auto"/>
              <w:right w:val="single" w:sz="8"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MÜDÜR YARDIMCILARI</w:t>
            </w:r>
          </w:p>
        </w:tc>
        <w:tc>
          <w:tcPr>
            <w:tcW w:w="1110" w:type="pct"/>
            <w:tcBorders>
              <w:top w:val="nil"/>
              <w:left w:val="nil"/>
              <w:bottom w:val="single" w:sz="8" w:space="0" w:color="auto"/>
              <w:right w:val="single" w:sz="8"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 – Şubat 2020</w:t>
            </w:r>
          </w:p>
        </w:tc>
      </w:tr>
      <w:tr w:rsidR="008B5A73" w:rsidRPr="005B44B1" w:rsidTr="00F10AE5">
        <w:trPr>
          <w:trHeight w:val="567"/>
        </w:trPr>
        <w:tc>
          <w:tcPr>
            <w:tcW w:w="503" w:type="pct"/>
            <w:tcBorders>
              <w:top w:val="nil"/>
              <w:left w:val="single" w:sz="8" w:space="0" w:color="auto"/>
              <w:bottom w:val="single" w:sz="4" w:space="0" w:color="auto"/>
              <w:right w:val="single" w:sz="8" w:space="0" w:color="auto"/>
            </w:tcBorders>
            <w:shd w:val="clear" w:color="auto" w:fill="auto"/>
            <w:noWrap/>
            <w:vAlign w:val="center"/>
          </w:tcPr>
          <w:p w:rsidR="008B5A73" w:rsidRPr="005B44B1" w:rsidRDefault="008B5A73" w:rsidP="008B5A73">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3.1.5</w:t>
            </w:r>
          </w:p>
        </w:tc>
        <w:tc>
          <w:tcPr>
            <w:tcW w:w="2275" w:type="pct"/>
            <w:tcBorders>
              <w:top w:val="nil"/>
              <w:left w:val="nil"/>
              <w:bottom w:val="single" w:sz="4" w:space="0" w:color="auto"/>
              <w:right w:val="single" w:sz="8"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szCs w:val="22"/>
                <w:highlight w:val="green"/>
              </w:rPr>
            </w:pPr>
            <w:r w:rsidRPr="005B44B1">
              <w:rPr>
                <w:rFonts w:asciiTheme="minorHAnsi" w:hAnsiTheme="minorHAnsi" w:cstheme="minorHAnsi"/>
                <w:sz w:val="22"/>
                <w:szCs w:val="22"/>
              </w:rPr>
              <w:t>Personelin proje eğitimi almaları sağlanacaktır.</w:t>
            </w:r>
          </w:p>
        </w:tc>
        <w:tc>
          <w:tcPr>
            <w:tcW w:w="1112" w:type="pct"/>
            <w:tcBorders>
              <w:top w:val="nil"/>
              <w:left w:val="nil"/>
              <w:bottom w:val="single" w:sz="4" w:space="0" w:color="auto"/>
              <w:right w:val="single" w:sz="8"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MÜDÜR YARDIMCILARI</w:t>
            </w:r>
          </w:p>
        </w:tc>
        <w:tc>
          <w:tcPr>
            <w:tcW w:w="1110" w:type="pct"/>
            <w:tcBorders>
              <w:top w:val="nil"/>
              <w:left w:val="nil"/>
              <w:bottom w:val="single" w:sz="4" w:space="0" w:color="auto"/>
              <w:right w:val="single" w:sz="8"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 – Şubat 2020</w:t>
            </w:r>
          </w:p>
        </w:tc>
      </w:tr>
      <w:tr w:rsidR="008B5A73" w:rsidRPr="005B44B1"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5A73" w:rsidRPr="005B44B1" w:rsidRDefault="008B5A73" w:rsidP="008B5A73">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3.1.6</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Paydaşlarımıza yönelik yılda bir kez memnuniyet anketi düzenlenecek, sonuçları değerlendirilerek aksaklıklar için gerekli tedbirler alınacaktır.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OKUL MÜDÜR</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Haziran 2020</w:t>
            </w:r>
          </w:p>
        </w:tc>
      </w:tr>
      <w:tr w:rsidR="008B5A73" w:rsidRPr="005B44B1"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5A73" w:rsidRPr="005B44B1" w:rsidRDefault="008B5A73" w:rsidP="008B5A73">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3.1.7</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Personel memnuniyetinin artırılması için gerekli etkinlikler yapılacaktır.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MÜDÜR YARDIMCILARI</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Ocak 2020</w:t>
            </w:r>
          </w:p>
        </w:tc>
      </w:tr>
      <w:tr w:rsidR="008B5A73" w:rsidRPr="005B44B1"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5A73" w:rsidRPr="005B44B1" w:rsidRDefault="008B5A73" w:rsidP="008B5A73">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3.1.8</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 xml:space="preserve">Öğretmenlerin </w:t>
            </w:r>
            <w:proofErr w:type="spellStart"/>
            <w:r w:rsidRPr="005B44B1">
              <w:rPr>
                <w:rFonts w:asciiTheme="minorHAnsi" w:hAnsiTheme="minorHAnsi" w:cstheme="minorHAnsi"/>
                <w:sz w:val="22"/>
                <w:szCs w:val="22"/>
              </w:rPr>
              <w:t>EBA’yı</w:t>
            </w:r>
            <w:proofErr w:type="spellEnd"/>
            <w:r w:rsidRPr="005B44B1">
              <w:rPr>
                <w:rFonts w:asciiTheme="minorHAnsi" w:hAnsiTheme="minorHAnsi" w:cstheme="minorHAnsi"/>
                <w:sz w:val="22"/>
                <w:szCs w:val="22"/>
              </w:rPr>
              <w:t xml:space="preserve"> daha fazla kullanması teşvik edilecektir.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OKUL MÜDÜRÜ</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8B5A73" w:rsidRPr="005B44B1" w:rsidRDefault="008B5A73" w:rsidP="008B5A73">
            <w:pPr>
              <w:spacing w:after="0" w:line="240" w:lineRule="auto"/>
              <w:jc w:val="both"/>
              <w:rPr>
                <w:rFonts w:asciiTheme="minorHAnsi" w:hAnsiTheme="minorHAnsi" w:cstheme="minorHAnsi"/>
                <w:color w:val="FF0000"/>
                <w:szCs w:val="24"/>
              </w:rPr>
            </w:pPr>
            <w:r>
              <w:rPr>
                <w:rFonts w:asciiTheme="minorHAnsi" w:hAnsiTheme="minorHAnsi" w:cstheme="minorHAnsi"/>
                <w:color w:val="FF0000"/>
                <w:szCs w:val="24"/>
              </w:rPr>
              <w:t>Eylül 2019</w:t>
            </w:r>
          </w:p>
        </w:tc>
      </w:tr>
    </w:tbl>
    <w:p w:rsidR="00C726D2" w:rsidRPr="005B44B1" w:rsidRDefault="00C726D2" w:rsidP="006517D8">
      <w:pPr>
        <w:rPr>
          <w:rFonts w:asciiTheme="minorHAnsi" w:hAnsiTheme="minorHAnsi" w:cstheme="minorHAnsi"/>
        </w:rPr>
      </w:pPr>
    </w:p>
    <w:p w:rsidR="00C726D2" w:rsidRPr="005B44B1" w:rsidRDefault="00C726D2" w:rsidP="006517D8">
      <w:pPr>
        <w:rPr>
          <w:rFonts w:asciiTheme="minorHAnsi" w:hAnsiTheme="minorHAnsi" w:cstheme="minorHAnsi"/>
        </w:rPr>
      </w:pPr>
    </w:p>
    <w:p w:rsidR="00BC2FB5" w:rsidRPr="005B44B1" w:rsidRDefault="00BC2FB5" w:rsidP="006517D8">
      <w:pPr>
        <w:rPr>
          <w:rFonts w:asciiTheme="minorHAnsi" w:hAnsiTheme="minorHAnsi" w:cstheme="minorHAnsi"/>
        </w:rPr>
      </w:pPr>
    </w:p>
    <w:p w:rsidR="00C726D2" w:rsidRPr="005B44B1" w:rsidRDefault="00C726D2" w:rsidP="006517D8">
      <w:pPr>
        <w:rPr>
          <w:rFonts w:asciiTheme="minorHAnsi" w:hAnsiTheme="minorHAnsi" w:cstheme="minorHAnsi"/>
        </w:rPr>
      </w:pPr>
    </w:p>
    <w:p w:rsidR="00C726D2" w:rsidRPr="005B44B1" w:rsidRDefault="00C726D2" w:rsidP="006517D8">
      <w:pPr>
        <w:rPr>
          <w:rFonts w:asciiTheme="minorHAnsi" w:hAnsiTheme="minorHAnsi" w:cstheme="minorHAnsi"/>
        </w:rPr>
      </w:pPr>
    </w:p>
    <w:p w:rsidR="00C726D2" w:rsidRPr="005B44B1" w:rsidRDefault="00C726D2" w:rsidP="006517D8">
      <w:pPr>
        <w:rPr>
          <w:rFonts w:asciiTheme="minorHAnsi" w:hAnsiTheme="minorHAnsi" w:cstheme="minorHAnsi"/>
        </w:rPr>
      </w:pPr>
      <w:r w:rsidRPr="005B44B1">
        <w:rPr>
          <w:rFonts w:asciiTheme="minorHAnsi" w:hAnsiTheme="minorHAnsi" w:cstheme="minorHAnsi"/>
          <w:b/>
          <w:i/>
        </w:rPr>
        <w:lastRenderedPageBreak/>
        <w:t xml:space="preserve">Stratejik Hedef </w:t>
      </w:r>
      <w:proofErr w:type="gramStart"/>
      <w:r w:rsidRPr="005B44B1">
        <w:rPr>
          <w:rFonts w:asciiTheme="minorHAnsi" w:hAnsiTheme="minorHAnsi" w:cstheme="minorHAnsi"/>
          <w:b/>
          <w:i/>
        </w:rPr>
        <w:t>3.2</w:t>
      </w:r>
      <w:proofErr w:type="gramEnd"/>
      <w:r w:rsidRPr="005B44B1">
        <w:rPr>
          <w:rFonts w:asciiTheme="minorHAnsi" w:hAnsiTheme="minorHAnsi" w:cstheme="minorHAnsi"/>
          <w:b/>
          <w:i/>
        </w:rPr>
        <w:t xml:space="preserve">: </w:t>
      </w:r>
      <w:r w:rsidRPr="005B44B1">
        <w:rPr>
          <w:rFonts w:asciiTheme="minorHAnsi" w:hAnsiTheme="minorHAnsi" w:cstheme="minorHAnsi"/>
        </w:rPr>
        <w:t xml:space="preserve">Okulumuzun mali ve fiziksel altyapısı eğitim ve öğretim faaliyetlerinden beklenen sonuçların elde edilmesini </w:t>
      </w:r>
      <w:r w:rsidR="00E8432B" w:rsidRPr="005B44B1">
        <w:rPr>
          <w:rFonts w:asciiTheme="minorHAnsi" w:hAnsiTheme="minorHAnsi" w:cstheme="minorHAnsi"/>
        </w:rPr>
        <w:t>sağlayacak</w:t>
      </w:r>
      <w:r w:rsidRPr="005B44B1">
        <w:rPr>
          <w:rFonts w:asciiTheme="minorHAnsi" w:hAnsiTheme="minorHAnsi" w:cstheme="minorHAnsi"/>
        </w:rPr>
        <w:t xml:space="preserve"> biçimde sürdürülebilirlik ve verimlilik esasına göre geliştirilecektir.</w:t>
      </w:r>
    </w:p>
    <w:p w:rsidR="00E402D4" w:rsidRPr="005B44B1" w:rsidRDefault="00E402D4" w:rsidP="00E402D4">
      <w:pPr>
        <w:jc w:val="both"/>
        <w:rPr>
          <w:rFonts w:asciiTheme="minorHAnsi" w:hAnsiTheme="minorHAnsi" w:cstheme="minorHAnsi"/>
          <w:b/>
          <w:szCs w:val="24"/>
        </w:rPr>
      </w:pPr>
      <w:r w:rsidRPr="005B44B1">
        <w:rPr>
          <w:rFonts w:asciiTheme="minorHAnsi" w:hAnsiTheme="minorHAnsi" w:cstheme="minorHAnsi"/>
          <w:b/>
          <w:szCs w:val="24"/>
        </w:rPr>
        <w:t>Performans göstergeleri</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168"/>
        <w:gridCol w:w="1062"/>
        <w:gridCol w:w="959"/>
        <w:gridCol w:w="910"/>
        <w:gridCol w:w="966"/>
        <w:gridCol w:w="992"/>
        <w:gridCol w:w="992"/>
      </w:tblGrid>
      <w:tr w:rsidR="00E402D4" w:rsidRPr="005B44B1" w:rsidTr="006024DE">
        <w:trPr>
          <w:trHeight w:val="20"/>
        </w:trPr>
        <w:tc>
          <w:tcPr>
            <w:tcW w:w="1242" w:type="dxa"/>
            <w:vMerge w:val="restart"/>
            <w:shd w:val="clear" w:color="auto" w:fill="FBD4B4" w:themeFill="accent6" w:themeFillTint="66"/>
            <w:noWrap/>
            <w:vAlign w:val="center"/>
            <w:hideMark/>
          </w:tcPr>
          <w:p w:rsidR="00E402D4" w:rsidRPr="005B44B1" w:rsidRDefault="00E402D4"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6168" w:type="dxa"/>
            <w:vMerge w:val="restart"/>
            <w:shd w:val="clear" w:color="auto" w:fill="FBD4B4" w:themeFill="accent6" w:themeFillTint="66"/>
            <w:vAlign w:val="center"/>
            <w:hideMark/>
          </w:tcPr>
          <w:p w:rsidR="00E402D4" w:rsidRPr="005B44B1" w:rsidRDefault="00E402D4"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PERFORMANS GÖSTERGESİ</w:t>
            </w:r>
          </w:p>
        </w:tc>
        <w:tc>
          <w:tcPr>
            <w:tcW w:w="1062" w:type="dxa"/>
            <w:shd w:val="clear" w:color="auto" w:fill="FBD4B4" w:themeFill="accent6" w:themeFillTint="66"/>
            <w:vAlign w:val="center"/>
          </w:tcPr>
          <w:p w:rsidR="00E402D4" w:rsidRPr="005B44B1" w:rsidRDefault="00E402D4"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Mevcut</w:t>
            </w:r>
          </w:p>
        </w:tc>
        <w:tc>
          <w:tcPr>
            <w:tcW w:w="4819" w:type="dxa"/>
            <w:gridSpan w:val="5"/>
            <w:shd w:val="clear" w:color="auto" w:fill="FBD4B4" w:themeFill="accent6" w:themeFillTint="66"/>
            <w:vAlign w:val="center"/>
          </w:tcPr>
          <w:p w:rsidR="00E402D4" w:rsidRPr="005B44B1" w:rsidRDefault="00E402D4"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Hedef</w:t>
            </w:r>
          </w:p>
        </w:tc>
      </w:tr>
      <w:tr w:rsidR="00E402D4" w:rsidRPr="005B44B1" w:rsidTr="006024DE">
        <w:trPr>
          <w:trHeight w:val="20"/>
        </w:trPr>
        <w:tc>
          <w:tcPr>
            <w:tcW w:w="1242" w:type="dxa"/>
            <w:vMerge/>
            <w:shd w:val="clear" w:color="auto" w:fill="FBD4B4" w:themeFill="accent6" w:themeFillTint="66"/>
            <w:vAlign w:val="center"/>
            <w:hideMark/>
          </w:tcPr>
          <w:p w:rsidR="00E402D4" w:rsidRPr="005B44B1" w:rsidRDefault="00E402D4" w:rsidP="00BE6048">
            <w:pPr>
              <w:spacing w:after="0" w:line="240" w:lineRule="auto"/>
              <w:rPr>
                <w:rFonts w:asciiTheme="minorHAnsi" w:hAnsiTheme="minorHAnsi" w:cstheme="minorHAnsi"/>
                <w:b/>
                <w:bCs/>
                <w:szCs w:val="24"/>
              </w:rPr>
            </w:pPr>
          </w:p>
        </w:tc>
        <w:tc>
          <w:tcPr>
            <w:tcW w:w="6168" w:type="dxa"/>
            <w:vMerge/>
            <w:shd w:val="clear" w:color="auto" w:fill="FBD4B4" w:themeFill="accent6" w:themeFillTint="66"/>
            <w:vAlign w:val="center"/>
            <w:hideMark/>
          </w:tcPr>
          <w:p w:rsidR="00E402D4" w:rsidRPr="005B44B1" w:rsidRDefault="00E402D4" w:rsidP="00BE6048">
            <w:pPr>
              <w:spacing w:after="0" w:line="240" w:lineRule="auto"/>
              <w:rPr>
                <w:rFonts w:asciiTheme="minorHAnsi" w:hAnsiTheme="minorHAnsi" w:cstheme="minorHAnsi"/>
                <w:b/>
                <w:bCs/>
                <w:szCs w:val="24"/>
              </w:rPr>
            </w:pPr>
          </w:p>
        </w:tc>
        <w:tc>
          <w:tcPr>
            <w:tcW w:w="1062" w:type="dxa"/>
            <w:shd w:val="clear" w:color="auto" w:fill="FBD4B4" w:themeFill="accent6" w:themeFillTint="66"/>
            <w:noWrap/>
            <w:vAlign w:val="center"/>
            <w:hideMark/>
          </w:tcPr>
          <w:p w:rsidR="00E402D4" w:rsidRPr="005B44B1" w:rsidRDefault="00E402D4"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2018</w:t>
            </w:r>
          </w:p>
        </w:tc>
        <w:tc>
          <w:tcPr>
            <w:tcW w:w="959" w:type="dxa"/>
            <w:shd w:val="clear" w:color="auto" w:fill="FBD4B4" w:themeFill="accent6" w:themeFillTint="66"/>
            <w:noWrap/>
            <w:vAlign w:val="center"/>
            <w:hideMark/>
          </w:tcPr>
          <w:p w:rsidR="00E402D4" w:rsidRPr="005B44B1" w:rsidRDefault="00E402D4"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2019</w:t>
            </w:r>
          </w:p>
        </w:tc>
        <w:tc>
          <w:tcPr>
            <w:tcW w:w="910" w:type="dxa"/>
            <w:shd w:val="clear" w:color="auto" w:fill="FBD4B4" w:themeFill="accent6" w:themeFillTint="66"/>
            <w:vAlign w:val="center"/>
          </w:tcPr>
          <w:p w:rsidR="00E402D4" w:rsidRPr="005B44B1" w:rsidRDefault="00E402D4"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2020</w:t>
            </w:r>
          </w:p>
        </w:tc>
        <w:tc>
          <w:tcPr>
            <w:tcW w:w="966" w:type="dxa"/>
            <w:shd w:val="clear" w:color="auto" w:fill="FBD4B4" w:themeFill="accent6" w:themeFillTint="66"/>
            <w:vAlign w:val="center"/>
          </w:tcPr>
          <w:p w:rsidR="00E402D4" w:rsidRPr="005B44B1" w:rsidRDefault="00E402D4"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2021</w:t>
            </w:r>
          </w:p>
        </w:tc>
        <w:tc>
          <w:tcPr>
            <w:tcW w:w="992" w:type="dxa"/>
            <w:shd w:val="clear" w:color="auto" w:fill="FBD4B4" w:themeFill="accent6" w:themeFillTint="66"/>
            <w:vAlign w:val="center"/>
          </w:tcPr>
          <w:p w:rsidR="00E402D4" w:rsidRPr="005B44B1" w:rsidRDefault="00E402D4"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2022</w:t>
            </w:r>
          </w:p>
        </w:tc>
        <w:tc>
          <w:tcPr>
            <w:tcW w:w="992" w:type="dxa"/>
            <w:shd w:val="clear" w:color="auto" w:fill="FBD4B4" w:themeFill="accent6" w:themeFillTint="66"/>
            <w:vAlign w:val="center"/>
          </w:tcPr>
          <w:p w:rsidR="00E402D4" w:rsidRPr="005B44B1" w:rsidRDefault="00E402D4"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2023</w:t>
            </w:r>
          </w:p>
        </w:tc>
      </w:tr>
      <w:tr w:rsidR="00E402D4" w:rsidRPr="005B44B1" w:rsidTr="006024DE">
        <w:trPr>
          <w:trHeight w:hRule="exact" w:val="340"/>
        </w:trPr>
        <w:tc>
          <w:tcPr>
            <w:tcW w:w="1242" w:type="dxa"/>
            <w:shd w:val="clear" w:color="auto" w:fill="auto"/>
            <w:vAlign w:val="center"/>
          </w:tcPr>
          <w:p w:rsidR="00E402D4" w:rsidRPr="005B44B1" w:rsidRDefault="007C3DFA" w:rsidP="00BE6048">
            <w:pPr>
              <w:spacing w:after="0" w:line="240" w:lineRule="auto"/>
              <w:rPr>
                <w:rFonts w:asciiTheme="minorHAnsi" w:hAnsiTheme="minorHAnsi" w:cstheme="minorHAnsi"/>
                <w:b/>
                <w:bCs/>
                <w:color w:val="FF0000"/>
                <w:szCs w:val="24"/>
              </w:rPr>
            </w:pPr>
            <w:r>
              <w:rPr>
                <w:rFonts w:asciiTheme="minorHAnsi" w:hAnsiTheme="minorHAnsi" w:cstheme="minorHAnsi"/>
                <w:b/>
                <w:bCs/>
                <w:color w:val="FF0000"/>
                <w:szCs w:val="24"/>
              </w:rPr>
              <w:t>PG.3.2.1</w:t>
            </w:r>
          </w:p>
        </w:tc>
        <w:tc>
          <w:tcPr>
            <w:tcW w:w="6168" w:type="dxa"/>
            <w:shd w:val="clear" w:color="auto" w:fill="auto"/>
            <w:vAlign w:val="center"/>
          </w:tcPr>
          <w:p w:rsidR="00E402D4" w:rsidRPr="005B44B1" w:rsidRDefault="00E402D4" w:rsidP="00BE6048">
            <w:pPr>
              <w:spacing w:after="0" w:line="240" w:lineRule="auto"/>
              <w:jc w:val="both"/>
              <w:rPr>
                <w:rFonts w:asciiTheme="minorHAnsi" w:hAnsiTheme="minorHAnsi" w:cstheme="minorHAnsi"/>
                <w:szCs w:val="22"/>
              </w:rPr>
            </w:pPr>
            <w:r w:rsidRPr="005B44B1">
              <w:rPr>
                <w:rFonts w:asciiTheme="minorHAnsi" w:hAnsiTheme="minorHAnsi" w:cstheme="minorHAnsi"/>
                <w:bCs/>
                <w:sz w:val="22"/>
                <w:szCs w:val="22"/>
              </w:rPr>
              <w:t>Öğrenci başına düşen harcama miktarı</w:t>
            </w:r>
          </w:p>
        </w:tc>
        <w:tc>
          <w:tcPr>
            <w:tcW w:w="1062" w:type="dxa"/>
            <w:shd w:val="clear" w:color="auto" w:fill="auto"/>
            <w:noWrap/>
            <w:vAlign w:val="center"/>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70,55</w:t>
            </w:r>
          </w:p>
        </w:tc>
        <w:tc>
          <w:tcPr>
            <w:tcW w:w="959" w:type="dxa"/>
            <w:shd w:val="clear" w:color="auto" w:fill="auto"/>
            <w:noWrap/>
            <w:vAlign w:val="center"/>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70,55</w:t>
            </w:r>
          </w:p>
        </w:tc>
        <w:tc>
          <w:tcPr>
            <w:tcW w:w="910" w:type="dxa"/>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80</w:t>
            </w:r>
          </w:p>
        </w:tc>
        <w:tc>
          <w:tcPr>
            <w:tcW w:w="966" w:type="dxa"/>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90</w:t>
            </w:r>
          </w:p>
        </w:tc>
        <w:tc>
          <w:tcPr>
            <w:tcW w:w="992" w:type="dxa"/>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100</w:t>
            </w:r>
          </w:p>
        </w:tc>
        <w:tc>
          <w:tcPr>
            <w:tcW w:w="992" w:type="dxa"/>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110</w:t>
            </w:r>
          </w:p>
        </w:tc>
      </w:tr>
      <w:tr w:rsidR="00E402D4" w:rsidRPr="005B44B1" w:rsidTr="006024DE">
        <w:trPr>
          <w:trHeight w:hRule="exact" w:val="340"/>
        </w:trPr>
        <w:tc>
          <w:tcPr>
            <w:tcW w:w="1242" w:type="dxa"/>
            <w:shd w:val="clear" w:color="auto" w:fill="auto"/>
            <w:vAlign w:val="center"/>
          </w:tcPr>
          <w:p w:rsidR="00E402D4" w:rsidRPr="005B44B1" w:rsidRDefault="00E402D4" w:rsidP="007C636B">
            <w:pPr>
              <w:spacing w:after="0" w:line="240" w:lineRule="auto"/>
              <w:rPr>
                <w:rFonts w:asciiTheme="minorHAnsi" w:hAnsiTheme="minorHAnsi" w:cstheme="minorHAnsi"/>
                <w:b/>
                <w:bCs/>
                <w:color w:val="FF0000"/>
                <w:szCs w:val="24"/>
              </w:rPr>
            </w:pPr>
            <w:r w:rsidRPr="005B44B1">
              <w:rPr>
                <w:rFonts w:asciiTheme="minorHAnsi" w:hAnsiTheme="minorHAnsi" w:cstheme="minorHAnsi"/>
                <w:b/>
                <w:bCs/>
                <w:color w:val="FF0000"/>
                <w:szCs w:val="24"/>
              </w:rPr>
              <w:t>PG.3.</w:t>
            </w:r>
            <w:r w:rsidR="007C636B" w:rsidRPr="005B44B1">
              <w:rPr>
                <w:rFonts w:asciiTheme="minorHAnsi" w:hAnsiTheme="minorHAnsi" w:cstheme="minorHAnsi"/>
                <w:b/>
                <w:bCs/>
                <w:color w:val="FF0000"/>
                <w:szCs w:val="24"/>
              </w:rPr>
              <w:t>2</w:t>
            </w:r>
            <w:r w:rsidR="007C3DFA">
              <w:rPr>
                <w:rFonts w:asciiTheme="minorHAnsi" w:hAnsiTheme="minorHAnsi" w:cstheme="minorHAnsi"/>
                <w:b/>
                <w:bCs/>
                <w:color w:val="FF0000"/>
                <w:szCs w:val="24"/>
              </w:rPr>
              <w:t>.2</w:t>
            </w:r>
          </w:p>
        </w:tc>
        <w:tc>
          <w:tcPr>
            <w:tcW w:w="6168" w:type="dxa"/>
            <w:shd w:val="clear" w:color="auto" w:fill="auto"/>
            <w:vAlign w:val="center"/>
          </w:tcPr>
          <w:p w:rsidR="00E402D4" w:rsidRPr="005B44B1" w:rsidRDefault="00BA151E" w:rsidP="00BE6048">
            <w:pPr>
              <w:spacing w:after="0" w:line="240" w:lineRule="auto"/>
              <w:rPr>
                <w:rFonts w:asciiTheme="minorHAnsi" w:hAnsiTheme="minorHAnsi" w:cstheme="minorHAnsi"/>
                <w:szCs w:val="22"/>
              </w:rPr>
            </w:pPr>
            <w:r w:rsidRPr="005B44B1">
              <w:rPr>
                <w:rFonts w:asciiTheme="minorHAnsi" w:hAnsiTheme="minorHAnsi" w:cstheme="minorHAnsi"/>
                <w:sz w:val="22"/>
                <w:szCs w:val="22"/>
              </w:rPr>
              <w:t>Öğrenci sayısı 30’dan fazla olan şube oranı</w:t>
            </w:r>
            <w:r w:rsidR="00CA4E86" w:rsidRPr="005B44B1">
              <w:rPr>
                <w:rFonts w:asciiTheme="minorHAnsi" w:hAnsiTheme="minorHAnsi" w:cstheme="minorHAnsi"/>
                <w:sz w:val="22"/>
                <w:szCs w:val="22"/>
              </w:rPr>
              <w:t xml:space="preserve"> (%)</w:t>
            </w:r>
          </w:p>
        </w:tc>
        <w:tc>
          <w:tcPr>
            <w:tcW w:w="1062" w:type="dxa"/>
            <w:shd w:val="clear" w:color="auto" w:fill="auto"/>
            <w:noWrap/>
            <w:vAlign w:val="center"/>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60</w:t>
            </w:r>
          </w:p>
        </w:tc>
        <w:tc>
          <w:tcPr>
            <w:tcW w:w="959" w:type="dxa"/>
            <w:shd w:val="clear" w:color="auto" w:fill="auto"/>
            <w:noWrap/>
            <w:vAlign w:val="center"/>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60</w:t>
            </w:r>
          </w:p>
        </w:tc>
        <w:tc>
          <w:tcPr>
            <w:tcW w:w="910" w:type="dxa"/>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50</w:t>
            </w:r>
          </w:p>
        </w:tc>
        <w:tc>
          <w:tcPr>
            <w:tcW w:w="966" w:type="dxa"/>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40</w:t>
            </w:r>
          </w:p>
        </w:tc>
        <w:tc>
          <w:tcPr>
            <w:tcW w:w="992" w:type="dxa"/>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30</w:t>
            </w:r>
          </w:p>
        </w:tc>
        <w:tc>
          <w:tcPr>
            <w:tcW w:w="992" w:type="dxa"/>
          </w:tcPr>
          <w:p w:rsidR="00E402D4"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20</w:t>
            </w:r>
          </w:p>
        </w:tc>
      </w:tr>
      <w:tr w:rsidR="00BA151E" w:rsidRPr="005B44B1" w:rsidTr="00BA151E">
        <w:trPr>
          <w:trHeight w:hRule="exact" w:val="595"/>
        </w:trPr>
        <w:tc>
          <w:tcPr>
            <w:tcW w:w="1242" w:type="dxa"/>
            <w:shd w:val="clear" w:color="auto" w:fill="auto"/>
            <w:vAlign w:val="center"/>
          </w:tcPr>
          <w:p w:rsidR="00BA151E" w:rsidRPr="005B44B1" w:rsidRDefault="00BA151E" w:rsidP="007C636B">
            <w:pPr>
              <w:spacing w:after="0" w:line="240" w:lineRule="auto"/>
              <w:rPr>
                <w:rFonts w:asciiTheme="minorHAnsi" w:hAnsiTheme="minorHAnsi" w:cstheme="minorHAnsi"/>
                <w:b/>
                <w:bCs/>
                <w:color w:val="FF0000"/>
                <w:szCs w:val="24"/>
              </w:rPr>
            </w:pPr>
            <w:r w:rsidRPr="005B44B1">
              <w:rPr>
                <w:rFonts w:asciiTheme="minorHAnsi" w:hAnsiTheme="minorHAnsi" w:cstheme="minorHAnsi"/>
                <w:b/>
                <w:bCs/>
                <w:color w:val="FF0000"/>
                <w:szCs w:val="24"/>
              </w:rPr>
              <w:t>PG.3.</w:t>
            </w:r>
            <w:r w:rsidR="007C636B" w:rsidRPr="005B44B1">
              <w:rPr>
                <w:rFonts w:asciiTheme="minorHAnsi" w:hAnsiTheme="minorHAnsi" w:cstheme="minorHAnsi"/>
                <w:b/>
                <w:bCs/>
                <w:color w:val="FF0000"/>
                <w:szCs w:val="24"/>
              </w:rPr>
              <w:t>2</w:t>
            </w:r>
            <w:r w:rsidRPr="005B44B1">
              <w:rPr>
                <w:rFonts w:asciiTheme="minorHAnsi" w:hAnsiTheme="minorHAnsi" w:cstheme="minorHAnsi"/>
                <w:b/>
                <w:bCs/>
                <w:color w:val="FF0000"/>
                <w:szCs w:val="24"/>
              </w:rPr>
              <w:t>.</w:t>
            </w:r>
            <w:r w:rsidR="007C3DFA">
              <w:rPr>
                <w:rFonts w:asciiTheme="minorHAnsi" w:hAnsiTheme="minorHAnsi" w:cstheme="minorHAnsi"/>
                <w:b/>
                <w:bCs/>
                <w:color w:val="FF0000"/>
                <w:szCs w:val="24"/>
              </w:rPr>
              <w:t>3</w:t>
            </w:r>
          </w:p>
        </w:tc>
        <w:tc>
          <w:tcPr>
            <w:tcW w:w="6168" w:type="dxa"/>
            <w:shd w:val="clear" w:color="auto" w:fill="auto"/>
            <w:vAlign w:val="center"/>
          </w:tcPr>
          <w:p w:rsidR="00BA151E" w:rsidRPr="005B44B1" w:rsidRDefault="00BA151E" w:rsidP="00BE6048">
            <w:pPr>
              <w:spacing w:after="0" w:line="240" w:lineRule="auto"/>
              <w:rPr>
                <w:rFonts w:asciiTheme="minorHAnsi" w:hAnsiTheme="minorHAnsi" w:cstheme="minorHAnsi"/>
                <w:szCs w:val="22"/>
              </w:rPr>
            </w:pPr>
            <w:r w:rsidRPr="005B44B1">
              <w:rPr>
                <w:rFonts w:asciiTheme="minorHAnsi" w:hAnsiTheme="minorHAnsi" w:cstheme="minorHAnsi"/>
                <w:sz w:val="22"/>
                <w:szCs w:val="22"/>
              </w:rPr>
              <w:t xml:space="preserve">Acil durum eğitimleri (tatbikat, seminer, </w:t>
            </w:r>
            <w:r w:rsidR="00575FE3" w:rsidRPr="005B44B1">
              <w:rPr>
                <w:rFonts w:asciiTheme="minorHAnsi" w:hAnsiTheme="minorHAnsi" w:cstheme="minorHAnsi"/>
                <w:sz w:val="22"/>
                <w:szCs w:val="22"/>
              </w:rPr>
              <w:t>planlama vs</w:t>
            </w:r>
            <w:r w:rsidRPr="005B44B1">
              <w:rPr>
                <w:rFonts w:asciiTheme="minorHAnsi" w:hAnsiTheme="minorHAnsi" w:cstheme="minorHAnsi"/>
                <w:sz w:val="22"/>
                <w:szCs w:val="22"/>
              </w:rPr>
              <w:t>) kapsamında yapılan faaliyet sayısı</w:t>
            </w:r>
          </w:p>
        </w:tc>
        <w:tc>
          <w:tcPr>
            <w:tcW w:w="1062" w:type="dxa"/>
            <w:shd w:val="clear" w:color="auto" w:fill="auto"/>
            <w:noWrap/>
            <w:vAlign w:val="center"/>
          </w:tcPr>
          <w:p w:rsidR="00BA151E"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10</w:t>
            </w:r>
          </w:p>
        </w:tc>
        <w:tc>
          <w:tcPr>
            <w:tcW w:w="959" w:type="dxa"/>
            <w:shd w:val="clear" w:color="auto" w:fill="auto"/>
            <w:noWrap/>
            <w:vAlign w:val="center"/>
          </w:tcPr>
          <w:p w:rsidR="00BA151E"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10</w:t>
            </w:r>
          </w:p>
        </w:tc>
        <w:tc>
          <w:tcPr>
            <w:tcW w:w="910" w:type="dxa"/>
          </w:tcPr>
          <w:p w:rsidR="00BA151E"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25</w:t>
            </w:r>
          </w:p>
        </w:tc>
        <w:tc>
          <w:tcPr>
            <w:tcW w:w="966" w:type="dxa"/>
          </w:tcPr>
          <w:p w:rsidR="00BA151E"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40</w:t>
            </w:r>
          </w:p>
        </w:tc>
        <w:tc>
          <w:tcPr>
            <w:tcW w:w="992" w:type="dxa"/>
          </w:tcPr>
          <w:p w:rsidR="00BA151E"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55</w:t>
            </w:r>
          </w:p>
        </w:tc>
        <w:tc>
          <w:tcPr>
            <w:tcW w:w="992" w:type="dxa"/>
          </w:tcPr>
          <w:p w:rsidR="00BA151E" w:rsidRPr="005B44B1" w:rsidRDefault="00BC3898" w:rsidP="00BE6048">
            <w:pPr>
              <w:spacing w:after="0" w:line="240" w:lineRule="auto"/>
              <w:rPr>
                <w:rFonts w:asciiTheme="minorHAnsi" w:hAnsiTheme="minorHAnsi" w:cstheme="minorHAnsi"/>
                <w:szCs w:val="22"/>
              </w:rPr>
            </w:pPr>
            <w:r>
              <w:rPr>
                <w:rFonts w:asciiTheme="minorHAnsi" w:hAnsiTheme="minorHAnsi" w:cstheme="minorHAnsi"/>
                <w:szCs w:val="22"/>
              </w:rPr>
              <w:t>70</w:t>
            </w:r>
          </w:p>
        </w:tc>
      </w:tr>
      <w:tr w:rsidR="007F5C80" w:rsidRPr="005B44B1" w:rsidTr="000368B4">
        <w:trPr>
          <w:trHeight w:hRule="exact" w:val="392"/>
        </w:trPr>
        <w:tc>
          <w:tcPr>
            <w:tcW w:w="1242" w:type="dxa"/>
            <w:shd w:val="clear" w:color="auto" w:fill="auto"/>
            <w:vAlign w:val="center"/>
          </w:tcPr>
          <w:p w:rsidR="007F5C80" w:rsidRPr="005B44B1" w:rsidRDefault="00626282" w:rsidP="007C636B">
            <w:pPr>
              <w:spacing w:after="0" w:line="240" w:lineRule="auto"/>
              <w:rPr>
                <w:rFonts w:asciiTheme="minorHAnsi" w:hAnsiTheme="minorHAnsi" w:cstheme="minorHAnsi"/>
                <w:b/>
                <w:bCs/>
                <w:color w:val="FF0000"/>
                <w:szCs w:val="24"/>
              </w:rPr>
            </w:pPr>
            <w:r w:rsidRPr="005B44B1">
              <w:rPr>
                <w:rFonts w:asciiTheme="minorHAnsi" w:hAnsiTheme="minorHAnsi" w:cstheme="minorHAnsi"/>
                <w:b/>
                <w:bCs/>
                <w:color w:val="FF0000"/>
                <w:szCs w:val="24"/>
              </w:rPr>
              <w:t>PG.3.</w:t>
            </w:r>
            <w:r w:rsidR="007C636B" w:rsidRPr="005B44B1">
              <w:rPr>
                <w:rFonts w:asciiTheme="minorHAnsi" w:hAnsiTheme="minorHAnsi" w:cstheme="minorHAnsi"/>
                <w:b/>
                <w:bCs/>
                <w:color w:val="FF0000"/>
                <w:szCs w:val="24"/>
              </w:rPr>
              <w:t>2</w:t>
            </w:r>
            <w:r w:rsidRPr="005B44B1">
              <w:rPr>
                <w:rFonts w:asciiTheme="minorHAnsi" w:hAnsiTheme="minorHAnsi" w:cstheme="minorHAnsi"/>
                <w:b/>
                <w:bCs/>
                <w:color w:val="FF0000"/>
                <w:szCs w:val="24"/>
              </w:rPr>
              <w:t>.</w:t>
            </w:r>
            <w:r w:rsidR="007C3DFA">
              <w:rPr>
                <w:rFonts w:asciiTheme="minorHAnsi" w:hAnsiTheme="minorHAnsi" w:cstheme="minorHAnsi"/>
                <w:b/>
                <w:bCs/>
                <w:color w:val="FF0000"/>
                <w:szCs w:val="24"/>
              </w:rPr>
              <w:t>4</w:t>
            </w:r>
          </w:p>
        </w:tc>
        <w:tc>
          <w:tcPr>
            <w:tcW w:w="6168" w:type="dxa"/>
            <w:shd w:val="clear" w:color="auto" w:fill="auto"/>
            <w:vAlign w:val="center"/>
          </w:tcPr>
          <w:p w:rsidR="007F5C80" w:rsidRPr="005B44B1" w:rsidRDefault="006B023E" w:rsidP="00BE6048">
            <w:pPr>
              <w:spacing w:after="0" w:line="240" w:lineRule="auto"/>
              <w:rPr>
                <w:rFonts w:asciiTheme="minorHAnsi" w:hAnsiTheme="minorHAnsi" w:cstheme="minorHAnsi"/>
                <w:szCs w:val="22"/>
              </w:rPr>
            </w:pPr>
            <w:r w:rsidRPr="005B44B1">
              <w:rPr>
                <w:rFonts w:asciiTheme="minorHAnsi" w:hAnsiTheme="minorHAnsi" w:cstheme="minorHAnsi"/>
                <w:sz w:val="22"/>
                <w:szCs w:val="22"/>
              </w:rPr>
              <w:t>Beyaz Bayrağa sahiplik durumu (Evet: 1, Hayır: 0)</w:t>
            </w:r>
          </w:p>
        </w:tc>
        <w:tc>
          <w:tcPr>
            <w:tcW w:w="1062" w:type="dxa"/>
            <w:shd w:val="clear" w:color="auto" w:fill="auto"/>
            <w:noWrap/>
            <w:vAlign w:val="center"/>
          </w:tcPr>
          <w:p w:rsidR="007F5C80"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0</w:t>
            </w:r>
          </w:p>
        </w:tc>
        <w:tc>
          <w:tcPr>
            <w:tcW w:w="959" w:type="dxa"/>
            <w:shd w:val="clear" w:color="auto" w:fill="auto"/>
            <w:noWrap/>
            <w:vAlign w:val="center"/>
          </w:tcPr>
          <w:p w:rsidR="007F5C80"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0</w:t>
            </w:r>
          </w:p>
        </w:tc>
        <w:tc>
          <w:tcPr>
            <w:tcW w:w="910" w:type="dxa"/>
          </w:tcPr>
          <w:p w:rsidR="007F5C80"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1</w:t>
            </w:r>
          </w:p>
        </w:tc>
        <w:tc>
          <w:tcPr>
            <w:tcW w:w="966" w:type="dxa"/>
          </w:tcPr>
          <w:p w:rsidR="007F5C80"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1</w:t>
            </w:r>
          </w:p>
        </w:tc>
        <w:tc>
          <w:tcPr>
            <w:tcW w:w="992" w:type="dxa"/>
          </w:tcPr>
          <w:p w:rsidR="007F5C80"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1</w:t>
            </w:r>
          </w:p>
        </w:tc>
        <w:tc>
          <w:tcPr>
            <w:tcW w:w="992" w:type="dxa"/>
          </w:tcPr>
          <w:p w:rsidR="007F5C80"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1</w:t>
            </w:r>
          </w:p>
        </w:tc>
      </w:tr>
      <w:tr w:rsidR="006B023E" w:rsidRPr="005B44B1" w:rsidTr="00BA151E">
        <w:trPr>
          <w:trHeight w:hRule="exact" w:val="595"/>
        </w:trPr>
        <w:tc>
          <w:tcPr>
            <w:tcW w:w="1242" w:type="dxa"/>
            <w:shd w:val="clear" w:color="auto" w:fill="auto"/>
            <w:vAlign w:val="center"/>
          </w:tcPr>
          <w:p w:rsidR="006B023E" w:rsidRPr="005B44B1" w:rsidRDefault="00626282" w:rsidP="007C636B">
            <w:pPr>
              <w:spacing w:after="0" w:line="240" w:lineRule="auto"/>
              <w:rPr>
                <w:rFonts w:asciiTheme="minorHAnsi" w:hAnsiTheme="minorHAnsi" w:cstheme="minorHAnsi"/>
                <w:b/>
                <w:bCs/>
                <w:color w:val="FF0000"/>
                <w:szCs w:val="24"/>
              </w:rPr>
            </w:pPr>
            <w:r w:rsidRPr="005B44B1">
              <w:rPr>
                <w:rFonts w:asciiTheme="minorHAnsi" w:hAnsiTheme="minorHAnsi" w:cstheme="minorHAnsi"/>
                <w:b/>
                <w:bCs/>
                <w:color w:val="FF0000"/>
                <w:szCs w:val="24"/>
              </w:rPr>
              <w:t>PG.3.</w:t>
            </w:r>
            <w:r w:rsidR="007C636B" w:rsidRPr="005B44B1">
              <w:rPr>
                <w:rFonts w:asciiTheme="minorHAnsi" w:hAnsiTheme="minorHAnsi" w:cstheme="minorHAnsi"/>
                <w:b/>
                <w:bCs/>
                <w:color w:val="FF0000"/>
                <w:szCs w:val="24"/>
              </w:rPr>
              <w:t>2</w:t>
            </w:r>
            <w:r w:rsidRPr="005B44B1">
              <w:rPr>
                <w:rFonts w:asciiTheme="minorHAnsi" w:hAnsiTheme="minorHAnsi" w:cstheme="minorHAnsi"/>
                <w:b/>
                <w:bCs/>
                <w:color w:val="FF0000"/>
                <w:szCs w:val="24"/>
              </w:rPr>
              <w:t>.</w:t>
            </w:r>
            <w:r w:rsidR="007C3DFA">
              <w:rPr>
                <w:rFonts w:asciiTheme="minorHAnsi" w:hAnsiTheme="minorHAnsi" w:cstheme="minorHAnsi"/>
                <w:b/>
                <w:bCs/>
                <w:color w:val="FF0000"/>
                <w:szCs w:val="24"/>
              </w:rPr>
              <w:t>5</w:t>
            </w:r>
          </w:p>
        </w:tc>
        <w:tc>
          <w:tcPr>
            <w:tcW w:w="6168" w:type="dxa"/>
            <w:shd w:val="clear" w:color="auto" w:fill="auto"/>
            <w:vAlign w:val="center"/>
          </w:tcPr>
          <w:p w:rsidR="006B023E" w:rsidRPr="005B44B1" w:rsidRDefault="006B023E" w:rsidP="00BE6048">
            <w:pPr>
              <w:spacing w:after="0" w:line="240" w:lineRule="auto"/>
              <w:rPr>
                <w:rFonts w:asciiTheme="minorHAnsi" w:hAnsiTheme="minorHAnsi" w:cstheme="minorHAnsi"/>
                <w:szCs w:val="22"/>
              </w:rPr>
            </w:pPr>
            <w:r w:rsidRPr="005B44B1">
              <w:rPr>
                <w:rFonts w:asciiTheme="minorHAnsi" w:hAnsiTheme="minorHAnsi" w:cstheme="minorHAnsi"/>
                <w:sz w:val="22"/>
                <w:szCs w:val="22"/>
              </w:rPr>
              <w:t>Okul kantini ve yemekhaneden yararlanan öğrencilerin memnuniyet oranı</w:t>
            </w:r>
            <w:r w:rsidR="00CA4E86" w:rsidRPr="005B44B1">
              <w:rPr>
                <w:rFonts w:asciiTheme="minorHAnsi" w:hAnsiTheme="minorHAnsi" w:cstheme="minorHAnsi"/>
                <w:sz w:val="22"/>
                <w:szCs w:val="22"/>
              </w:rPr>
              <w:t xml:space="preserve"> (%)</w:t>
            </w:r>
          </w:p>
        </w:tc>
        <w:tc>
          <w:tcPr>
            <w:tcW w:w="1062" w:type="dxa"/>
            <w:shd w:val="clear" w:color="auto" w:fill="auto"/>
            <w:noWrap/>
            <w:vAlign w:val="center"/>
          </w:tcPr>
          <w:p w:rsidR="006B023E"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70</w:t>
            </w:r>
          </w:p>
        </w:tc>
        <w:tc>
          <w:tcPr>
            <w:tcW w:w="959" w:type="dxa"/>
            <w:shd w:val="clear" w:color="auto" w:fill="auto"/>
            <w:noWrap/>
            <w:vAlign w:val="center"/>
          </w:tcPr>
          <w:p w:rsidR="006B023E"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80</w:t>
            </w:r>
          </w:p>
        </w:tc>
        <w:tc>
          <w:tcPr>
            <w:tcW w:w="910" w:type="dxa"/>
          </w:tcPr>
          <w:p w:rsidR="006B023E"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85</w:t>
            </w:r>
          </w:p>
        </w:tc>
        <w:tc>
          <w:tcPr>
            <w:tcW w:w="966" w:type="dxa"/>
          </w:tcPr>
          <w:p w:rsidR="006B023E"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90</w:t>
            </w:r>
          </w:p>
        </w:tc>
        <w:tc>
          <w:tcPr>
            <w:tcW w:w="992" w:type="dxa"/>
          </w:tcPr>
          <w:p w:rsidR="006B023E"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95</w:t>
            </w:r>
          </w:p>
        </w:tc>
        <w:tc>
          <w:tcPr>
            <w:tcW w:w="992" w:type="dxa"/>
          </w:tcPr>
          <w:p w:rsidR="006B023E" w:rsidRPr="005B44B1" w:rsidRDefault="001C67A7" w:rsidP="00BE6048">
            <w:pPr>
              <w:spacing w:after="0" w:line="240" w:lineRule="auto"/>
              <w:rPr>
                <w:rFonts w:asciiTheme="minorHAnsi" w:hAnsiTheme="minorHAnsi" w:cstheme="minorHAnsi"/>
                <w:szCs w:val="22"/>
              </w:rPr>
            </w:pPr>
            <w:r>
              <w:rPr>
                <w:rFonts w:asciiTheme="minorHAnsi" w:hAnsiTheme="minorHAnsi" w:cstheme="minorHAnsi"/>
                <w:szCs w:val="22"/>
              </w:rPr>
              <w:t>100</w:t>
            </w:r>
          </w:p>
        </w:tc>
      </w:tr>
    </w:tbl>
    <w:p w:rsidR="00BA151E" w:rsidRDefault="00BA151E" w:rsidP="006517D8">
      <w:pPr>
        <w:rPr>
          <w:rFonts w:asciiTheme="minorHAnsi" w:hAnsiTheme="minorHAnsi" w:cstheme="minorHAnsi"/>
        </w:rPr>
      </w:pPr>
    </w:p>
    <w:p w:rsidR="007C3DFA" w:rsidRDefault="007C3DFA" w:rsidP="006517D8">
      <w:pPr>
        <w:rPr>
          <w:rFonts w:asciiTheme="minorHAnsi" w:hAnsiTheme="minorHAnsi" w:cstheme="minorHAnsi"/>
        </w:rPr>
      </w:pPr>
    </w:p>
    <w:p w:rsidR="007C3DFA" w:rsidRDefault="007C3DFA" w:rsidP="006517D8">
      <w:pPr>
        <w:rPr>
          <w:rFonts w:asciiTheme="minorHAnsi" w:hAnsiTheme="minorHAnsi" w:cstheme="minorHAnsi"/>
        </w:rPr>
      </w:pPr>
    </w:p>
    <w:p w:rsidR="007C3DFA" w:rsidRDefault="007C3DFA" w:rsidP="006517D8">
      <w:pPr>
        <w:rPr>
          <w:rFonts w:asciiTheme="minorHAnsi" w:hAnsiTheme="minorHAnsi" w:cstheme="minorHAnsi"/>
        </w:rPr>
      </w:pPr>
    </w:p>
    <w:p w:rsidR="007C3DFA" w:rsidRDefault="007C3DFA" w:rsidP="006517D8">
      <w:pPr>
        <w:rPr>
          <w:rFonts w:asciiTheme="minorHAnsi" w:hAnsiTheme="minorHAnsi" w:cstheme="minorHAnsi"/>
        </w:rPr>
      </w:pPr>
    </w:p>
    <w:p w:rsidR="007C3DFA" w:rsidRDefault="007C3DFA" w:rsidP="006517D8">
      <w:pPr>
        <w:rPr>
          <w:rFonts w:asciiTheme="minorHAnsi" w:hAnsiTheme="minorHAnsi" w:cstheme="minorHAnsi"/>
        </w:rPr>
      </w:pPr>
    </w:p>
    <w:p w:rsidR="007C3DFA" w:rsidRDefault="007C3DFA" w:rsidP="006517D8">
      <w:pPr>
        <w:rPr>
          <w:rFonts w:asciiTheme="minorHAnsi" w:hAnsiTheme="minorHAnsi" w:cstheme="minorHAnsi"/>
        </w:rPr>
      </w:pPr>
    </w:p>
    <w:p w:rsidR="007C3DFA" w:rsidRDefault="007C3DFA" w:rsidP="006517D8">
      <w:pPr>
        <w:rPr>
          <w:rFonts w:asciiTheme="minorHAnsi" w:hAnsiTheme="minorHAnsi" w:cstheme="minorHAnsi"/>
        </w:rPr>
      </w:pPr>
    </w:p>
    <w:p w:rsidR="007C3DFA" w:rsidRPr="005B44B1" w:rsidRDefault="007C3DFA" w:rsidP="006517D8">
      <w:pPr>
        <w:rPr>
          <w:rFonts w:asciiTheme="minorHAnsi" w:hAnsiTheme="minorHAnsi" w:cstheme="minorHAnsi"/>
        </w:rPr>
      </w:pPr>
    </w:p>
    <w:p w:rsidR="0017737A" w:rsidRPr="005B44B1" w:rsidRDefault="0017737A" w:rsidP="0017737A">
      <w:pPr>
        <w:rPr>
          <w:rFonts w:asciiTheme="minorHAnsi" w:hAnsiTheme="minorHAnsi" w:cstheme="minorHAnsi"/>
        </w:rPr>
      </w:pPr>
      <w:r w:rsidRPr="005B44B1">
        <w:rPr>
          <w:rFonts w:asciiTheme="minorHAnsi" w:hAnsiTheme="minorHAnsi" w:cstheme="minorHAnsi"/>
        </w:rPr>
        <w:lastRenderedPageBreak/>
        <w:t>Eylemler</w:t>
      </w:r>
    </w:p>
    <w:tbl>
      <w:tblPr>
        <w:tblW w:w="13253" w:type="dxa"/>
        <w:tblLayout w:type="fixed"/>
        <w:tblCellMar>
          <w:left w:w="70" w:type="dxa"/>
          <w:right w:w="70" w:type="dxa"/>
        </w:tblCellMar>
        <w:tblLook w:val="04A0"/>
      </w:tblPr>
      <w:tblGrid>
        <w:gridCol w:w="1208"/>
        <w:gridCol w:w="5951"/>
        <w:gridCol w:w="3117"/>
        <w:gridCol w:w="2977"/>
      </w:tblGrid>
      <w:tr w:rsidR="001E295A" w:rsidRPr="005B44B1" w:rsidTr="001E295A">
        <w:trPr>
          <w:trHeight w:val="579"/>
          <w:tblHeader/>
        </w:trPr>
        <w:tc>
          <w:tcPr>
            <w:tcW w:w="4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17737A" w:rsidRPr="005B44B1" w:rsidRDefault="0017737A"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22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17737A" w:rsidRPr="005B44B1" w:rsidRDefault="0017737A"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İfadesi</w:t>
            </w:r>
          </w:p>
        </w:tc>
        <w:tc>
          <w:tcPr>
            <w:tcW w:w="117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5B44B1" w:rsidRDefault="0017737A"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Sorumlusu</w:t>
            </w:r>
          </w:p>
        </w:tc>
        <w:tc>
          <w:tcPr>
            <w:tcW w:w="112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5B44B1" w:rsidRDefault="0017737A"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Tarihi</w:t>
            </w:r>
          </w:p>
        </w:tc>
      </w:tr>
      <w:tr w:rsidR="001E295A" w:rsidRPr="005B44B1" w:rsidTr="001E295A">
        <w:trPr>
          <w:trHeight w:val="20"/>
        </w:trPr>
        <w:tc>
          <w:tcPr>
            <w:tcW w:w="456" w:type="pct"/>
            <w:tcBorders>
              <w:top w:val="nil"/>
              <w:left w:val="single" w:sz="8" w:space="0" w:color="auto"/>
              <w:bottom w:val="single" w:sz="8" w:space="0" w:color="auto"/>
              <w:right w:val="single" w:sz="8" w:space="0" w:color="auto"/>
            </w:tcBorders>
            <w:shd w:val="clear" w:color="auto" w:fill="auto"/>
            <w:noWrap/>
            <w:vAlign w:val="center"/>
            <w:hideMark/>
          </w:tcPr>
          <w:p w:rsidR="0017737A" w:rsidRPr="005B44B1" w:rsidRDefault="00E95B0F" w:rsidP="007C636B">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w:t>
            </w:r>
            <w:r w:rsidR="007C636B" w:rsidRPr="005B44B1">
              <w:rPr>
                <w:rFonts w:asciiTheme="minorHAnsi" w:hAnsiTheme="minorHAnsi" w:cstheme="minorHAnsi"/>
                <w:b/>
                <w:bCs/>
                <w:color w:val="FF0000"/>
                <w:szCs w:val="24"/>
              </w:rPr>
              <w:t>2</w:t>
            </w:r>
            <w:r w:rsidRPr="005B44B1">
              <w:rPr>
                <w:rFonts w:asciiTheme="minorHAnsi" w:hAnsiTheme="minorHAnsi" w:cstheme="minorHAnsi"/>
                <w:b/>
                <w:bCs/>
                <w:color w:val="FF0000"/>
                <w:szCs w:val="24"/>
              </w:rPr>
              <w:t>.1</w:t>
            </w:r>
          </w:p>
        </w:tc>
        <w:tc>
          <w:tcPr>
            <w:tcW w:w="2245" w:type="pct"/>
            <w:tcBorders>
              <w:top w:val="nil"/>
              <w:left w:val="nil"/>
              <w:bottom w:val="single" w:sz="8" w:space="0" w:color="auto"/>
              <w:right w:val="single" w:sz="8" w:space="0" w:color="auto"/>
            </w:tcBorders>
            <w:shd w:val="clear" w:color="auto" w:fill="auto"/>
            <w:vAlign w:val="center"/>
          </w:tcPr>
          <w:p w:rsidR="0017737A" w:rsidRPr="005B44B1" w:rsidRDefault="0017737A" w:rsidP="00BE6048">
            <w:pPr>
              <w:spacing w:after="0" w:line="240" w:lineRule="auto"/>
              <w:jc w:val="both"/>
              <w:rPr>
                <w:rFonts w:asciiTheme="minorHAnsi" w:hAnsiTheme="minorHAnsi" w:cstheme="minorHAnsi"/>
                <w:color w:val="000000"/>
                <w:szCs w:val="22"/>
              </w:rPr>
            </w:pPr>
            <w:r w:rsidRPr="005B44B1">
              <w:rPr>
                <w:rFonts w:asciiTheme="minorHAnsi" w:hAnsiTheme="minorHAnsi" w:cstheme="minorHAnsi"/>
                <w:sz w:val="22"/>
                <w:szCs w:val="22"/>
              </w:rPr>
              <w:t>Öğrenci başına düşen sosyal, sanatsal, sportif ve kültürel alanlar iyileştirilip artırılacak</w:t>
            </w:r>
            <w:r w:rsidR="00575214" w:rsidRPr="005B44B1">
              <w:rPr>
                <w:rFonts w:asciiTheme="minorHAnsi" w:hAnsiTheme="minorHAnsi" w:cstheme="minorHAnsi"/>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17737A" w:rsidRPr="005B44B1" w:rsidRDefault="0020708F"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MÜDÜR YARDIMCILARI</w:t>
            </w:r>
          </w:p>
        </w:tc>
        <w:tc>
          <w:tcPr>
            <w:tcW w:w="1123" w:type="pct"/>
            <w:tcBorders>
              <w:top w:val="nil"/>
              <w:left w:val="nil"/>
              <w:bottom w:val="single" w:sz="8" w:space="0" w:color="auto"/>
              <w:right w:val="single" w:sz="8" w:space="0" w:color="auto"/>
            </w:tcBorders>
            <w:shd w:val="clear" w:color="auto" w:fill="auto"/>
            <w:vAlign w:val="center"/>
          </w:tcPr>
          <w:p w:rsidR="0017737A" w:rsidRPr="005B44B1" w:rsidRDefault="000D45A7"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Şubat 2020</w:t>
            </w:r>
          </w:p>
        </w:tc>
      </w:tr>
      <w:tr w:rsidR="001E295A" w:rsidRPr="005B44B1" w:rsidTr="00E92AC6">
        <w:trPr>
          <w:trHeight w:hRule="exact" w:val="418"/>
        </w:trPr>
        <w:tc>
          <w:tcPr>
            <w:tcW w:w="456" w:type="pct"/>
            <w:tcBorders>
              <w:top w:val="nil"/>
              <w:left w:val="single" w:sz="8" w:space="0" w:color="auto"/>
              <w:bottom w:val="single" w:sz="8" w:space="0" w:color="auto"/>
              <w:right w:val="single" w:sz="8" w:space="0" w:color="auto"/>
            </w:tcBorders>
            <w:shd w:val="clear" w:color="auto" w:fill="auto"/>
            <w:noWrap/>
            <w:vAlign w:val="center"/>
          </w:tcPr>
          <w:p w:rsidR="0017737A" w:rsidRPr="005B44B1" w:rsidRDefault="0017737A" w:rsidP="007C636B">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w:t>
            </w:r>
            <w:r w:rsidR="007C636B" w:rsidRPr="005B44B1">
              <w:rPr>
                <w:rFonts w:asciiTheme="minorHAnsi" w:hAnsiTheme="minorHAnsi" w:cstheme="minorHAnsi"/>
                <w:b/>
                <w:bCs/>
                <w:color w:val="FF0000"/>
                <w:szCs w:val="24"/>
              </w:rPr>
              <w:t>2</w:t>
            </w:r>
            <w:r w:rsidR="00A56E6D">
              <w:rPr>
                <w:rFonts w:asciiTheme="minorHAnsi" w:hAnsiTheme="minorHAnsi" w:cstheme="minorHAnsi"/>
                <w:b/>
                <w:bCs/>
                <w:color w:val="FF0000"/>
                <w:szCs w:val="24"/>
              </w:rPr>
              <w:t>.2</w:t>
            </w:r>
          </w:p>
        </w:tc>
        <w:tc>
          <w:tcPr>
            <w:tcW w:w="2245" w:type="pct"/>
            <w:tcBorders>
              <w:top w:val="nil"/>
              <w:left w:val="nil"/>
              <w:bottom w:val="single" w:sz="8" w:space="0" w:color="auto"/>
              <w:right w:val="single" w:sz="8" w:space="0" w:color="auto"/>
            </w:tcBorders>
            <w:shd w:val="clear" w:color="auto" w:fill="auto"/>
            <w:vAlign w:val="center"/>
          </w:tcPr>
          <w:p w:rsidR="0017737A" w:rsidRPr="005B44B1" w:rsidRDefault="0017737A" w:rsidP="00BE6048">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 bakım onarım ihtiyaçları zamanında karşılanacak</w:t>
            </w:r>
            <w:r w:rsidR="00575214" w:rsidRPr="005B44B1">
              <w:rPr>
                <w:rFonts w:asciiTheme="minorHAnsi" w:hAnsiTheme="minorHAnsi" w:cstheme="minorHAnsi"/>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17737A" w:rsidRPr="005B44B1" w:rsidRDefault="0020708F"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OKUL MÜDÜRÜ</w:t>
            </w:r>
          </w:p>
        </w:tc>
        <w:tc>
          <w:tcPr>
            <w:tcW w:w="1123" w:type="pct"/>
            <w:tcBorders>
              <w:top w:val="nil"/>
              <w:left w:val="nil"/>
              <w:bottom w:val="single" w:sz="8" w:space="0" w:color="auto"/>
              <w:right w:val="single" w:sz="8" w:space="0" w:color="auto"/>
            </w:tcBorders>
            <w:shd w:val="clear" w:color="auto" w:fill="auto"/>
            <w:vAlign w:val="center"/>
          </w:tcPr>
          <w:p w:rsidR="0017737A" w:rsidRPr="005B44B1" w:rsidRDefault="000D45A7"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Ağustos 2019</w:t>
            </w:r>
          </w:p>
        </w:tc>
      </w:tr>
      <w:tr w:rsidR="00102A4E" w:rsidRPr="005B44B1" w:rsidTr="00102A4E">
        <w:trPr>
          <w:trHeight w:hRule="exact" w:val="603"/>
        </w:trPr>
        <w:tc>
          <w:tcPr>
            <w:tcW w:w="456" w:type="pct"/>
            <w:tcBorders>
              <w:top w:val="nil"/>
              <w:left w:val="single" w:sz="8" w:space="0" w:color="auto"/>
              <w:bottom w:val="single" w:sz="8" w:space="0" w:color="auto"/>
              <w:right w:val="single" w:sz="8" w:space="0" w:color="auto"/>
            </w:tcBorders>
            <w:shd w:val="clear" w:color="auto" w:fill="auto"/>
            <w:noWrap/>
            <w:vAlign w:val="center"/>
          </w:tcPr>
          <w:p w:rsidR="00102A4E" w:rsidRPr="005B44B1" w:rsidRDefault="00102A4E" w:rsidP="007C636B">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w:t>
            </w:r>
            <w:r w:rsidR="007C636B" w:rsidRPr="005B44B1">
              <w:rPr>
                <w:rFonts w:asciiTheme="minorHAnsi" w:hAnsiTheme="minorHAnsi" w:cstheme="minorHAnsi"/>
                <w:b/>
                <w:bCs/>
                <w:color w:val="FF0000"/>
                <w:szCs w:val="24"/>
              </w:rPr>
              <w:t>2</w:t>
            </w:r>
            <w:r w:rsidR="00A56E6D">
              <w:rPr>
                <w:rFonts w:asciiTheme="minorHAnsi" w:hAnsiTheme="minorHAnsi" w:cstheme="minorHAnsi"/>
                <w:b/>
                <w:bCs/>
                <w:color w:val="FF0000"/>
                <w:szCs w:val="24"/>
              </w:rPr>
              <w:t>.3</w:t>
            </w:r>
          </w:p>
        </w:tc>
        <w:tc>
          <w:tcPr>
            <w:tcW w:w="2245" w:type="pct"/>
            <w:tcBorders>
              <w:top w:val="nil"/>
              <w:left w:val="nil"/>
              <w:bottom w:val="single" w:sz="8" w:space="0" w:color="auto"/>
              <w:right w:val="single" w:sz="8" w:space="0" w:color="auto"/>
            </w:tcBorders>
            <w:shd w:val="clear" w:color="auto" w:fill="auto"/>
            <w:vAlign w:val="center"/>
          </w:tcPr>
          <w:p w:rsidR="00102A4E" w:rsidRPr="005B44B1" w:rsidRDefault="00102A4E" w:rsidP="00BE6048">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102A4E" w:rsidRPr="005B44B1" w:rsidRDefault="0020708F"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MÜDÜR YARDIMCILARI</w:t>
            </w:r>
          </w:p>
        </w:tc>
        <w:tc>
          <w:tcPr>
            <w:tcW w:w="1123" w:type="pct"/>
            <w:tcBorders>
              <w:top w:val="nil"/>
              <w:left w:val="nil"/>
              <w:bottom w:val="single" w:sz="8" w:space="0" w:color="auto"/>
              <w:right w:val="single" w:sz="8" w:space="0" w:color="auto"/>
            </w:tcBorders>
            <w:shd w:val="clear" w:color="auto" w:fill="auto"/>
            <w:vAlign w:val="center"/>
          </w:tcPr>
          <w:p w:rsidR="00102A4E" w:rsidRPr="005B44B1" w:rsidRDefault="000D45A7"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Ağustos 2019</w:t>
            </w:r>
          </w:p>
        </w:tc>
      </w:tr>
      <w:tr w:rsidR="00102A4E" w:rsidRPr="005B44B1" w:rsidTr="00E92AC6">
        <w:trPr>
          <w:trHeight w:hRule="exact" w:val="674"/>
        </w:trPr>
        <w:tc>
          <w:tcPr>
            <w:tcW w:w="456" w:type="pct"/>
            <w:tcBorders>
              <w:top w:val="nil"/>
              <w:left w:val="single" w:sz="8" w:space="0" w:color="auto"/>
              <w:bottom w:val="single" w:sz="8" w:space="0" w:color="auto"/>
              <w:right w:val="single" w:sz="8" w:space="0" w:color="auto"/>
            </w:tcBorders>
            <w:shd w:val="clear" w:color="auto" w:fill="auto"/>
            <w:noWrap/>
            <w:vAlign w:val="center"/>
          </w:tcPr>
          <w:p w:rsidR="00102A4E" w:rsidRPr="005B44B1" w:rsidRDefault="00F415FB" w:rsidP="007C636B">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w:t>
            </w:r>
            <w:r w:rsidR="007C636B" w:rsidRPr="005B44B1">
              <w:rPr>
                <w:rFonts w:asciiTheme="minorHAnsi" w:hAnsiTheme="minorHAnsi" w:cstheme="minorHAnsi"/>
                <w:b/>
                <w:bCs/>
                <w:color w:val="FF0000"/>
                <w:szCs w:val="24"/>
              </w:rPr>
              <w:t>2</w:t>
            </w:r>
            <w:r w:rsidRPr="005B44B1">
              <w:rPr>
                <w:rFonts w:asciiTheme="minorHAnsi" w:hAnsiTheme="minorHAnsi" w:cstheme="minorHAnsi"/>
                <w:b/>
                <w:bCs/>
                <w:color w:val="FF0000"/>
                <w:szCs w:val="24"/>
              </w:rPr>
              <w:t>.</w:t>
            </w:r>
            <w:r w:rsidR="00A56E6D">
              <w:rPr>
                <w:rFonts w:asciiTheme="minorHAnsi" w:hAnsiTheme="minorHAnsi" w:cstheme="minorHAnsi"/>
                <w:b/>
                <w:bCs/>
                <w:color w:val="FF0000"/>
                <w:szCs w:val="24"/>
              </w:rPr>
              <w:t>4</w:t>
            </w:r>
          </w:p>
        </w:tc>
        <w:tc>
          <w:tcPr>
            <w:tcW w:w="2245" w:type="pct"/>
            <w:tcBorders>
              <w:top w:val="nil"/>
              <w:left w:val="nil"/>
              <w:bottom w:val="single" w:sz="8" w:space="0" w:color="auto"/>
              <w:right w:val="single" w:sz="8" w:space="0" w:color="auto"/>
            </w:tcBorders>
            <w:shd w:val="clear" w:color="auto" w:fill="auto"/>
            <w:vAlign w:val="center"/>
          </w:tcPr>
          <w:p w:rsidR="00102A4E" w:rsidRPr="005B44B1" w:rsidRDefault="00E92AC6" w:rsidP="00E92AC6">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 xml:space="preserve">Tasarruf tedbirleri hakkında öğrenci </w:t>
            </w:r>
            <w:proofErr w:type="spellStart"/>
            <w:r w:rsidRPr="005B44B1">
              <w:rPr>
                <w:rFonts w:asciiTheme="minorHAnsi" w:hAnsiTheme="minorHAnsi" w:cstheme="minorHAnsi"/>
                <w:sz w:val="22"/>
                <w:szCs w:val="22"/>
              </w:rPr>
              <w:t>farkındalığı</w:t>
            </w:r>
            <w:proofErr w:type="spellEnd"/>
            <w:r w:rsidRPr="005B44B1">
              <w:rPr>
                <w:rFonts w:asciiTheme="minorHAnsi" w:hAnsiTheme="minorHAnsi" w:cstheme="minorHAnsi"/>
                <w:sz w:val="22"/>
                <w:szCs w:val="22"/>
              </w:rPr>
              <w:t xml:space="preserve"> artırılacaktır.</w:t>
            </w:r>
          </w:p>
        </w:tc>
        <w:tc>
          <w:tcPr>
            <w:tcW w:w="1176" w:type="pct"/>
            <w:tcBorders>
              <w:top w:val="nil"/>
              <w:left w:val="nil"/>
              <w:bottom w:val="single" w:sz="8" w:space="0" w:color="auto"/>
              <w:right w:val="single" w:sz="8" w:space="0" w:color="auto"/>
            </w:tcBorders>
            <w:shd w:val="clear" w:color="auto" w:fill="auto"/>
            <w:vAlign w:val="center"/>
          </w:tcPr>
          <w:p w:rsidR="00102A4E" w:rsidRPr="005B44B1" w:rsidRDefault="0020708F"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SINIF REHBER ÖĞRETMENLERİ</w:t>
            </w:r>
          </w:p>
        </w:tc>
        <w:tc>
          <w:tcPr>
            <w:tcW w:w="1123" w:type="pct"/>
            <w:tcBorders>
              <w:top w:val="nil"/>
              <w:left w:val="nil"/>
              <w:bottom w:val="single" w:sz="8" w:space="0" w:color="auto"/>
              <w:right w:val="single" w:sz="8" w:space="0" w:color="auto"/>
            </w:tcBorders>
            <w:shd w:val="clear" w:color="auto" w:fill="auto"/>
            <w:vAlign w:val="center"/>
          </w:tcPr>
          <w:p w:rsidR="00102A4E" w:rsidRPr="005B44B1" w:rsidRDefault="000D45A7"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Eylül 2019</w:t>
            </w:r>
          </w:p>
        </w:tc>
      </w:tr>
      <w:tr w:rsidR="00102A4E" w:rsidRPr="005B44B1" w:rsidTr="00DD70D0">
        <w:trPr>
          <w:trHeight w:hRule="exact" w:val="428"/>
        </w:trPr>
        <w:tc>
          <w:tcPr>
            <w:tcW w:w="456" w:type="pct"/>
            <w:tcBorders>
              <w:top w:val="nil"/>
              <w:left w:val="single" w:sz="8" w:space="0" w:color="auto"/>
              <w:bottom w:val="single" w:sz="8" w:space="0" w:color="auto"/>
              <w:right w:val="single" w:sz="8" w:space="0" w:color="auto"/>
            </w:tcBorders>
            <w:shd w:val="clear" w:color="auto" w:fill="auto"/>
            <w:noWrap/>
            <w:vAlign w:val="center"/>
          </w:tcPr>
          <w:p w:rsidR="00102A4E" w:rsidRPr="005B44B1" w:rsidRDefault="00F415FB" w:rsidP="007C636B">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w:t>
            </w:r>
            <w:r w:rsidR="007C636B" w:rsidRPr="005B44B1">
              <w:rPr>
                <w:rFonts w:asciiTheme="minorHAnsi" w:hAnsiTheme="minorHAnsi" w:cstheme="minorHAnsi"/>
                <w:b/>
                <w:bCs/>
                <w:color w:val="FF0000"/>
                <w:szCs w:val="24"/>
              </w:rPr>
              <w:t>2</w:t>
            </w:r>
            <w:r w:rsidRPr="005B44B1">
              <w:rPr>
                <w:rFonts w:asciiTheme="minorHAnsi" w:hAnsiTheme="minorHAnsi" w:cstheme="minorHAnsi"/>
                <w:b/>
                <w:bCs/>
                <w:color w:val="FF0000"/>
                <w:szCs w:val="24"/>
              </w:rPr>
              <w:t>.</w:t>
            </w:r>
            <w:r w:rsidR="00A56E6D">
              <w:rPr>
                <w:rFonts w:asciiTheme="minorHAnsi" w:hAnsiTheme="minorHAnsi" w:cstheme="minorHAnsi"/>
                <w:b/>
                <w:bCs/>
                <w:color w:val="FF0000"/>
                <w:szCs w:val="24"/>
              </w:rPr>
              <w:t>5</w:t>
            </w:r>
          </w:p>
        </w:tc>
        <w:tc>
          <w:tcPr>
            <w:tcW w:w="2245" w:type="pct"/>
            <w:tcBorders>
              <w:top w:val="nil"/>
              <w:left w:val="nil"/>
              <w:bottom w:val="single" w:sz="8" w:space="0" w:color="auto"/>
              <w:right w:val="single" w:sz="8" w:space="0" w:color="auto"/>
            </w:tcBorders>
            <w:shd w:val="clear" w:color="auto" w:fill="auto"/>
            <w:vAlign w:val="center"/>
          </w:tcPr>
          <w:p w:rsidR="00102A4E" w:rsidRPr="005B44B1" w:rsidRDefault="00E92AC6" w:rsidP="00BE6048">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Acil durum eğitimlerinin sayısı artırılacaktır</w:t>
            </w:r>
            <w:r w:rsidR="00DD70D0" w:rsidRPr="005B44B1">
              <w:rPr>
                <w:rFonts w:asciiTheme="minorHAnsi" w:hAnsiTheme="minorHAnsi" w:cstheme="minorHAnsi"/>
                <w:sz w:val="22"/>
                <w:szCs w:val="22"/>
              </w:rPr>
              <w:t>.</w:t>
            </w:r>
          </w:p>
        </w:tc>
        <w:tc>
          <w:tcPr>
            <w:tcW w:w="1176" w:type="pct"/>
            <w:tcBorders>
              <w:top w:val="nil"/>
              <w:left w:val="nil"/>
              <w:bottom w:val="single" w:sz="8" w:space="0" w:color="auto"/>
              <w:right w:val="single" w:sz="8" w:space="0" w:color="auto"/>
            </w:tcBorders>
            <w:shd w:val="clear" w:color="auto" w:fill="auto"/>
            <w:vAlign w:val="center"/>
          </w:tcPr>
          <w:p w:rsidR="00102A4E" w:rsidRPr="005B44B1" w:rsidRDefault="0020708F"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MÜDÜR YARDICILARI</w:t>
            </w:r>
          </w:p>
        </w:tc>
        <w:tc>
          <w:tcPr>
            <w:tcW w:w="1123" w:type="pct"/>
            <w:tcBorders>
              <w:top w:val="nil"/>
              <w:left w:val="nil"/>
              <w:bottom w:val="single" w:sz="8" w:space="0" w:color="auto"/>
              <w:right w:val="single" w:sz="8" w:space="0" w:color="auto"/>
            </w:tcBorders>
            <w:shd w:val="clear" w:color="auto" w:fill="auto"/>
            <w:vAlign w:val="center"/>
          </w:tcPr>
          <w:p w:rsidR="00102A4E" w:rsidRPr="005B44B1" w:rsidRDefault="000D45A7" w:rsidP="00BE6048">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Aralık 2019</w:t>
            </w:r>
          </w:p>
        </w:tc>
      </w:tr>
      <w:tr w:rsidR="000D45A7" w:rsidRPr="005B44B1" w:rsidTr="006D6AF5">
        <w:trPr>
          <w:trHeight w:hRule="exact" w:val="611"/>
        </w:trPr>
        <w:tc>
          <w:tcPr>
            <w:tcW w:w="456" w:type="pct"/>
            <w:tcBorders>
              <w:top w:val="nil"/>
              <w:left w:val="single" w:sz="8" w:space="0" w:color="auto"/>
              <w:bottom w:val="single" w:sz="8" w:space="0" w:color="auto"/>
              <w:right w:val="single" w:sz="8" w:space="0" w:color="auto"/>
            </w:tcBorders>
            <w:shd w:val="clear" w:color="auto" w:fill="auto"/>
            <w:noWrap/>
            <w:vAlign w:val="center"/>
          </w:tcPr>
          <w:p w:rsidR="000D45A7" w:rsidRPr="005B44B1" w:rsidRDefault="00A56E6D" w:rsidP="000D45A7">
            <w:pPr>
              <w:spacing w:after="0" w:line="240" w:lineRule="auto"/>
              <w:jc w:val="center"/>
              <w:rPr>
                <w:rFonts w:asciiTheme="minorHAnsi" w:hAnsiTheme="minorHAnsi" w:cstheme="minorHAnsi"/>
                <w:b/>
                <w:bCs/>
                <w:color w:val="FF0000"/>
                <w:szCs w:val="24"/>
              </w:rPr>
            </w:pPr>
            <w:r>
              <w:rPr>
                <w:rFonts w:asciiTheme="minorHAnsi" w:hAnsiTheme="minorHAnsi" w:cstheme="minorHAnsi"/>
                <w:b/>
                <w:bCs/>
                <w:color w:val="FF0000"/>
                <w:szCs w:val="24"/>
              </w:rPr>
              <w:t>3.2.6</w:t>
            </w:r>
          </w:p>
        </w:tc>
        <w:tc>
          <w:tcPr>
            <w:tcW w:w="2245"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OKUL MÜDÜRÜ</w:t>
            </w:r>
          </w:p>
        </w:tc>
        <w:tc>
          <w:tcPr>
            <w:tcW w:w="1123"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Ağustos 2019</w:t>
            </w:r>
          </w:p>
        </w:tc>
      </w:tr>
      <w:tr w:rsidR="000D45A7" w:rsidRPr="005B44B1"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0D45A7" w:rsidRPr="005B44B1" w:rsidRDefault="00A56E6D" w:rsidP="000D45A7">
            <w:pPr>
              <w:spacing w:after="0" w:line="240" w:lineRule="auto"/>
              <w:jc w:val="center"/>
              <w:rPr>
                <w:rFonts w:asciiTheme="minorHAnsi" w:hAnsiTheme="minorHAnsi" w:cstheme="minorHAnsi"/>
                <w:b/>
                <w:bCs/>
                <w:color w:val="FF0000"/>
                <w:szCs w:val="24"/>
              </w:rPr>
            </w:pPr>
            <w:r>
              <w:rPr>
                <w:rFonts w:asciiTheme="minorHAnsi" w:hAnsiTheme="minorHAnsi" w:cstheme="minorHAnsi"/>
                <w:b/>
                <w:bCs/>
                <w:color w:val="FF0000"/>
                <w:szCs w:val="24"/>
              </w:rPr>
              <w:t>3.2.7</w:t>
            </w:r>
          </w:p>
        </w:tc>
        <w:tc>
          <w:tcPr>
            <w:tcW w:w="2245"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Çok amaçlı salon, kütüphane, destek odası, spor odası vb alanların bakımı yapılacaktır.</w:t>
            </w:r>
          </w:p>
        </w:tc>
        <w:tc>
          <w:tcPr>
            <w:tcW w:w="1176"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OKUL MÜDÜRÜ</w:t>
            </w:r>
          </w:p>
        </w:tc>
        <w:tc>
          <w:tcPr>
            <w:tcW w:w="1123"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Ağustos 2019</w:t>
            </w:r>
          </w:p>
        </w:tc>
      </w:tr>
      <w:tr w:rsidR="000D45A7" w:rsidRPr="005B44B1"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0D45A7" w:rsidRPr="005B44B1" w:rsidRDefault="00A56E6D" w:rsidP="000D45A7">
            <w:pPr>
              <w:spacing w:after="0" w:line="240" w:lineRule="auto"/>
              <w:jc w:val="center"/>
              <w:rPr>
                <w:rFonts w:asciiTheme="minorHAnsi" w:hAnsiTheme="minorHAnsi" w:cstheme="minorHAnsi"/>
                <w:b/>
                <w:bCs/>
                <w:color w:val="FF0000"/>
                <w:szCs w:val="24"/>
              </w:rPr>
            </w:pPr>
            <w:r>
              <w:rPr>
                <w:rFonts w:asciiTheme="minorHAnsi" w:hAnsiTheme="minorHAnsi" w:cstheme="minorHAnsi"/>
                <w:b/>
                <w:bCs/>
                <w:color w:val="FF0000"/>
                <w:szCs w:val="24"/>
              </w:rPr>
              <w:t>3.2.8</w:t>
            </w:r>
          </w:p>
        </w:tc>
        <w:tc>
          <w:tcPr>
            <w:tcW w:w="2245"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Mali destek sağlayan tüm kurum/kuruluşlara proje sunulacaktır.</w:t>
            </w:r>
          </w:p>
        </w:tc>
        <w:tc>
          <w:tcPr>
            <w:tcW w:w="1176"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OKUL MÜDÜRÜ</w:t>
            </w:r>
          </w:p>
        </w:tc>
        <w:tc>
          <w:tcPr>
            <w:tcW w:w="1123"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Ağustos 2019</w:t>
            </w:r>
          </w:p>
        </w:tc>
      </w:tr>
      <w:tr w:rsidR="000D45A7" w:rsidRPr="005B44B1"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0D45A7" w:rsidRPr="005B44B1" w:rsidRDefault="00A56E6D" w:rsidP="000D45A7">
            <w:pPr>
              <w:spacing w:after="0" w:line="240" w:lineRule="auto"/>
              <w:jc w:val="center"/>
              <w:rPr>
                <w:rFonts w:asciiTheme="minorHAnsi" w:hAnsiTheme="minorHAnsi" w:cstheme="minorHAnsi"/>
                <w:b/>
                <w:bCs/>
                <w:color w:val="FF0000"/>
                <w:szCs w:val="24"/>
              </w:rPr>
            </w:pPr>
            <w:r>
              <w:rPr>
                <w:rFonts w:asciiTheme="minorHAnsi" w:hAnsiTheme="minorHAnsi" w:cstheme="minorHAnsi"/>
                <w:b/>
                <w:bCs/>
                <w:color w:val="FF0000"/>
                <w:szCs w:val="24"/>
              </w:rPr>
              <w:t>3.2.9</w:t>
            </w:r>
          </w:p>
        </w:tc>
        <w:tc>
          <w:tcPr>
            <w:tcW w:w="2245"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szCs w:val="22"/>
                <w:highlight w:val="green"/>
              </w:rPr>
            </w:pPr>
            <w:r w:rsidRPr="005B44B1">
              <w:rPr>
                <w:rFonts w:asciiTheme="minorHAnsi" w:hAnsiTheme="minorHAnsi" w:cstheme="minorHAnsi"/>
                <w:sz w:val="22"/>
                <w:szCs w:val="22"/>
              </w:rPr>
              <w:t xml:space="preserve">Okul kantini ve yemekhane sık </w:t>
            </w:r>
            <w:proofErr w:type="spellStart"/>
            <w:r w:rsidRPr="005B44B1">
              <w:rPr>
                <w:rFonts w:asciiTheme="minorHAnsi" w:hAnsiTheme="minorHAnsi" w:cstheme="minorHAnsi"/>
                <w:sz w:val="22"/>
                <w:szCs w:val="22"/>
              </w:rPr>
              <w:t>sık</w:t>
            </w:r>
            <w:proofErr w:type="spellEnd"/>
            <w:r w:rsidRPr="005B44B1">
              <w:rPr>
                <w:rFonts w:asciiTheme="minorHAnsi" w:hAnsiTheme="minorHAnsi" w:cstheme="minorHAnsi"/>
                <w:sz w:val="22"/>
                <w:szCs w:val="22"/>
              </w:rPr>
              <w:t xml:space="preserve"> denetlenecek, çalışan personele yönelik eğitimler verilmesi sağlanacaktır.</w:t>
            </w:r>
          </w:p>
        </w:tc>
        <w:tc>
          <w:tcPr>
            <w:tcW w:w="1176"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MÜDÜR YARDIMCILARI</w:t>
            </w:r>
          </w:p>
        </w:tc>
        <w:tc>
          <w:tcPr>
            <w:tcW w:w="1123"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Eylül 2019 – Şubat 2020</w:t>
            </w:r>
          </w:p>
        </w:tc>
      </w:tr>
      <w:tr w:rsidR="000D45A7" w:rsidRPr="005B44B1"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0D45A7" w:rsidRPr="005B44B1" w:rsidRDefault="00A56E6D" w:rsidP="000D45A7">
            <w:pPr>
              <w:spacing w:after="0" w:line="240" w:lineRule="auto"/>
              <w:jc w:val="center"/>
              <w:rPr>
                <w:rFonts w:asciiTheme="minorHAnsi" w:hAnsiTheme="minorHAnsi" w:cstheme="minorHAnsi"/>
                <w:b/>
                <w:bCs/>
                <w:color w:val="FF0000"/>
                <w:szCs w:val="24"/>
              </w:rPr>
            </w:pPr>
            <w:r>
              <w:rPr>
                <w:rFonts w:asciiTheme="minorHAnsi" w:hAnsiTheme="minorHAnsi" w:cstheme="minorHAnsi"/>
                <w:b/>
                <w:bCs/>
                <w:color w:val="FF0000"/>
                <w:szCs w:val="24"/>
              </w:rPr>
              <w:t>3.2.10</w:t>
            </w:r>
          </w:p>
        </w:tc>
        <w:tc>
          <w:tcPr>
            <w:tcW w:w="2245"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 xml:space="preserve">Enerji verimliliği ve tasarrufu konusunda öğrenci </w:t>
            </w:r>
            <w:proofErr w:type="spellStart"/>
            <w:r w:rsidRPr="005B44B1">
              <w:rPr>
                <w:rFonts w:asciiTheme="minorHAnsi" w:hAnsiTheme="minorHAnsi" w:cstheme="minorHAnsi"/>
                <w:sz w:val="22"/>
                <w:szCs w:val="22"/>
              </w:rPr>
              <w:t>farkındalığı</w:t>
            </w:r>
            <w:proofErr w:type="spellEnd"/>
            <w:r w:rsidRPr="005B44B1">
              <w:rPr>
                <w:rFonts w:asciiTheme="minorHAnsi" w:hAnsiTheme="minorHAnsi" w:cstheme="minorHAnsi"/>
                <w:sz w:val="22"/>
                <w:szCs w:val="22"/>
              </w:rPr>
              <w:t xml:space="preserve"> için çalışmalar yapılacaktır.</w:t>
            </w:r>
          </w:p>
        </w:tc>
        <w:tc>
          <w:tcPr>
            <w:tcW w:w="1176"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SINIF REHBER ÖĞRETMENLERİ</w:t>
            </w:r>
          </w:p>
        </w:tc>
        <w:tc>
          <w:tcPr>
            <w:tcW w:w="1123"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Ekim 2019</w:t>
            </w:r>
          </w:p>
        </w:tc>
      </w:tr>
      <w:tr w:rsidR="000D45A7" w:rsidRPr="005B44B1"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0D45A7" w:rsidRPr="005B44B1" w:rsidRDefault="00A56E6D" w:rsidP="000D45A7">
            <w:pPr>
              <w:spacing w:after="0" w:line="240" w:lineRule="auto"/>
              <w:jc w:val="center"/>
              <w:rPr>
                <w:rFonts w:asciiTheme="minorHAnsi" w:hAnsiTheme="minorHAnsi" w:cstheme="minorHAnsi"/>
                <w:b/>
                <w:bCs/>
                <w:color w:val="FF0000"/>
                <w:szCs w:val="24"/>
              </w:rPr>
            </w:pPr>
            <w:r>
              <w:rPr>
                <w:rFonts w:asciiTheme="minorHAnsi" w:hAnsiTheme="minorHAnsi" w:cstheme="minorHAnsi"/>
                <w:b/>
                <w:bCs/>
                <w:color w:val="FF0000"/>
                <w:szCs w:val="24"/>
              </w:rPr>
              <w:t>3.2.11</w:t>
            </w:r>
          </w:p>
        </w:tc>
        <w:tc>
          <w:tcPr>
            <w:tcW w:w="2245"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 güvenlik kameralarının sürekli kontrolü ve bakımı yapılacaktır.</w:t>
            </w:r>
          </w:p>
        </w:tc>
        <w:tc>
          <w:tcPr>
            <w:tcW w:w="1176"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MÜDÜR YARDIMCILARI</w:t>
            </w:r>
          </w:p>
        </w:tc>
        <w:tc>
          <w:tcPr>
            <w:tcW w:w="1123"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Eylül 2019 – Şubat 2020</w:t>
            </w:r>
          </w:p>
        </w:tc>
      </w:tr>
      <w:tr w:rsidR="000D45A7" w:rsidRPr="005B44B1"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0D45A7" w:rsidRPr="005B44B1" w:rsidRDefault="00A56E6D" w:rsidP="000D45A7">
            <w:pPr>
              <w:spacing w:after="0" w:line="240" w:lineRule="auto"/>
              <w:jc w:val="center"/>
              <w:rPr>
                <w:rFonts w:asciiTheme="minorHAnsi" w:hAnsiTheme="minorHAnsi" w:cstheme="minorHAnsi"/>
                <w:b/>
                <w:bCs/>
                <w:color w:val="FF0000"/>
                <w:szCs w:val="24"/>
              </w:rPr>
            </w:pPr>
            <w:r>
              <w:rPr>
                <w:rFonts w:asciiTheme="minorHAnsi" w:hAnsiTheme="minorHAnsi" w:cstheme="minorHAnsi"/>
                <w:b/>
                <w:bCs/>
                <w:color w:val="FF0000"/>
                <w:szCs w:val="24"/>
              </w:rPr>
              <w:t>3.2.12</w:t>
            </w:r>
          </w:p>
        </w:tc>
        <w:tc>
          <w:tcPr>
            <w:tcW w:w="2245"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İş güvenliği kapsamında okulun tüm birimlerinin risk analizi yapılacak ve gerekli tedbirler alınacaktır.</w:t>
            </w:r>
          </w:p>
        </w:tc>
        <w:tc>
          <w:tcPr>
            <w:tcW w:w="1176"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MÜDÜR YARDIMCILARI</w:t>
            </w:r>
          </w:p>
        </w:tc>
        <w:tc>
          <w:tcPr>
            <w:tcW w:w="1123"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Ağustos 2019</w:t>
            </w:r>
          </w:p>
        </w:tc>
      </w:tr>
      <w:tr w:rsidR="000D45A7" w:rsidRPr="005B44B1" w:rsidTr="00F415FB">
        <w:trPr>
          <w:trHeight w:hRule="exact" w:val="976"/>
        </w:trPr>
        <w:tc>
          <w:tcPr>
            <w:tcW w:w="456" w:type="pct"/>
            <w:tcBorders>
              <w:top w:val="nil"/>
              <w:left w:val="single" w:sz="8" w:space="0" w:color="auto"/>
              <w:bottom w:val="single" w:sz="8" w:space="0" w:color="auto"/>
              <w:right w:val="single" w:sz="8" w:space="0" w:color="auto"/>
            </w:tcBorders>
            <w:shd w:val="clear" w:color="auto" w:fill="auto"/>
            <w:noWrap/>
            <w:vAlign w:val="center"/>
          </w:tcPr>
          <w:p w:rsidR="000D45A7" w:rsidRPr="005B44B1" w:rsidRDefault="00A56E6D" w:rsidP="000D45A7">
            <w:pPr>
              <w:spacing w:after="0" w:line="240" w:lineRule="auto"/>
              <w:jc w:val="center"/>
              <w:rPr>
                <w:rFonts w:asciiTheme="minorHAnsi" w:hAnsiTheme="minorHAnsi" w:cstheme="minorHAnsi"/>
                <w:b/>
                <w:bCs/>
                <w:color w:val="FF0000"/>
                <w:szCs w:val="24"/>
              </w:rPr>
            </w:pPr>
            <w:r>
              <w:rPr>
                <w:rFonts w:asciiTheme="minorHAnsi" w:hAnsiTheme="minorHAnsi" w:cstheme="minorHAnsi"/>
                <w:b/>
                <w:bCs/>
                <w:color w:val="FF0000"/>
                <w:szCs w:val="24"/>
              </w:rPr>
              <w:lastRenderedPageBreak/>
              <w:t>3.2.13</w:t>
            </w:r>
          </w:p>
        </w:tc>
        <w:tc>
          <w:tcPr>
            <w:tcW w:w="2245"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 xml:space="preserve">İl/İlçe Sağlık Müdürlüğü ile iş birliği içerisinde belirli periyotlarla tüm personel ve öğrencilere yönelik </w:t>
            </w:r>
            <w:proofErr w:type="gramStart"/>
            <w:r w:rsidRPr="005B44B1">
              <w:rPr>
                <w:rFonts w:asciiTheme="minorHAnsi" w:hAnsiTheme="minorHAnsi" w:cstheme="minorHAnsi"/>
                <w:sz w:val="22"/>
                <w:szCs w:val="22"/>
              </w:rPr>
              <w:t>hijyen</w:t>
            </w:r>
            <w:proofErr w:type="gramEnd"/>
            <w:r w:rsidRPr="005B44B1">
              <w:rPr>
                <w:rFonts w:asciiTheme="minorHAnsi" w:hAnsiTheme="minorHAnsi" w:cstheme="minorHAnsi"/>
                <w:sz w:val="22"/>
                <w:szCs w:val="22"/>
              </w:rPr>
              <w:t xml:space="preserve"> eğitimleri düzenlenecektir.</w:t>
            </w:r>
          </w:p>
        </w:tc>
        <w:tc>
          <w:tcPr>
            <w:tcW w:w="1176"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REHBER ÖĞRETMENİ</w:t>
            </w:r>
          </w:p>
        </w:tc>
        <w:tc>
          <w:tcPr>
            <w:tcW w:w="1123" w:type="pct"/>
            <w:tcBorders>
              <w:top w:val="nil"/>
              <w:left w:val="nil"/>
              <w:bottom w:val="single" w:sz="8" w:space="0" w:color="auto"/>
              <w:right w:val="single" w:sz="8" w:space="0" w:color="auto"/>
            </w:tcBorders>
            <w:shd w:val="clear" w:color="auto" w:fill="auto"/>
            <w:vAlign w:val="center"/>
          </w:tcPr>
          <w:p w:rsidR="000D45A7" w:rsidRPr="005B44B1" w:rsidRDefault="000D45A7" w:rsidP="000D45A7">
            <w:pPr>
              <w:spacing w:after="0" w:line="240" w:lineRule="auto"/>
              <w:jc w:val="both"/>
              <w:rPr>
                <w:rFonts w:asciiTheme="minorHAnsi" w:hAnsiTheme="minorHAnsi" w:cstheme="minorHAnsi"/>
                <w:color w:val="FF0000"/>
                <w:szCs w:val="22"/>
              </w:rPr>
            </w:pPr>
            <w:r>
              <w:rPr>
                <w:rFonts w:asciiTheme="minorHAnsi" w:hAnsiTheme="minorHAnsi" w:cstheme="minorHAnsi"/>
                <w:color w:val="FF0000"/>
                <w:szCs w:val="22"/>
              </w:rPr>
              <w:t>Eylül 2019</w:t>
            </w:r>
          </w:p>
        </w:tc>
      </w:tr>
    </w:tbl>
    <w:p w:rsidR="00985B59" w:rsidRPr="005B44B1" w:rsidRDefault="00985B59" w:rsidP="006517D8">
      <w:pPr>
        <w:rPr>
          <w:rFonts w:asciiTheme="minorHAnsi" w:hAnsiTheme="minorHAnsi" w:cstheme="minorHAnsi"/>
        </w:rPr>
      </w:pPr>
    </w:p>
    <w:p w:rsidR="00985B59" w:rsidRPr="005B44B1" w:rsidRDefault="00985B59" w:rsidP="006517D8">
      <w:pPr>
        <w:rPr>
          <w:rFonts w:asciiTheme="minorHAnsi" w:hAnsiTheme="minorHAnsi" w:cstheme="minorHAnsi"/>
        </w:rPr>
      </w:pPr>
    </w:p>
    <w:p w:rsidR="006F14DE" w:rsidRPr="005B44B1" w:rsidRDefault="006F14DE" w:rsidP="006517D8">
      <w:pPr>
        <w:rPr>
          <w:rFonts w:asciiTheme="minorHAnsi" w:hAnsiTheme="minorHAnsi" w:cstheme="minorHAnsi"/>
        </w:rPr>
      </w:pPr>
    </w:p>
    <w:p w:rsidR="006F14DE" w:rsidRPr="005B44B1" w:rsidRDefault="006F14DE" w:rsidP="006517D8">
      <w:pPr>
        <w:rPr>
          <w:rFonts w:asciiTheme="minorHAnsi" w:hAnsiTheme="minorHAnsi" w:cstheme="minorHAnsi"/>
        </w:rPr>
      </w:pPr>
    </w:p>
    <w:p w:rsidR="006F14DE" w:rsidRPr="005B44B1" w:rsidRDefault="006F14DE" w:rsidP="006517D8">
      <w:pPr>
        <w:rPr>
          <w:rFonts w:asciiTheme="minorHAnsi" w:hAnsiTheme="minorHAnsi" w:cstheme="minorHAnsi"/>
        </w:rPr>
      </w:pPr>
    </w:p>
    <w:p w:rsidR="006F14DE" w:rsidRPr="005B44B1" w:rsidRDefault="006F14DE" w:rsidP="006517D8">
      <w:pPr>
        <w:rPr>
          <w:rFonts w:asciiTheme="minorHAnsi" w:hAnsiTheme="minorHAnsi" w:cstheme="minorHAnsi"/>
        </w:rPr>
      </w:pPr>
    </w:p>
    <w:p w:rsidR="006F14DE" w:rsidRDefault="006F14DE" w:rsidP="006517D8">
      <w:pPr>
        <w:rPr>
          <w:rFonts w:asciiTheme="minorHAnsi" w:hAnsiTheme="minorHAnsi" w:cstheme="minorHAnsi"/>
        </w:rPr>
      </w:pPr>
    </w:p>
    <w:p w:rsidR="00150D70" w:rsidRDefault="00150D70" w:rsidP="006517D8">
      <w:pPr>
        <w:rPr>
          <w:rFonts w:asciiTheme="minorHAnsi" w:hAnsiTheme="minorHAnsi" w:cstheme="minorHAnsi"/>
        </w:rPr>
      </w:pPr>
    </w:p>
    <w:p w:rsidR="00150D70" w:rsidRDefault="00150D70" w:rsidP="006517D8">
      <w:pPr>
        <w:rPr>
          <w:rFonts w:asciiTheme="minorHAnsi" w:hAnsiTheme="minorHAnsi" w:cstheme="minorHAnsi"/>
        </w:rPr>
      </w:pPr>
    </w:p>
    <w:p w:rsidR="007C3F6D" w:rsidRDefault="007C3F6D" w:rsidP="006517D8">
      <w:pPr>
        <w:rPr>
          <w:rFonts w:asciiTheme="minorHAnsi" w:hAnsiTheme="minorHAnsi" w:cstheme="minorHAnsi"/>
        </w:rPr>
      </w:pPr>
      <w:bookmarkStart w:id="49" w:name="_GoBack"/>
      <w:bookmarkEnd w:id="49"/>
    </w:p>
    <w:p w:rsidR="007C3DFA" w:rsidRDefault="007C3DFA" w:rsidP="006517D8">
      <w:pPr>
        <w:rPr>
          <w:rFonts w:asciiTheme="minorHAnsi" w:hAnsiTheme="minorHAnsi" w:cstheme="minorHAnsi"/>
        </w:rPr>
      </w:pPr>
    </w:p>
    <w:p w:rsidR="007C3DFA" w:rsidRPr="005B44B1" w:rsidRDefault="007C3DFA" w:rsidP="006517D8">
      <w:pPr>
        <w:rPr>
          <w:rFonts w:asciiTheme="minorHAnsi" w:hAnsiTheme="minorHAnsi" w:cstheme="minorHAnsi"/>
        </w:rPr>
      </w:pPr>
    </w:p>
    <w:p w:rsidR="006F14DE" w:rsidRPr="005B44B1" w:rsidRDefault="006F14DE" w:rsidP="006517D8">
      <w:pPr>
        <w:rPr>
          <w:rFonts w:asciiTheme="minorHAnsi" w:hAnsiTheme="minorHAnsi" w:cstheme="minorHAnsi"/>
        </w:rPr>
      </w:pPr>
    </w:p>
    <w:p w:rsidR="00C726D2" w:rsidRPr="005B44B1" w:rsidRDefault="00C726D2" w:rsidP="006517D8">
      <w:pPr>
        <w:rPr>
          <w:rFonts w:asciiTheme="minorHAnsi" w:hAnsiTheme="minorHAnsi" w:cstheme="minorHAnsi"/>
        </w:rPr>
      </w:pPr>
      <w:r w:rsidRPr="005B44B1">
        <w:rPr>
          <w:rFonts w:asciiTheme="minorHAnsi" w:hAnsiTheme="minorHAnsi" w:cstheme="minorHAnsi"/>
          <w:b/>
          <w:i/>
        </w:rPr>
        <w:lastRenderedPageBreak/>
        <w:t xml:space="preserve">Stratejik Hedef </w:t>
      </w:r>
      <w:proofErr w:type="gramStart"/>
      <w:r w:rsidRPr="005B44B1">
        <w:rPr>
          <w:rFonts w:asciiTheme="minorHAnsi" w:hAnsiTheme="minorHAnsi" w:cstheme="minorHAnsi"/>
          <w:b/>
          <w:i/>
        </w:rPr>
        <w:t>3.3</w:t>
      </w:r>
      <w:proofErr w:type="gramEnd"/>
      <w:r w:rsidRPr="005B44B1">
        <w:rPr>
          <w:rFonts w:asciiTheme="minorHAnsi" w:hAnsiTheme="minorHAnsi" w:cstheme="minorHAnsi"/>
          <w:b/>
          <w:i/>
        </w:rPr>
        <w:t xml:space="preserve">: </w:t>
      </w:r>
      <w:r w:rsidRPr="005B44B1">
        <w:rPr>
          <w:rFonts w:asciiTheme="minorHAnsi" w:hAnsiTheme="minorHAnsi" w:cstheme="minorHAnsi"/>
        </w:rPr>
        <w:t>Okulumuzun yönetsel süreçleri, etkin bir izleme ve değerlendirme sistemiyle desteklenen, katılımcı, şeffaf ve hesap verebilir biçimde geliştirilecektir.</w:t>
      </w:r>
    </w:p>
    <w:p w:rsidR="00C00FDB" w:rsidRPr="005B44B1" w:rsidRDefault="00C00FDB" w:rsidP="00C00FDB">
      <w:pPr>
        <w:rPr>
          <w:rFonts w:asciiTheme="minorHAnsi" w:hAnsiTheme="minorHAnsi" w:cstheme="minorHAnsi"/>
        </w:rPr>
      </w:pPr>
      <w:r w:rsidRPr="005B44B1">
        <w:rPr>
          <w:rFonts w:asciiTheme="minorHAnsi" w:hAnsiTheme="minorHAnsi" w:cstheme="minorHAnsi"/>
        </w:rPr>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954"/>
        <w:gridCol w:w="1113"/>
        <w:gridCol w:w="1013"/>
        <w:gridCol w:w="992"/>
        <w:gridCol w:w="992"/>
        <w:gridCol w:w="993"/>
        <w:gridCol w:w="992"/>
      </w:tblGrid>
      <w:tr w:rsidR="00C00FDB" w:rsidRPr="005B44B1" w:rsidTr="00C00FDB">
        <w:trPr>
          <w:trHeight w:val="20"/>
        </w:trPr>
        <w:tc>
          <w:tcPr>
            <w:tcW w:w="1384" w:type="dxa"/>
            <w:vMerge w:val="restart"/>
            <w:shd w:val="clear" w:color="auto" w:fill="FBD4B4" w:themeFill="accent6" w:themeFillTint="66"/>
            <w:noWrap/>
            <w:vAlign w:val="center"/>
            <w:hideMark/>
          </w:tcPr>
          <w:p w:rsidR="00C00FDB" w:rsidRPr="005B44B1" w:rsidRDefault="00C00FDB"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5954" w:type="dxa"/>
            <w:vMerge w:val="restart"/>
            <w:shd w:val="clear" w:color="auto" w:fill="FBD4B4" w:themeFill="accent6" w:themeFillTint="66"/>
            <w:vAlign w:val="center"/>
            <w:hideMark/>
          </w:tcPr>
          <w:p w:rsidR="00C00FDB" w:rsidRPr="005B44B1" w:rsidRDefault="00C00FDB"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PERFORMANS GÖSTERGESİ</w:t>
            </w:r>
          </w:p>
        </w:tc>
        <w:tc>
          <w:tcPr>
            <w:tcW w:w="1113" w:type="dxa"/>
            <w:shd w:val="clear" w:color="auto" w:fill="FBD4B4" w:themeFill="accent6" w:themeFillTint="66"/>
            <w:vAlign w:val="center"/>
          </w:tcPr>
          <w:p w:rsidR="00C00FDB" w:rsidRPr="005B44B1" w:rsidRDefault="00C00FDB"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Mevcut</w:t>
            </w:r>
          </w:p>
        </w:tc>
        <w:tc>
          <w:tcPr>
            <w:tcW w:w="4982" w:type="dxa"/>
            <w:gridSpan w:val="5"/>
            <w:shd w:val="clear" w:color="auto" w:fill="FBD4B4" w:themeFill="accent6" w:themeFillTint="66"/>
            <w:vAlign w:val="center"/>
          </w:tcPr>
          <w:p w:rsidR="00C00FDB" w:rsidRPr="005B44B1" w:rsidRDefault="00C00FDB" w:rsidP="00BE6048">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Hedef</w:t>
            </w:r>
          </w:p>
        </w:tc>
      </w:tr>
      <w:tr w:rsidR="00C00FDB" w:rsidRPr="005B44B1" w:rsidTr="00C00FDB">
        <w:trPr>
          <w:trHeight w:val="378"/>
        </w:trPr>
        <w:tc>
          <w:tcPr>
            <w:tcW w:w="1384" w:type="dxa"/>
            <w:vMerge/>
            <w:shd w:val="clear" w:color="auto" w:fill="FBD4B4" w:themeFill="accent6" w:themeFillTint="66"/>
            <w:vAlign w:val="center"/>
            <w:hideMark/>
          </w:tcPr>
          <w:p w:rsidR="00C00FDB" w:rsidRPr="005B44B1" w:rsidRDefault="00C00FDB" w:rsidP="00BE6048">
            <w:pPr>
              <w:spacing w:after="0" w:line="240" w:lineRule="auto"/>
              <w:rPr>
                <w:rFonts w:asciiTheme="minorHAnsi" w:hAnsiTheme="minorHAnsi" w:cstheme="minorHAnsi"/>
                <w:b/>
                <w:bCs/>
                <w:szCs w:val="24"/>
              </w:rPr>
            </w:pPr>
          </w:p>
        </w:tc>
        <w:tc>
          <w:tcPr>
            <w:tcW w:w="5954" w:type="dxa"/>
            <w:vMerge/>
            <w:shd w:val="clear" w:color="auto" w:fill="FBD4B4" w:themeFill="accent6" w:themeFillTint="66"/>
            <w:vAlign w:val="center"/>
            <w:hideMark/>
          </w:tcPr>
          <w:p w:rsidR="00C00FDB" w:rsidRPr="005B44B1" w:rsidRDefault="00C00FDB" w:rsidP="00BE6048">
            <w:pPr>
              <w:spacing w:after="0" w:line="240" w:lineRule="auto"/>
              <w:rPr>
                <w:rFonts w:asciiTheme="minorHAnsi" w:hAnsiTheme="minorHAnsi" w:cstheme="minorHAnsi"/>
                <w:b/>
                <w:bCs/>
                <w:szCs w:val="24"/>
              </w:rPr>
            </w:pPr>
          </w:p>
        </w:tc>
        <w:tc>
          <w:tcPr>
            <w:tcW w:w="1113" w:type="dxa"/>
            <w:shd w:val="clear" w:color="auto" w:fill="FBD4B4" w:themeFill="accent6" w:themeFillTint="66"/>
            <w:noWrap/>
            <w:vAlign w:val="center"/>
            <w:hideMark/>
          </w:tcPr>
          <w:p w:rsidR="00C00FDB" w:rsidRPr="005B44B1" w:rsidRDefault="00C00FDB"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2018</w:t>
            </w:r>
          </w:p>
        </w:tc>
        <w:tc>
          <w:tcPr>
            <w:tcW w:w="1013" w:type="dxa"/>
            <w:shd w:val="clear" w:color="auto" w:fill="FBD4B4" w:themeFill="accent6" w:themeFillTint="66"/>
            <w:noWrap/>
            <w:vAlign w:val="center"/>
            <w:hideMark/>
          </w:tcPr>
          <w:p w:rsidR="00C00FDB" w:rsidRPr="005B44B1" w:rsidRDefault="00C00FDB"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2019</w:t>
            </w:r>
          </w:p>
        </w:tc>
        <w:tc>
          <w:tcPr>
            <w:tcW w:w="992" w:type="dxa"/>
            <w:shd w:val="clear" w:color="auto" w:fill="FBD4B4" w:themeFill="accent6" w:themeFillTint="66"/>
            <w:vAlign w:val="center"/>
          </w:tcPr>
          <w:p w:rsidR="00C00FDB" w:rsidRPr="005B44B1" w:rsidRDefault="00C00FDB"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2020</w:t>
            </w:r>
          </w:p>
        </w:tc>
        <w:tc>
          <w:tcPr>
            <w:tcW w:w="992" w:type="dxa"/>
            <w:shd w:val="clear" w:color="auto" w:fill="FBD4B4" w:themeFill="accent6" w:themeFillTint="66"/>
            <w:vAlign w:val="center"/>
          </w:tcPr>
          <w:p w:rsidR="00C00FDB" w:rsidRPr="005B44B1" w:rsidRDefault="00C00FDB"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2021</w:t>
            </w:r>
          </w:p>
        </w:tc>
        <w:tc>
          <w:tcPr>
            <w:tcW w:w="993" w:type="dxa"/>
            <w:shd w:val="clear" w:color="auto" w:fill="FBD4B4" w:themeFill="accent6" w:themeFillTint="66"/>
            <w:vAlign w:val="center"/>
          </w:tcPr>
          <w:p w:rsidR="00C00FDB" w:rsidRPr="005B44B1" w:rsidRDefault="00C00FDB"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2022</w:t>
            </w:r>
          </w:p>
        </w:tc>
        <w:tc>
          <w:tcPr>
            <w:tcW w:w="992" w:type="dxa"/>
            <w:shd w:val="clear" w:color="auto" w:fill="FBD4B4" w:themeFill="accent6" w:themeFillTint="66"/>
            <w:vAlign w:val="center"/>
          </w:tcPr>
          <w:p w:rsidR="00C00FDB" w:rsidRPr="005B44B1" w:rsidRDefault="00C00FDB" w:rsidP="00BE6048">
            <w:pPr>
              <w:spacing w:after="0" w:line="240" w:lineRule="auto"/>
              <w:jc w:val="center"/>
              <w:rPr>
                <w:rFonts w:asciiTheme="minorHAnsi" w:hAnsiTheme="minorHAnsi" w:cstheme="minorHAnsi"/>
                <w:b/>
                <w:bCs/>
                <w:szCs w:val="24"/>
              </w:rPr>
            </w:pPr>
            <w:r w:rsidRPr="005B44B1">
              <w:rPr>
                <w:rFonts w:asciiTheme="minorHAnsi" w:hAnsiTheme="minorHAnsi" w:cstheme="minorHAnsi"/>
                <w:b/>
                <w:bCs/>
                <w:szCs w:val="24"/>
              </w:rPr>
              <w:t>2023</w:t>
            </w:r>
          </w:p>
        </w:tc>
      </w:tr>
      <w:tr w:rsidR="00C00FDB" w:rsidRPr="005B44B1" w:rsidTr="008856D0">
        <w:trPr>
          <w:trHeight w:val="434"/>
        </w:trPr>
        <w:tc>
          <w:tcPr>
            <w:tcW w:w="1384" w:type="dxa"/>
            <w:shd w:val="clear" w:color="auto" w:fill="auto"/>
            <w:vAlign w:val="center"/>
          </w:tcPr>
          <w:p w:rsidR="00C00FDB" w:rsidRPr="005B44B1" w:rsidRDefault="00C00FDB" w:rsidP="00C00FDB">
            <w:pPr>
              <w:spacing w:after="0" w:line="240" w:lineRule="auto"/>
              <w:jc w:val="center"/>
              <w:rPr>
                <w:rFonts w:asciiTheme="minorHAnsi" w:hAnsiTheme="minorHAnsi" w:cstheme="minorHAnsi"/>
                <w:szCs w:val="24"/>
              </w:rPr>
            </w:pPr>
            <w:r w:rsidRPr="005B44B1">
              <w:rPr>
                <w:rFonts w:asciiTheme="minorHAnsi" w:hAnsiTheme="minorHAnsi" w:cstheme="minorHAnsi"/>
                <w:b/>
                <w:bCs/>
                <w:color w:val="FF0000"/>
                <w:szCs w:val="24"/>
              </w:rPr>
              <w:t>PG.3.3.</w:t>
            </w:r>
            <w:r w:rsidR="00F75864">
              <w:rPr>
                <w:rFonts w:asciiTheme="minorHAnsi" w:hAnsiTheme="minorHAnsi" w:cstheme="minorHAnsi"/>
                <w:b/>
                <w:bCs/>
                <w:color w:val="FF0000"/>
                <w:szCs w:val="24"/>
              </w:rPr>
              <w:t>1</w:t>
            </w:r>
          </w:p>
        </w:tc>
        <w:tc>
          <w:tcPr>
            <w:tcW w:w="5954" w:type="dxa"/>
            <w:shd w:val="clear" w:color="auto" w:fill="auto"/>
            <w:vAlign w:val="center"/>
          </w:tcPr>
          <w:p w:rsidR="00C00FDB" w:rsidRPr="005B44B1" w:rsidRDefault="00C00FDB" w:rsidP="00BE6048">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Okul internet sayfasının görüntülenme sayısı</w:t>
            </w:r>
          </w:p>
        </w:tc>
        <w:tc>
          <w:tcPr>
            <w:tcW w:w="1113" w:type="dxa"/>
            <w:shd w:val="clear" w:color="auto" w:fill="auto"/>
            <w:noWrap/>
            <w:vAlign w:val="center"/>
          </w:tcPr>
          <w:p w:rsidR="00C00FDB" w:rsidRPr="005B44B1" w:rsidRDefault="007C3DFA" w:rsidP="00BE6048">
            <w:pPr>
              <w:spacing w:after="0" w:line="240" w:lineRule="auto"/>
              <w:rPr>
                <w:rFonts w:asciiTheme="minorHAnsi" w:hAnsiTheme="minorHAnsi" w:cstheme="minorHAnsi"/>
                <w:szCs w:val="22"/>
              </w:rPr>
            </w:pPr>
            <w:r>
              <w:rPr>
                <w:rFonts w:asciiTheme="minorHAnsi" w:hAnsiTheme="minorHAnsi" w:cstheme="minorHAnsi"/>
                <w:szCs w:val="22"/>
              </w:rPr>
              <w:t>20000</w:t>
            </w:r>
          </w:p>
        </w:tc>
        <w:tc>
          <w:tcPr>
            <w:tcW w:w="1013" w:type="dxa"/>
            <w:shd w:val="clear" w:color="auto" w:fill="auto"/>
            <w:noWrap/>
            <w:vAlign w:val="center"/>
          </w:tcPr>
          <w:p w:rsidR="00C00FDB" w:rsidRPr="005B44B1" w:rsidRDefault="000E28BF" w:rsidP="00BE6048">
            <w:pPr>
              <w:spacing w:after="0" w:line="240" w:lineRule="auto"/>
              <w:rPr>
                <w:rFonts w:asciiTheme="minorHAnsi" w:hAnsiTheme="minorHAnsi" w:cstheme="minorHAnsi"/>
                <w:szCs w:val="22"/>
              </w:rPr>
            </w:pPr>
            <w:r>
              <w:rPr>
                <w:rFonts w:asciiTheme="minorHAnsi" w:hAnsiTheme="minorHAnsi" w:cstheme="minorHAnsi"/>
                <w:szCs w:val="22"/>
              </w:rPr>
              <w:t>22.323</w:t>
            </w:r>
          </w:p>
        </w:tc>
        <w:tc>
          <w:tcPr>
            <w:tcW w:w="992" w:type="dxa"/>
          </w:tcPr>
          <w:p w:rsidR="00C00FDB" w:rsidRPr="005B44B1" w:rsidRDefault="000E28BF" w:rsidP="00BE6048">
            <w:pPr>
              <w:spacing w:after="0" w:line="240" w:lineRule="auto"/>
              <w:rPr>
                <w:rFonts w:asciiTheme="minorHAnsi" w:hAnsiTheme="minorHAnsi" w:cstheme="minorHAnsi"/>
                <w:szCs w:val="22"/>
              </w:rPr>
            </w:pPr>
            <w:r>
              <w:rPr>
                <w:rFonts w:asciiTheme="minorHAnsi" w:hAnsiTheme="minorHAnsi" w:cstheme="minorHAnsi"/>
                <w:szCs w:val="22"/>
              </w:rPr>
              <w:t>50000</w:t>
            </w:r>
          </w:p>
        </w:tc>
        <w:tc>
          <w:tcPr>
            <w:tcW w:w="992" w:type="dxa"/>
          </w:tcPr>
          <w:p w:rsidR="00C00FDB" w:rsidRPr="005B44B1" w:rsidRDefault="000E28BF" w:rsidP="00BE6048">
            <w:pPr>
              <w:spacing w:after="0" w:line="240" w:lineRule="auto"/>
              <w:rPr>
                <w:rFonts w:asciiTheme="minorHAnsi" w:hAnsiTheme="minorHAnsi" w:cstheme="minorHAnsi"/>
                <w:szCs w:val="22"/>
              </w:rPr>
            </w:pPr>
            <w:r>
              <w:rPr>
                <w:rFonts w:asciiTheme="minorHAnsi" w:hAnsiTheme="minorHAnsi" w:cstheme="minorHAnsi"/>
                <w:szCs w:val="22"/>
              </w:rPr>
              <w:t>60000</w:t>
            </w:r>
          </w:p>
        </w:tc>
        <w:tc>
          <w:tcPr>
            <w:tcW w:w="993" w:type="dxa"/>
          </w:tcPr>
          <w:p w:rsidR="00C00FDB" w:rsidRPr="005B44B1" w:rsidRDefault="000E28BF" w:rsidP="00BE6048">
            <w:pPr>
              <w:spacing w:after="0" w:line="240" w:lineRule="auto"/>
              <w:rPr>
                <w:rFonts w:asciiTheme="minorHAnsi" w:hAnsiTheme="minorHAnsi" w:cstheme="minorHAnsi"/>
                <w:szCs w:val="22"/>
              </w:rPr>
            </w:pPr>
            <w:r>
              <w:rPr>
                <w:rFonts w:asciiTheme="minorHAnsi" w:hAnsiTheme="minorHAnsi" w:cstheme="minorHAnsi"/>
                <w:szCs w:val="22"/>
              </w:rPr>
              <w:t>70000</w:t>
            </w:r>
          </w:p>
        </w:tc>
        <w:tc>
          <w:tcPr>
            <w:tcW w:w="992" w:type="dxa"/>
          </w:tcPr>
          <w:p w:rsidR="00C00FDB" w:rsidRPr="005B44B1" w:rsidRDefault="000E28BF" w:rsidP="00BE6048">
            <w:pPr>
              <w:spacing w:after="0" w:line="240" w:lineRule="auto"/>
              <w:rPr>
                <w:rFonts w:asciiTheme="minorHAnsi" w:hAnsiTheme="minorHAnsi" w:cstheme="minorHAnsi"/>
                <w:szCs w:val="22"/>
              </w:rPr>
            </w:pPr>
            <w:r>
              <w:rPr>
                <w:rFonts w:asciiTheme="minorHAnsi" w:hAnsiTheme="minorHAnsi" w:cstheme="minorHAnsi"/>
                <w:szCs w:val="22"/>
              </w:rPr>
              <w:t>80000</w:t>
            </w:r>
          </w:p>
        </w:tc>
      </w:tr>
      <w:tr w:rsidR="00C00FDB" w:rsidRPr="005B44B1" w:rsidTr="008856D0">
        <w:trPr>
          <w:trHeight w:val="410"/>
        </w:trPr>
        <w:tc>
          <w:tcPr>
            <w:tcW w:w="1384" w:type="dxa"/>
            <w:shd w:val="clear" w:color="auto" w:fill="auto"/>
            <w:vAlign w:val="center"/>
          </w:tcPr>
          <w:p w:rsidR="00C00FDB" w:rsidRPr="005B44B1" w:rsidRDefault="00C00FDB" w:rsidP="00C00FDB">
            <w:pPr>
              <w:spacing w:after="0" w:line="240" w:lineRule="auto"/>
              <w:jc w:val="center"/>
              <w:rPr>
                <w:rFonts w:asciiTheme="minorHAnsi" w:hAnsiTheme="minorHAnsi" w:cstheme="minorHAnsi"/>
                <w:szCs w:val="24"/>
              </w:rPr>
            </w:pPr>
            <w:r w:rsidRPr="005B44B1">
              <w:rPr>
                <w:rFonts w:asciiTheme="minorHAnsi" w:hAnsiTheme="minorHAnsi" w:cstheme="minorHAnsi"/>
                <w:b/>
                <w:bCs/>
                <w:color w:val="FF0000"/>
                <w:szCs w:val="24"/>
              </w:rPr>
              <w:t>PG.3.3.</w:t>
            </w:r>
            <w:r w:rsidR="00F75864">
              <w:rPr>
                <w:rFonts w:asciiTheme="minorHAnsi" w:hAnsiTheme="minorHAnsi" w:cstheme="minorHAnsi"/>
                <w:b/>
                <w:bCs/>
                <w:color w:val="FF0000"/>
                <w:szCs w:val="24"/>
              </w:rPr>
              <w:t>2</w:t>
            </w:r>
          </w:p>
        </w:tc>
        <w:tc>
          <w:tcPr>
            <w:tcW w:w="5954" w:type="dxa"/>
            <w:shd w:val="clear" w:color="auto" w:fill="auto"/>
            <w:vAlign w:val="center"/>
          </w:tcPr>
          <w:p w:rsidR="00C00FDB" w:rsidRPr="005B44B1" w:rsidRDefault="00C00FDB" w:rsidP="00BE6048">
            <w:pPr>
              <w:spacing w:after="0" w:line="240" w:lineRule="auto"/>
              <w:jc w:val="both"/>
              <w:rPr>
                <w:rFonts w:asciiTheme="minorHAnsi" w:hAnsiTheme="minorHAnsi" w:cstheme="minorHAnsi"/>
                <w:szCs w:val="22"/>
              </w:rPr>
            </w:pPr>
            <w:r w:rsidRPr="005B44B1">
              <w:rPr>
                <w:rFonts w:asciiTheme="minorHAnsi" w:hAnsiTheme="minorHAnsi" w:cstheme="minorHAnsi"/>
                <w:sz w:val="22"/>
                <w:szCs w:val="22"/>
              </w:rPr>
              <w:t>Veli toplantılarına katılım oranı</w:t>
            </w:r>
            <w:r w:rsidR="00BE65AB" w:rsidRPr="005B44B1">
              <w:rPr>
                <w:rFonts w:asciiTheme="minorHAnsi" w:hAnsiTheme="minorHAnsi" w:cstheme="minorHAnsi"/>
                <w:sz w:val="22"/>
                <w:szCs w:val="22"/>
              </w:rPr>
              <w:t xml:space="preserve"> (%)</w:t>
            </w:r>
          </w:p>
        </w:tc>
        <w:tc>
          <w:tcPr>
            <w:tcW w:w="1113" w:type="dxa"/>
            <w:shd w:val="clear" w:color="auto" w:fill="auto"/>
            <w:noWrap/>
            <w:vAlign w:val="center"/>
          </w:tcPr>
          <w:p w:rsidR="00C00FDB" w:rsidRPr="005B44B1" w:rsidRDefault="007A382E" w:rsidP="00BE6048">
            <w:pPr>
              <w:spacing w:after="0" w:line="240" w:lineRule="auto"/>
              <w:rPr>
                <w:rFonts w:asciiTheme="minorHAnsi" w:hAnsiTheme="minorHAnsi" w:cstheme="minorHAnsi"/>
                <w:szCs w:val="22"/>
              </w:rPr>
            </w:pPr>
            <w:r>
              <w:rPr>
                <w:rFonts w:asciiTheme="minorHAnsi" w:hAnsiTheme="minorHAnsi" w:cstheme="minorHAnsi"/>
                <w:szCs w:val="22"/>
              </w:rPr>
              <w:t>30</w:t>
            </w:r>
          </w:p>
        </w:tc>
        <w:tc>
          <w:tcPr>
            <w:tcW w:w="1013" w:type="dxa"/>
            <w:shd w:val="clear" w:color="auto" w:fill="auto"/>
            <w:noWrap/>
            <w:vAlign w:val="center"/>
          </w:tcPr>
          <w:p w:rsidR="00C00FDB" w:rsidRPr="005B44B1" w:rsidRDefault="007A382E" w:rsidP="00BE6048">
            <w:pPr>
              <w:spacing w:after="0" w:line="240" w:lineRule="auto"/>
              <w:rPr>
                <w:rFonts w:asciiTheme="minorHAnsi" w:hAnsiTheme="minorHAnsi" w:cstheme="minorHAnsi"/>
                <w:szCs w:val="22"/>
              </w:rPr>
            </w:pPr>
            <w:r>
              <w:rPr>
                <w:rFonts w:asciiTheme="minorHAnsi" w:hAnsiTheme="minorHAnsi" w:cstheme="minorHAnsi"/>
                <w:szCs w:val="22"/>
              </w:rPr>
              <w:t>40</w:t>
            </w:r>
          </w:p>
        </w:tc>
        <w:tc>
          <w:tcPr>
            <w:tcW w:w="992" w:type="dxa"/>
          </w:tcPr>
          <w:p w:rsidR="00C00FDB" w:rsidRPr="005B44B1" w:rsidRDefault="007A382E" w:rsidP="00BE6048">
            <w:pPr>
              <w:spacing w:after="0" w:line="240" w:lineRule="auto"/>
              <w:rPr>
                <w:rFonts w:asciiTheme="minorHAnsi" w:hAnsiTheme="minorHAnsi" w:cstheme="minorHAnsi"/>
                <w:szCs w:val="22"/>
              </w:rPr>
            </w:pPr>
            <w:r>
              <w:rPr>
                <w:rFonts w:asciiTheme="minorHAnsi" w:hAnsiTheme="minorHAnsi" w:cstheme="minorHAnsi"/>
                <w:szCs w:val="22"/>
              </w:rPr>
              <w:t>60</w:t>
            </w:r>
          </w:p>
        </w:tc>
        <w:tc>
          <w:tcPr>
            <w:tcW w:w="992" w:type="dxa"/>
          </w:tcPr>
          <w:p w:rsidR="00C00FDB" w:rsidRPr="005B44B1" w:rsidRDefault="007A382E" w:rsidP="00BE6048">
            <w:pPr>
              <w:spacing w:after="0" w:line="240" w:lineRule="auto"/>
              <w:rPr>
                <w:rFonts w:asciiTheme="minorHAnsi" w:hAnsiTheme="minorHAnsi" w:cstheme="minorHAnsi"/>
                <w:szCs w:val="22"/>
              </w:rPr>
            </w:pPr>
            <w:r>
              <w:rPr>
                <w:rFonts w:asciiTheme="minorHAnsi" w:hAnsiTheme="minorHAnsi" w:cstheme="minorHAnsi"/>
                <w:szCs w:val="22"/>
              </w:rPr>
              <w:t>80</w:t>
            </w:r>
          </w:p>
        </w:tc>
        <w:tc>
          <w:tcPr>
            <w:tcW w:w="993" w:type="dxa"/>
          </w:tcPr>
          <w:p w:rsidR="00C00FDB" w:rsidRPr="005B44B1" w:rsidRDefault="007A382E" w:rsidP="00BE6048">
            <w:pPr>
              <w:spacing w:after="0" w:line="240" w:lineRule="auto"/>
              <w:rPr>
                <w:rFonts w:asciiTheme="minorHAnsi" w:hAnsiTheme="minorHAnsi" w:cstheme="minorHAnsi"/>
                <w:szCs w:val="22"/>
              </w:rPr>
            </w:pPr>
            <w:r>
              <w:rPr>
                <w:rFonts w:asciiTheme="minorHAnsi" w:hAnsiTheme="minorHAnsi" w:cstheme="minorHAnsi"/>
                <w:szCs w:val="22"/>
              </w:rPr>
              <w:t>90</w:t>
            </w:r>
          </w:p>
        </w:tc>
        <w:tc>
          <w:tcPr>
            <w:tcW w:w="992" w:type="dxa"/>
          </w:tcPr>
          <w:p w:rsidR="00C00FDB" w:rsidRPr="005B44B1" w:rsidRDefault="007A382E" w:rsidP="00BE6048">
            <w:pPr>
              <w:spacing w:after="0" w:line="240" w:lineRule="auto"/>
              <w:rPr>
                <w:rFonts w:asciiTheme="minorHAnsi" w:hAnsiTheme="minorHAnsi" w:cstheme="minorHAnsi"/>
                <w:szCs w:val="22"/>
              </w:rPr>
            </w:pPr>
            <w:r>
              <w:rPr>
                <w:rFonts w:asciiTheme="minorHAnsi" w:hAnsiTheme="minorHAnsi" w:cstheme="minorHAnsi"/>
                <w:szCs w:val="22"/>
              </w:rPr>
              <w:t>100</w:t>
            </w:r>
          </w:p>
        </w:tc>
      </w:tr>
    </w:tbl>
    <w:p w:rsidR="00C00FDB" w:rsidRPr="005B44B1" w:rsidRDefault="00C00FDB" w:rsidP="00C00FDB">
      <w:pPr>
        <w:rPr>
          <w:rFonts w:asciiTheme="minorHAnsi" w:hAnsiTheme="minorHAnsi" w:cstheme="minorHAnsi"/>
          <w:b/>
          <w:szCs w:val="24"/>
        </w:rPr>
      </w:pPr>
    </w:p>
    <w:p w:rsidR="00E272AE" w:rsidRPr="005B44B1" w:rsidRDefault="00E272AE" w:rsidP="00E272AE">
      <w:pPr>
        <w:rPr>
          <w:rFonts w:asciiTheme="minorHAnsi" w:hAnsiTheme="minorHAnsi" w:cstheme="minorHAnsi"/>
          <w:b/>
          <w:szCs w:val="24"/>
        </w:rPr>
      </w:pPr>
      <w:r w:rsidRPr="005B44B1">
        <w:rPr>
          <w:rFonts w:asciiTheme="minorHAnsi" w:hAnsiTheme="minorHAnsi" w:cstheme="minorHAnsi"/>
          <w:b/>
          <w:szCs w:val="24"/>
        </w:rPr>
        <w:t>Eylemler</w:t>
      </w:r>
    </w:p>
    <w:tbl>
      <w:tblPr>
        <w:tblW w:w="4735" w:type="pct"/>
        <w:tblLayout w:type="fixed"/>
        <w:tblCellMar>
          <w:left w:w="70" w:type="dxa"/>
          <w:right w:w="70" w:type="dxa"/>
        </w:tblCellMar>
        <w:tblLook w:val="04A0"/>
      </w:tblPr>
      <w:tblGrid>
        <w:gridCol w:w="1346"/>
        <w:gridCol w:w="5969"/>
        <w:gridCol w:w="2964"/>
        <w:gridCol w:w="3115"/>
      </w:tblGrid>
      <w:tr w:rsidR="00E272AE" w:rsidRPr="005B44B1" w:rsidTr="0077151E">
        <w:trPr>
          <w:trHeight w:val="497"/>
          <w:tblHeader/>
        </w:trPr>
        <w:tc>
          <w:tcPr>
            <w:tcW w:w="502"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E272AE" w:rsidRPr="005B44B1" w:rsidRDefault="00E272AE" w:rsidP="00B30FA6">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No</w:t>
            </w:r>
          </w:p>
        </w:tc>
        <w:tc>
          <w:tcPr>
            <w:tcW w:w="222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E272AE" w:rsidRPr="005B44B1" w:rsidRDefault="00E272AE" w:rsidP="00B30FA6">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İfadesi</w:t>
            </w:r>
          </w:p>
        </w:tc>
        <w:tc>
          <w:tcPr>
            <w:tcW w:w="110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5B44B1" w:rsidRDefault="00E272AE" w:rsidP="00B30FA6">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Sorumlusu</w:t>
            </w:r>
          </w:p>
        </w:tc>
        <w:tc>
          <w:tcPr>
            <w:tcW w:w="116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5B44B1" w:rsidRDefault="00E272AE" w:rsidP="00B30FA6">
            <w:pPr>
              <w:spacing w:after="0" w:line="240" w:lineRule="auto"/>
              <w:jc w:val="center"/>
              <w:rPr>
                <w:rFonts w:asciiTheme="minorHAnsi" w:hAnsiTheme="minorHAnsi" w:cstheme="minorHAnsi"/>
                <w:b/>
                <w:bCs/>
                <w:color w:val="000000"/>
                <w:szCs w:val="24"/>
              </w:rPr>
            </w:pPr>
            <w:r w:rsidRPr="005B44B1">
              <w:rPr>
                <w:rFonts w:asciiTheme="minorHAnsi" w:hAnsiTheme="minorHAnsi" w:cstheme="minorHAnsi"/>
                <w:b/>
                <w:bCs/>
                <w:color w:val="000000"/>
                <w:szCs w:val="24"/>
              </w:rPr>
              <w:t>Eylem Tarihi</w:t>
            </w:r>
          </w:p>
        </w:tc>
      </w:tr>
      <w:tr w:rsidR="00E272AE" w:rsidRPr="005B44B1" w:rsidTr="0077151E">
        <w:trPr>
          <w:trHeight w:val="40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E272AE" w:rsidRPr="005B44B1" w:rsidRDefault="00E272AE" w:rsidP="007C636B">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w:t>
            </w:r>
            <w:r w:rsidR="007C636B" w:rsidRPr="005B44B1">
              <w:rPr>
                <w:rFonts w:asciiTheme="minorHAnsi" w:hAnsiTheme="minorHAnsi" w:cstheme="minorHAnsi"/>
                <w:b/>
                <w:bCs/>
                <w:color w:val="FF0000"/>
                <w:szCs w:val="24"/>
              </w:rPr>
              <w:t>3</w:t>
            </w:r>
            <w:r w:rsidRPr="005B44B1">
              <w:rPr>
                <w:rFonts w:asciiTheme="minorHAnsi" w:hAnsiTheme="minorHAnsi" w:cstheme="minorHAnsi"/>
                <w:b/>
                <w:bCs/>
                <w:color w:val="FF0000"/>
                <w:szCs w:val="24"/>
              </w:rPr>
              <w:t>.1</w:t>
            </w:r>
          </w:p>
        </w:tc>
        <w:tc>
          <w:tcPr>
            <w:tcW w:w="2228" w:type="pct"/>
            <w:tcBorders>
              <w:top w:val="nil"/>
              <w:left w:val="nil"/>
              <w:bottom w:val="single" w:sz="8" w:space="0" w:color="auto"/>
              <w:right w:val="single" w:sz="8" w:space="0" w:color="auto"/>
            </w:tcBorders>
            <w:shd w:val="clear" w:color="auto" w:fill="auto"/>
            <w:vAlign w:val="center"/>
          </w:tcPr>
          <w:p w:rsidR="00E272AE" w:rsidRPr="005B44B1" w:rsidRDefault="00E272AE" w:rsidP="00B30FA6">
            <w:pPr>
              <w:spacing w:after="0" w:line="240" w:lineRule="auto"/>
              <w:jc w:val="both"/>
              <w:rPr>
                <w:rFonts w:asciiTheme="minorHAnsi" w:hAnsiTheme="minorHAnsi" w:cstheme="minorHAnsi"/>
                <w:color w:val="000000"/>
                <w:szCs w:val="22"/>
              </w:rPr>
            </w:pPr>
            <w:r w:rsidRPr="005B44B1">
              <w:rPr>
                <w:rFonts w:asciiTheme="minorHAnsi" w:hAnsiTheme="minorHAnsi" w:cstheme="minorHAnsi"/>
                <w:sz w:val="22"/>
                <w:szCs w:val="22"/>
              </w:rPr>
              <w:t>Karar alma süreçlerine paydaşların katılımı sağlanacaktır.</w:t>
            </w:r>
          </w:p>
        </w:tc>
        <w:tc>
          <w:tcPr>
            <w:tcW w:w="1106" w:type="pct"/>
            <w:tcBorders>
              <w:top w:val="nil"/>
              <w:left w:val="nil"/>
              <w:bottom w:val="single" w:sz="8" w:space="0" w:color="auto"/>
              <w:right w:val="single" w:sz="8" w:space="0" w:color="auto"/>
            </w:tcBorders>
            <w:shd w:val="clear" w:color="auto" w:fill="auto"/>
            <w:vAlign w:val="center"/>
          </w:tcPr>
          <w:p w:rsidR="00E272AE" w:rsidRPr="005B44B1" w:rsidRDefault="007A382E" w:rsidP="00B30FA6">
            <w:pPr>
              <w:spacing w:after="0" w:line="240" w:lineRule="auto"/>
              <w:rPr>
                <w:rFonts w:asciiTheme="minorHAnsi" w:hAnsiTheme="minorHAnsi" w:cstheme="minorHAnsi"/>
                <w:szCs w:val="24"/>
              </w:rPr>
            </w:pPr>
            <w:r>
              <w:rPr>
                <w:rFonts w:asciiTheme="minorHAnsi" w:hAnsiTheme="minorHAnsi" w:cstheme="minorHAnsi"/>
                <w:szCs w:val="24"/>
              </w:rPr>
              <w:t>OKUL MÜDÜRÜ</w:t>
            </w:r>
          </w:p>
        </w:tc>
        <w:tc>
          <w:tcPr>
            <w:tcW w:w="1163" w:type="pct"/>
            <w:tcBorders>
              <w:top w:val="nil"/>
              <w:left w:val="nil"/>
              <w:bottom w:val="single" w:sz="8" w:space="0" w:color="auto"/>
              <w:right w:val="single" w:sz="8" w:space="0" w:color="auto"/>
            </w:tcBorders>
            <w:shd w:val="clear" w:color="auto" w:fill="auto"/>
            <w:vAlign w:val="center"/>
          </w:tcPr>
          <w:p w:rsidR="00E272AE" w:rsidRPr="005B44B1" w:rsidRDefault="007A382E" w:rsidP="00B30FA6">
            <w:pPr>
              <w:spacing w:after="0" w:line="240" w:lineRule="auto"/>
              <w:rPr>
                <w:rFonts w:asciiTheme="minorHAnsi" w:hAnsiTheme="minorHAnsi" w:cstheme="minorHAnsi"/>
                <w:szCs w:val="24"/>
              </w:rPr>
            </w:pPr>
            <w:r>
              <w:rPr>
                <w:rFonts w:asciiTheme="minorHAnsi" w:hAnsiTheme="minorHAnsi" w:cstheme="minorHAnsi"/>
                <w:szCs w:val="24"/>
              </w:rPr>
              <w:t>Eylül 2019</w:t>
            </w:r>
          </w:p>
        </w:tc>
      </w:tr>
      <w:tr w:rsidR="00E272AE" w:rsidRPr="005B44B1"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E272AE" w:rsidRPr="005B44B1" w:rsidRDefault="00E272AE" w:rsidP="007C636B">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w:t>
            </w:r>
            <w:r w:rsidR="007C636B" w:rsidRPr="005B44B1">
              <w:rPr>
                <w:rFonts w:asciiTheme="minorHAnsi" w:hAnsiTheme="minorHAnsi" w:cstheme="minorHAnsi"/>
                <w:b/>
                <w:bCs/>
                <w:color w:val="FF0000"/>
                <w:szCs w:val="24"/>
              </w:rPr>
              <w:t>3</w:t>
            </w:r>
            <w:r w:rsidRPr="005B44B1">
              <w:rPr>
                <w:rFonts w:asciiTheme="minorHAnsi" w:hAnsiTheme="minorHAnsi" w:cstheme="minorHAnsi"/>
                <w:b/>
                <w:bCs/>
                <w:color w:val="FF0000"/>
                <w:szCs w:val="24"/>
              </w:rPr>
              <w:t>.2</w:t>
            </w:r>
          </w:p>
        </w:tc>
        <w:tc>
          <w:tcPr>
            <w:tcW w:w="2228" w:type="pct"/>
            <w:tcBorders>
              <w:top w:val="nil"/>
              <w:left w:val="nil"/>
              <w:bottom w:val="single" w:sz="8" w:space="0" w:color="auto"/>
              <w:right w:val="single" w:sz="8" w:space="0" w:color="auto"/>
            </w:tcBorders>
            <w:shd w:val="clear" w:color="auto" w:fill="auto"/>
            <w:vAlign w:val="center"/>
          </w:tcPr>
          <w:p w:rsidR="00E272AE" w:rsidRPr="005B44B1" w:rsidRDefault="00E272AE" w:rsidP="00B30FA6">
            <w:pPr>
              <w:spacing w:after="0" w:line="240" w:lineRule="auto"/>
              <w:jc w:val="both"/>
              <w:rPr>
                <w:rFonts w:asciiTheme="minorHAnsi" w:hAnsiTheme="minorHAnsi" w:cstheme="minorHAnsi"/>
                <w:szCs w:val="22"/>
                <w:highlight w:val="green"/>
              </w:rPr>
            </w:pPr>
            <w:r w:rsidRPr="005B44B1">
              <w:rPr>
                <w:rFonts w:asciiTheme="minorHAnsi" w:hAnsiTheme="minorHAnsi" w:cstheme="minorHAnsi"/>
                <w:sz w:val="22"/>
                <w:szCs w:val="22"/>
              </w:rPr>
              <w:t>Okul WEB sitesi güncelleme çalışmaları yapılacak</w:t>
            </w:r>
            <w:r w:rsidR="00970FBE" w:rsidRPr="005B44B1">
              <w:rPr>
                <w:rFonts w:asciiTheme="minorHAnsi" w:hAnsiTheme="minorHAnsi" w:cstheme="minorHAnsi"/>
                <w:sz w:val="22"/>
                <w:szCs w:val="22"/>
              </w:rPr>
              <w:t>tır.</w:t>
            </w:r>
          </w:p>
        </w:tc>
        <w:tc>
          <w:tcPr>
            <w:tcW w:w="1106" w:type="pct"/>
            <w:tcBorders>
              <w:top w:val="nil"/>
              <w:left w:val="nil"/>
              <w:bottom w:val="single" w:sz="8" w:space="0" w:color="auto"/>
              <w:right w:val="single" w:sz="8" w:space="0" w:color="auto"/>
            </w:tcBorders>
            <w:shd w:val="clear" w:color="auto" w:fill="auto"/>
            <w:vAlign w:val="center"/>
          </w:tcPr>
          <w:p w:rsidR="00E272AE" w:rsidRPr="005B44B1" w:rsidRDefault="007A382E" w:rsidP="00B30FA6">
            <w:pPr>
              <w:spacing w:after="0" w:line="240" w:lineRule="auto"/>
              <w:rPr>
                <w:rFonts w:asciiTheme="minorHAnsi" w:hAnsiTheme="minorHAnsi" w:cstheme="minorHAnsi"/>
                <w:szCs w:val="24"/>
              </w:rPr>
            </w:pPr>
            <w:r>
              <w:rPr>
                <w:rFonts w:asciiTheme="minorHAnsi" w:hAnsiTheme="minorHAnsi" w:cstheme="minorHAnsi"/>
                <w:szCs w:val="24"/>
              </w:rPr>
              <w:t>BİLİŞİM TEKNOLOJİLERİ ÖĞR.</w:t>
            </w:r>
          </w:p>
        </w:tc>
        <w:tc>
          <w:tcPr>
            <w:tcW w:w="1163" w:type="pct"/>
            <w:tcBorders>
              <w:top w:val="nil"/>
              <w:left w:val="nil"/>
              <w:bottom w:val="single" w:sz="8" w:space="0" w:color="auto"/>
              <w:right w:val="single" w:sz="8" w:space="0" w:color="auto"/>
            </w:tcBorders>
            <w:shd w:val="clear" w:color="auto" w:fill="auto"/>
            <w:vAlign w:val="center"/>
          </w:tcPr>
          <w:p w:rsidR="00E272AE" w:rsidRPr="005B44B1" w:rsidRDefault="007A382E" w:rsidP="00B30FA6">
            <w:pPr>
              <w:spacing w:after="0" w:line="240" w:lineRule="auto"/>
              <w:rPr>
                <w:rFonts w:asciiTheme="minorHAnsi" w:hAnsiTheme="minorHAnsi" w:cstheme="minorHAnsi"/>
                <w:szCs w:val="24"/>
              </w:rPr>
            </w:pPr>
            <w:r>
              <w:rPr>
                <w:rFonts w:asciiTheme="minorHAnsi" w:hAnsiTheme="minorHAnsi" w:cstheme="minorHAnsi"/>
                <w:szCs w:val="24"/>
              </w:rPr>
              <w:t>Eylül 2019 – Şubat 2020</w:t>
            </w:r>
          </w:p>
        </w:tc>
      </w:tr>
      <w:tr w:rsidR="00970FBE" w:rsidRPr="005B44B1"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970FBE" w:rsidRPr="005B44B1" w:rsidRDefault="00970FBE" w:rsidP="007C636B">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w:t>
            </w:r>
            <w:r w:rsidR="007C636B" w:rsidRPr="005B44B1">
              <w:rPr>
                <w:rFonts w:asciiTheme="minorHAnsi" w:hAnsiTheme="minorHAnsi" w:cstheme="minorHAnsi"/>
                <w:b/>
                <w:bCs/>
                <w:color w:val="FF0000"/>
                <w:szCs w:val="24"/>
              </w:rPr>
              <w:t>3</w:t>
            </w:r>
            <w:r w:rsidRPr="005B44B1">
              <w:rPr>
                <w:rFonts w:asciiTheme="minorHAnsi" w:hAnsiTheme="minorHAnsi" w:cstheme="minorHAnsi"/>
                <w:b/>
                <w:bCs/>
                <w:color w:val="FF0000"/>
                <w:szCs w:val="24"/>
              </w:rPr>
              <w:t>.3</w:t>
            </w:r>
          </w:p>
        </w:tc>
        <w:tc>
          <w:tcPr>
            <w:tcW w:w="2228" w:type="pct"/>
            <w:tcBorders>
              <w:top w:val="nil"/>
              <w:left w:val="nil"/>
              <w:bottom w:val="single" w:sz="8" w:space="0" w:color="auto"/>
              <w:right w:val="single" w:sz="8" w:space="0" w:color="auto"/>
            </w:tcBorders>
            <w:shd w:val="clear" w:color="auto" w:fill="auto"/>
            <w:vAlign w:val="center"/>
          </w:tcPr>
          <w:p w:rsidR="00970FBE" w:rsidRPr="005B44B1" w:rsidRDefault="00970FBE" w:rsidP="00B30FA6">
            <w:pPr>
              <w:spacing w:after="0" w:line="240" w:lineRule="auto"/>
              <w:jc w:val="both"/>
              <w:rPr>
                <w:rFonts w:asciiTheme="minorHAnsi" w:hAnsiTheme="minorHAnsi" w:cstheme="minorHAnsi"/>
                <w:szCs w:val="22"/>
              </w:rPr>
            </w:pPr>
            <w:r w:rsidRPr="005B44B1">
              <w:rPr>
                <w:rFonts w:asciiTheme="minorHAnsi" w:hAnsiTheme="minorHAnsi" w:cstheme="minorHAnsi"/>
                <w:color w:val="000000"/>
                <w:sz w:val="22"/>
                <w:szCs w:val="22"/>
              </w:rPr>
              <w:t>Velilerin toplantılara katılımını sağlayabilmek için bilgilendirme toplantıları gerçekleştirilecek, iletişim araçlarından faydalanılacaktır.</w:t>
            </w:r>
          </w:p>
        </w:tc>
        <w:tc>
          <w:tcPr>
            <w:tcW w:w="1106" w:type="pct"/>
            <w:tcBorders>
              <w:top w:val="nil"/>
              <w:left w:val="nil"/>
              <w:bottom w:val="single" w:sz="8" w:space="0" w:color="auto"/>
              <w:right w:val="single" w:sz="8" w:space="0" w:color="auto"/>
            </w:tcBorders>
            <w:shd w:val="clear" w:color="auto" w:fill="auto"/>
            <w:vAlign w:val="center"/>
          </w:tcPr>
          <w:p w:rsidR="00970FBE" w:rsidRPr="005B44B1" w:rsidRDefault="007A382E" w:rsidP="00B30FA6">
            <w:pPr>
              <w:spacing w:after="0" w:line="240" w:lineRule="auto"/>
              <w:rPr>
                <w:rFonts w:asciiTheme="minorHAnsi" w:hAnsiTheme="minorHAnsi" w:cstheme="minorHAnsi"/>
                <w:szCs w:val="24"/>
              </w:rPr>
            </w:pPr>
            <w:r>
              <w:rPr>
                <w:rFonts w:asciiTheme="minorHAnsi" w:hAnsiTheme="minorHAnsi" w:cstheme="minorHAnsi"/>
                <w:szCs w:val="24"/>
              </w:rPr>
              <w:t>SINIF REHBER ÖĞRETMENLERİ</w:t>
            </w:r>
          </w:p>
        </w:tc>
        <w:tc>
          <w:tcPr>
            <w:tcW w:w="1163" w:type="pct"/>
            <w:tcBorders>
              <w:top w:val="nil"/>
              <w:left w:val="nil"/>
              <w:bottom w:val="single" w:sz="8" w:space="0" w:color="auto"/>
              <w:right w:val="single" w:sz="8" w:space="0" w:color="auto"/>
            </w:tcBorders>
            <w:shd w:val="clear" w:color="auto" w:fill="auto"/>
            <w:vAlign w:val="center"/>
          </w:tcPr>
          <w:p w:rsidR="00970FBE" w:rsidRPr="005B44B1" w:rsidRDefault="007A382E" w:rsidP="00B30FA6">
            <w:pPr>
              <w:spacing w:after="0" w:line="240" w:lineRule="auto"/>
              <w:rPr>
                <w:rFonts w:asciiTheme="minorHAnsi" w:hAnsiTheme="minorHAnsi" w:cstheme="minorHAnsi"/>
                <w:szCs w:val="24"/>
              </w:rPr>
            </w:pPr>
            <w:r>
              <w:rPr>
                <w:rFonts w:asciiTheme="minorHAnsi" w:hAnsiTheme="minorHAnsi" w:cstheme="minorHAnsi"/>
                <w:szCs w:val="24"/>
              </w:rPr>
              <w:t>Ekim 2019 – Mart 2020</w:t>
            </w:r>
          </w:p>
        </w:tc>
      </w:tr>
      <w:tr w:rsidR="00E272AE" w:rsidRPr="005B44B1" w:rsidTr="0077151E">
        <w:trPr>
          <w:trHeight w:val="20"/>
        </w:trPr>
        <w:tc>
          <w:tcPr>
            <w:tcW w:w="502" w:type="pct"/>
            <w:tcBorders>
              <w:top w:val="nil"/>
              <w:left w:val="single" w:sz="8" w:space="0" w:color="auto"/>
              <w:bottom w:val="single" w:sz="8" w:space="0" w:color="auto"/>
              <w:right w:val="single" w:sz="8" w:space="0" w:color="auto"/>
            </w:tcBorders>
            <w:shd w:val="clear" w:color="auto" w:fill="auto"/>
            <w:noWrap/>
            <w:vAlign w:val="center"/>
          </w:tcPr>
          <w:p w:rsidR="00E272AE" w:rsidRPr="005B44B1" w:rsidRDefault="00970FBE" w:rsidP="007C636B">
            <w:pPr>
              <w:spacing w:after="0" w:line="240" w:lineRule="auto"/>
              <w:jc w:val="center"/>
              <w:rPr>
                <w:rFonts w:asciiTheme="minorHAnsi" w:hAnsiTheme="minorHAnsi" w:cstheme="minorHAnsi"/>
                <w:b/>
                <w:bCs/>
                <w:color w:val="FF0000"/>
                <w:szCs w:val="24"/>
              </w:rPr>
            </w:pPr>
            <w:r w:rsidRPr="005B44B1">
              <w:rPr>
                <w:rFonts w:asciiTheme="minorHAnsi" w:hAnsiTheme="minorHAnsi" w:cstheme="minorHAnsi"/>
                <w:b/>
                <w:bCs/>
                <w:color w:val="FF0000"/>
                <w:szCs w:val="24"/>
              </w:rPr>
              <w:t>3.</w:t>
            </w:r>
            <w:r w:rsidR="007C636B" w:rsidRPr="005B44B1">
              <w:rPr>
                <w:rFonts w:asciiTheme="minorHAnsi" w:hAnsiTheme="minorHAnsi" w:cstheme="minorHAnsi"/>
                <w:b/>
                <w:bCs/>
                <w:color w:val="FF0000"/>
                <w:szCs w:val="24"/>
              </w:rPr>
              <w:t>3</w:t>
            </w:r>
            <w:r w:rsidRPr="005B44B1">
              <w:rPr>
                <w:rFonts w:asciiTheme="minorHAnsi" w:hAnsiTheme="minorHAnsi" w:cstheme="minorHAnsi"/>
                <w:b/>
                <w:bCs/>
                <w:color w:val="FF0000"/>
                <w:szCs w:val="24"/>
              </w:rPr>
              <w:t>.4</w:t>
            </w:r>
          </w:p>
        </w:tc>
        <w:tc>
          <w:tcPr>
            <w:tcW w:w="2228" w:type="pct"/>
            <w:tcBorders>
              <w:top w:val="nil"/>
              <w:left w:val="nil"/>
              <w:bottom w:val="single" w:sz="8" w:space="0" w:color="auto"/>
              <w:right w:val="single" w:sz="8" w:space="0" w:color="auto"/>
            </w:tcBorders>
            <w:shd w:val="clear" w:color="auto" w:fill="auto"/>
            <w:vAlign w:val="center"/>
          </w:tcPr>
          <w:p w:rsidR="00E272AE" w:rsidRPr="005B44B1" w:rsidRDefault="00BF2AB3" w:rsidP="003C305E">
            <w:pPr>
              <w:spacing w:after="0" w:line="240" w:lineRule="auto"/>
              <w:jc w:val="both"/>
              <w:rPr>
                <w:rFonts w:asciiTheme="minorHAnsi" w:hAnsiTheme="minorHAnsi" w:cstheme="minorHAnsi"/>
                <w:szCs w:val="22"/>
                <w:highlight w:val="green"/>
              </w:rPr>
            </w:pPr>
            <w:r w:rsidRPr="005B44B1">
              <w:rPr>
                <w:rFonts w:asciiTheme="minorHAnsi" w:hAnsiTheme="minorHAnsi" w:cstheme="minorHAnsi"/>
                <w:sz w:val="22"/>
                <w:szCs w:val="22"/>
              </w:rPr>
              <w:t xml:space="preserve">Belediye, </w:t>
            </w:r>
            <w:r w:rsidR="00E272AE" w:rsidRPr="005B44B1">
              <w:rPr>
                <w:rFonts w:asciiTheme="minorHAnsi" w:hAnsiTheme="minorHAnsi" w:cstheme="minorHAnsi"/>
                <w:sz w:val="22"/>
                <w:szCs w:val="22"/>
              </w:rPr>
              <w:t xml:space="preserve">STK, </w:t>
            </w:r>
            <w:r w:rsidR="003C305E" w:rsidRPr="005B44B1">
              <w:rPr>
                <w:rFonts w:asciiTheme="minorHAnsi" w:hAnsiTheme="minorHAnsi" w:cstheme="minorHAnsi"/>
                <w:sz w:val="22"/>
                <w:szCs w:val="22"/>
              </w:rPr>
              <w:t>ü</w:t>
            </w:r>
            <w:r w:rsidR="00E272AE" w:rsidRPr="005B44B1">
              <w:rPr>
                <w:rFonts w:asciiTheme="minorHAnsi" w:hAnsiTheme="minorHAnsi" w:cstheme="minorHAnsi"/>
                <w:sz w:val="22"/>
                <w:szCs w:val="22"/>
              </w:rPr>
              <w:t>niversite ve diğer kurumsal paydaşlarla işbirliği yapılacak</w:t>
            </w:r>
            <w:r w:rsidR="00970FBE" w:rsidRPr="005B44B1">
              <w:rPr>
                <w:rFonts w:asciiTheme="minorHAnsi" w:hAnsiTheme="minorHAnsi" w:cstheme="minorHAnsi"/>
                <w:sz w:val="22"/>
                <w:szCs w:val="22"/>
              </w:rPr>
              <w:t>tır.</w:t>
            </w:r>
          </w:p>
        </w:tc>
        <w:tc>
          <w:tcPr>
            <w:tcW w:w="1106" w:type="pct"/>
            <w:tcBorders>
              <w:top w:val="nil"/>
              <w:left w:val="nil"/>
              <w:bottom w:val="single" w:sz="8" w:space="0" w:color="auto"/>
              <w:right w:val="single" w:sz="8" w:space="0" w:color="auto"/>
            </w:tcBorders>
            <w:shd w:val="clear" w:color="auto" w:fill="auto"/>
            <w:vAlign w:val="center"/>
          </w:tcPr>
          <w:p w:rsidR="00E272AE" w:rsidRPr="005B44B1" w:rsidRDefault="007A382E" w:rsidP="00B30FA6">
            <w:pPr>
              <w:spacing w:after="0" w:line="240" w:lineRule="auto"/>
              <w:rPr>
                <w:rFonts w:asciiTheme="minorHAnsi" w:hAnsiTheme="minorHAnsi" w:cstheme="minorHAnsi"/>
                <w:szCs w:val="24"/>
              </w:rPr>
            </w:pPr>
            <w:r>
              <w:rPr>
                <w:rFonts w:asciiTheme="minorHAnsi" w:hAnsiTheme="minorHAnsi" w:cstheme="minorHAnsi"/>
                <w:szCs w:val="24"/>
              </w:rPr>
              <w:t>OKUL MÜDÜRÜ</w:t>
            </w:r>
          </w:p>
        </w:tc>
        <w:tc>
          <w:tcPr>
            <w:tcW w:w="1163" w:type="pct"/>
            <w:tcBorders>
              <w:top w:val="nil"/>
              <w:left w:val="nil"/>
              <w:bottom w:val="single" w:sz="8" w:space="0" w:color="auto"/>
              <w:right w:val="single" w:sz="8" w:space="0" w:color="auto"/>
            </w:tcBorders>
            <w:shd w:val="clear" w:color="auto" w:fill="auto"/>
            <w:vAlign w:val="center"/>
          </w:tcPr>
          <w:p w:rsidR="00E272AE" w:rsidRPr="005B44B1" w:rsidRDefault="007A382E" w:rsidP="00B30FA6">
            <w:pPr>
              <w:spacing w:after="0" w:line="240" w:lineRule="auto"/>
              <w:rPr>
                <w:rFonts w:asciiTheme="minorHAnsi" w:hAnsiTheme="minorHAnsi" w:cstheme="minorHAnsi"/>
                <w:szCs w:val="24"/>
              </w:rPr>
            </w:pPr>
            <w:r>
              <w:rPr>
                <w:rFonts w:asciiTheme="minorHAnsi" w:hAnsiTheme="minorHAnsi" w:cstheme="minorHAnsi"/>
                <w:szCs w:val="24"/>
              </w:rPr>
              <w:t>Eylül 2019</w:t>
            </w:r>
          </w:p>
        </w:tc>
      </w:tr>
    </w:tbl>
    <w:p w:rsidR="00C726D2" w:rsidRDefault="00C726D2" w:rsidP="006517D8">
      <w:pPr>
        <w:rPr>
          <w:rFonts w:asciiTheme="minorHAnsi" w:hAnsiTheme="minorHAnsi" w:cstheme="minorHAnsi"/>
        </w:rPr>
      </w:pPr>
    </w:p>
    <w:p w:rsidR="005C29FF" w:rsidRDefault="005C29FF" w:rsidP="006517D8">
      <w:pPr>
        <w:rPr>
          <w:rFonts w:asciiTheme="minorHAnsi" w:hAnsiTheme="minorHAnsi" w:cstheme="minorHAnsi"/>
        </w:rPr>
      </w:pPr>
    </w:p>
    <w:p w:rsidR="005C29FF" w:rsidRDefault="005C29FF" w:rsidP="006517D8">
      <w:pPr>
        <w:rPr>
          <w:rFonts w:asciiTheme="minorHAnsi" w:hAnsiTheme="minorHAnsi" w:cstheme="minorHAnsi"/>
        </w:rPr>
      </w:pPr>
    </w:p>
    <w:p w:rsidR="005C29FF" w:rsidRDefault="005C29FF" w:rsidP="006517D8">
      <w:pPr>
        <w:rPr>
          <w:rFonts w:asciiTheme="minorHAnsi" w:hAnsiTheme="minorHAnsi" w:cstheme="minorHAnsi"/>
        </w:rPr>
      </w:pPr>
    </w:p>
    <w:p w:rsidR="00245950" w:rsidRDefault="00245950" w:rsidP="006517D8">
      <w:pPr>
        <w:rPr>
          <w:rFonts w:asciiTheme="minorHAnsi" w:hAnsiTheme="minorHAnsi" w:cstheme="minorHAnsi"/>
        </w:rPr>
      </w:pPr>
    </w:p>
    <w:p w:rsidR="00245950" w:rsidRDefault="00245950" w:rsidP="006517D8">
      <w:pPr>
        <w:rPr>
          <w:rFonts w:asciiTheme="minorHAnsi" w:hAnsiTheme="minorHAnsi" w:cstheme="minorHAnsi"/>
        </w:rPr>
      </w:pPr>
    </w:p>
    <w:p w:rsidR="00245950" w:rsidRDefault="00245950" w:rsidP="006517D8">
      <w:pPr>
        <w:rPr>
          <w:rFonts w:asciiTheme="minorHAnsi" w:hAnsiTheme="minorHAnsi" w:cstheme="minorHAnsi"/>
        </w:rPr>
      </w:pPr>
    </w:p>
    <w:p w:rsidR="005C29FF" w:rsidRPr="005B44B1" w:rsidRDefault="005C29FF" w:rsidP="006517D8">
      <w:pPr>
        <w:rPr>
          <w:rFonts w:asciiTheme="minorHAnsi" w:hAnsiTheme="minorHAnsi" w:cstheme="minorHAnsi"/>
        </w:rPr>
      </w:pPr>
    </w:p>
    <w:p w:rsidR="00C726D2" w:rsidRPr="005B44B1" w:rsidRDefault="00C726D2" w:rsidP="006517D8">
      <w:pPr>
        <w:pStyle w:val="Balk1"/>
        <w:rPr>
          <w:rFonts w:asciiTheme="minorHAnsi" w:hAnsiTheme="minorHAnsi" w:cstheme="minorHAnsi"/>
        </w:rPr>
      </w:pPr>
      <w:bookmarkStart w:id="50" w:name="_Toc531097547"/>
      <w:r w:rsidRPr="005B44B1">
        <w:rPr>
          <w:rFonts w:asciiTheme="minorHAnsi" w:hAnsiTheme="minorHAnsi" w:cstheme="minorHAnsi"/>
        </w:rPr>
        <w:t>V. BÖLÜM</w:t>
      </w:r>
      <w:bookmarkEnd w:id="47"/>
      <w:bookmarkEnd w:id="48"/>
      <w:r w:rsidRPr="005B44B1">
        <w:rPr>
          <w:rFonts w:asciiTheme="minorHAnsi" w:hAnsiTheme="minorHAnsi" w:cstheme="minorHAnsi"/>
        </w:rPr>
        <w:t>:</w:t>
      </w:r>
      <w:bookmarkStart w:id="51" w:name="_Toc416085168"/>
      <w:bookmarkStart w:id="52" w:name="_Toc529519471"/>
      <w:r w:rsidRPr="005B44B1">
        <w:rPr>
          <w:rFonts w:asciiTheme="minorHAnsi" w:hAnsiTheme="minorHAnsi" w:cstheme="minorHAnsi"/>
        </w:rPr>
        <w:t xml:space="preserve"> MALİYETLENDİRME</w:t>
      </w:r>
      <w:bookmarkEnd w:id="50"/>
      <w:bookmarkEnd w:id="51"/>
      <w:bookmarkEnd w:id="52"/>
    </w:p>
    <w:p w:rsidR="00C726D2" w:rsidRPr="005B44B1" w:rsidRDefault="00C726D2" w:rsidP="006517D8">
      <w:pPr>
        <w:pStyle w:val="ResimYazs"/>
        <w:rPr>
          <w:rFonts w:asciiTheme="minorHAnsi" w:hAnsiTheme="minorHAnsi" w:cstheme="minorHAnsi"/>
        </w:rPr>
      </w:pPr>
      <w:r w:rsidRPr="005B44B1">
        <w:rPr>
          <w:rFonts w:asciiTheme="minorHAnsi" w:hAnsiTheme="minorHAnsi" w:cstheme="minorHAnsi"/>
          <w:sz w:val="24"/>
          <w:szCs w:val="24"/>
        </w:rPr>
        <w:t xml:space="preserve">2019-2023 Stratejik Planı Faaliyet/Proje </w:t>
      </w:r>
      <w:proofErr w:type="spellStart"/>
      <w:r w:rsidRPr="005B44B1">
        <w:rPr>
          <w:rFonts w:asciiTheme="minorHAnsi" w:hAnsiTheme="minorHAnsi" w:cstheme="minorHAnsi"/>
          <w:sz w:val="24"/>
          <w:szCs w:val="24"/>
        </w:rPr>
        <w:t>Maliyetlendirme</w:t>
      </w:r>
      <w:proofErr w:type="spellEnd"/>
      <w:r w:rsidRPr="005B44B1">
        <w:rPr>
          <w:rFonts w:asciiTheme="minorHAnsi" w:hAnsiTheme="minorHAnsi" w:cstheme="minorHAnsi"/>
          <w:sz w:val="24"/>
          <w:szCs w:val="24"/>
        </w:rPr>
        <w:t xml:space="preserve"> Tablosu</w:t>
      </w:r>
    </w:p>
    <w:p w:rsidR="00C726D2" w:rsidRPr="005B44B1" w:rsidRDefault="00C726D2" w:rsidP="006517D8">
      <w:pPr>
        <w:rPr>
          <w:rFonts w:asciiTheme="minorHAnsi" w:hAnsiTheme="minorHAnsi" w:cstheme="minorHAnsi"/>
        </w:rPr>
      </w:pP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C726D2" w:rsidRPr="005B44B1" w:rsidTr="00B10912">
        <w:trPr>
          <w:trHeight w:val="533"/>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C726D2" w:rsidRPr="005B44B1" w:rsidRDefault="00C726D2" w:rsidP="006517D8">
            <w:pPr>
              <w:rPr>
                <w:rFonts w:asciiTheme="minorHAnsi" w:hAnsiTheme="minorHAnsi" w:cstheme="minorHAnsi"/>
              </w:rPr>
            </w:pPr>
            <w:r w:rsidRPr="005B44B1">
              <w:rPr>
                <w:rFonts w:asciiTheme="minorHAnsi" w:hAnsiTheme="minorHAnsi" w:cstheme="minorHAnsi"/>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5B44B1" w:rsidRDefault="00C726D2" w:rsidP="00A72CE1">
            <w:pPr>
              <w:jc w:val="center"/>
              <w:rPr>
                <w:rFonts w:asciiTheme="minorHAnsi" w:hAnsiTheme="minorHAnsi" w:cstheme="minorHAnsi"/>
              </w:rPr>
            </w:pPr>
            <w:r w:rsidRPr="005B44B1">
              <w:rPr>
                <w:rFonts w:asciiTheme="minorHAnsi" w:hAnsiTheme="minorHAnsi" w:cstheme="minorHAnsi"/>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5B44B1" w:rsidRDefault="00C726D2" w:rsidP="00A72CE1">
            <w:pPr>
              <w:jc w:val="center"/>
              <w:rPr>
                <w:rFonts w:asciiTheme="minorHAnsi" w:hAnsiTheme="minorHAnsi" w:cstheme="minorHAnsi"/>
              </w:rPr>
            </w:pPr>
            <w:r w:rsidRPr="005B44B1">
              <w:rPr>
                <w:rFonts w:asciiTheme="minorHAnsi" w:hAnsiTheme="minorHAnsi" w:cstheme="minorHAnsi"/>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5B44B1" w:rsidRDefault="00C726D2" w:rsidP="00A72CE1">
            <w:pPr>
              <w:jc w:val="center"/>
              <w:rPr>
                <w:rFonts w:asciiTheme="minorHAnsi" w:hAnsiTheme="minorHAnsi" w:cstheme="minorHAnsi"/>
              </w:rPr>
            </w:pPr>
            <w:r w:rsidRPr="005B44B1">
              <w:rPr>
                <w:rFonts w:asciiTheme="minorHAnsi" w:hAnsiTheme="minorHAnsi" w:cstheme="minorHAnsi"/>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5B44B1" w:rsidRDefault="00C726D2" w:rsidP="00A72CE1">
            <w:pPr>
              <w:jc w:val="center"/>
              <w:rPr>
                <w:rFonts w:asciiTheme="minorHAnsi" w:hAnsiTheme="minorHAnsi" w:cstheme="minorHAnsi"/>
              </w:rPr>
            </w:pPr>
            <w:r w:rsidRPr="005B44B1">
              <w:rPr>
                <w:rFonts w:asciiTheme="minorHAnsi" w:hAnsiTheme="minorHAnsi" w:cstheme="minorHAnsi"/>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5B44B1" w:rsidRDefault="00C726D2" w:rsidP="00A72CE1">
            <w:pPr>
              <w:jc w:val="center"/>
              <w:rPr>
                <w:rFonts w:asciiTheme="minorHAnsi" w:hAnsiTheme="minorHAnsi" w:cstheme="minorHAnsi"/>
              </w:rPr>
            </w:pPr>
            <w:r w:rsidRPr="005B44B1">
              <w:rPr>
                <w:rFonts w:asciiTheme="minorHAnsi" w:hAnsiTheme="minorHAnsi" w:cstheme="minorHAnsi"/>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C726D2" w:rsidRPr="005B44B1" w:rsidRDefault="00C726D2" w:rsidP="00A72CE1">
            <w:pPr>
              <w:jc w:val="center"/>
              <w:rPr>
                <w:rFonts w:asciiTheme="minorHAnsi" w:hAnsiTheme="minorHAnsi" w:cstheme="minorHAnsi"/>
              </w:rPr>
            </w:pPr>
            <w:r w:rsidRPr="005B44B1">
              <w:rPr>
                <w:rFonts w:asciiTheme="minorHAnsi" w:hAnsiTheme="minorHAnsi" w:cstheme="minorHAnsi"/>
              </w:rPr>
              <w:t>Toplam</w:t>
            </w:r>
          </w:p>
        </w:tc>
      </w:tr>
      <w:tr w:rsidR="00C726D2" w:rsidRPr="005B44B1" w:rsidTr="00B10912">
        <w:trPr>
          <w:trHeight w:val="533"/>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C726D2" w:rsidRPr="005B44B1" w:rsidRDefault="00C726D2" w:rsidP="006517D8">
            <w:pPr>
              <w:rPr>
                <w:rFonts w:asciiTheme="minorHAnsi" w:hAnsiTheme="minorHAnsi" w:cstheme="minorHAnsi"/>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5B44B1" w:rsidRDefault="00C726D2" w:rsidP="006517D8">
            <w:pPr>
              <w:rPr>
                <w:rFonts w:asciiTheme="minorHAnsi" w:hAnsiTheme="minorHAnsi" w:cstheme="minorHAnsi"/>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5B44B1" w:rsidRDefault="00C726D2" w:rsidP="006517D8">
            <w:pPr>
              <w:rPr>
                <w:rFonts w:asciiTheme="minorHAnsi" w:hAnsiTheme="minorHAnsi" w:cstheme="minorHAnsi"/>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5B44B1" w:rsidRDefault="00C726D2" w:rsidP="006517D8">
            <w:pPr>
              <w:rPr>
                <w:rFonts w:asciiTheme="minorHAnsi" w:hAnsiTheme="minorHAnsi" w:cstheme="minorHAnsi"/>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5B44B1" w:rsidRDefault="00C726D2" w:rsidP="006517D8">
            <w:pPr>
              <w:rPr>
                <w:rFonts w:asciiTheme="minorHAnsi" w:hAnsiTheme="minorHAnsi" w:cstheme="minorHAnsi"/>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5B44B1" w:rsidRDefault="00C726D2" w:rsidP="006517D8">
            <w:pPr>
              <w:rPr>
                <w:rFonts w:asciiTheme="minorHAnsi" w:hAnsiTheme="minorHAnsi" w:cstheme="minorHAnsi"/>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C726D2" w:rsidRPr="005B44B1" w:rsidRDefault="00C726D2" w:rsidP="006517D8">
            <w:pPr>
              <w:rPr>
                <w:rFonts w:asciiTheme="minorHAnsi" w:hAnsiTheme="minorHAnsi" w:cstheme="minorHAnsi"/>
              </w:rPr>
            </w:pPr>
          </w:p>
        </w:tc>
      </w:tr>
      <w:tr w:rsidR="00C726D2" w:rsidRPr="005B44B1" w:rsidTr="00B10912">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5B44B1" w:rsidRDefault="00C726D2" w:rsidP="006517D8">
            <w:pPr>
              <w:rPr>
                <w:rFonts w:asciiTheme="minorHAnsi" w:hAnsiTheme="minorHAnsi" w:cstheme="minorHAnsi"/>
              </w:rPr>
            </w:pPr>
            <w:r w:rsidRPr="005B44B1">
              <w:rPr>
                <w:rFonts w:asciiTheme="minorHAnsi" w:hAnsiTheme="minorHAnsi" w:cstheme="minorHAnsi"/>
              </w:rPr>
              <w:t>Genel Bütçe</w:t>
            </w:r>
            <w:r w:rsidR="002538E9">
              <w:rPr>
                <w:rFonts w:asciiTheme="minorHAnsi" w:hAnsiTheme="minorHAnsi" w:cstheme="minorHAnsi"/>
              </w:rPr>
              <w:t xml:space="preserve"> (Su, Elektrik, Doğalgaz Faturası)</w:t>
            </w:r>
          </w:p>
        </w:tc>
        <w:tc>
          <w:tcPr>
            <w:tcW w:w="1134" w:type="dxa"/>
            <w:tcBorders>
              <w:top w:val="nil"/>
              <w:left w:val="nil"/>
              <w:bottom w:val="single" w:sz="4" w:space="0" w:color="000000"/>
              <w:right w:val="single" w:sz="4" w:space="0" w:color="000000"/>
            </w:tcBorders>
            <w:shd w:val="clear" w:color="auto" w:fill="auto"/>
            <w:vAlign w:val="center"/>
          </w:tcPr>
          <w:p w:rsidR="00C726D2" w:rsidRPr="005B44B1" w:rsidRDefault="005F2506" w:rsidP="006517D8">
            <w:pPr>
              <w:rPr>
                <w:rFonts w:asciiTheme="minorHAnsi" w:hAnsiTheme="minorHAnsi" w:cstheme="minorHAnsi"/>
              </w:rPr>
            </w:pPr>
            <w:r>
              <w:rPr>
                <w:rFonts w:asciiTheme="minorHAnsi" w:hAnsiTheme="minorHAnsi" w:cstheme="minorHAnsi"/>
              </w:rPr>
              <w:t>48.188</w:t>
            </w:r>
          </w:p>
        </w:tc>
        <w:tc>
          <w:tcPr>
            <w:tcW w:w="1134" w:type="dxa"/>
            <w:tcBorders>
              <w:top w:val="nil"/>
              <w:left w:val="nil"/>
              <w:bottom w:val="single" w:sz="4" w:space="0" w:color="000000"/>
              <w:right w:val="single" w:sz="4" w:space="0" w:color="000000"/>
            </w:tcBorders>
            <w:shd w:val="clear" w:color="auto" w:fill="auto"/>
            <w:vAlign w:val="center"/>
          </w:tcPr>
          <w:p w:rsidR="00C726D2" w:rsidRPr="005B44B1" w:rsidRDefault="00FB2920" w:rsidP="006517D8">
            <w:pPr>
              <w:rPr>
                <w:rFonts w:asciiTheme="minorHAnsi" w:hAnsiTheme="minorHAnsi" w:cstheme="minorHAnsi"/>
              </w:rPr>
            </w:pPr>
            <w:r>
              <w:rPr>
                <w:rFonts w:asciiTheme="minorHAnsi" w:hAnsiTheme="minorHAnsi" w:cstheme="minorHAnsi"/>
              </w:rPr>
              <w:t>50.000</w:t>
            </w:r>
          </w:p>
        </w:tc>
        <w:tc>
          <w:tcPr>
            <w:tcW w:w="1134" w:type="dxa"/>
            <w:tcBorders>
              <w:top w:val="nil"/>
              <w:left w:val="nil"/>
              <w:bottom w:val="single" w:sz="4" w:space="0" w:color="000000"/>
              <w:right w:val="single" w:sz="4" w:space="0" w:color="000000"/>
            </w:tcBorders>
            <w:shd w:val="clear" w:color="auto" w:fill="auto"/>
            <w:vAlign w:val="center"/>
          </w:tcPr>
          <w:p w:rsidR="00C726D2" w:rsidRPr="005B44B1" w:rsidRDefault="00FB2920" w:rsidP="006517D8">
            <w:pPr>
              <w:rPr>
                <w:rFonts w:asciiTheme="minorHAnsi" w:hAnsiTheme="minorHAnsi" w:cstheme="minorHAnsi"/>
              </w:rPr>
            </w:pPr>
            <w:r>
              <w:rPr>
                <w:rFonts w:asciiTheme="minorHAnsi" w:hAnsiTheme="minorHAnsi" w:cstheme="minorHAnsi"/>
              </w:rPr>
              <w:t>50</w:t>
            </w:r>
            <w:r w:rsidR="005F2506">
              <w:rPr>
                <w:rFonts w:asciiTheme="minorHAnsi" w:hAnsiTheme="minorHAnsi" w:cstheme="minorHAnsi"/>
              </w:rPr>
              <w:t>.</w:t>
            </w:r>
            <w:r w:rsidR="007F77A7">
              <w:rPr>
                <w:rFonts w:asciiTheme="minorHAnsi" w:hAnsiTheme="minorHAnsi" w:cstheme="minorHAnsi"/>
              </w:rPr>
              <w:t>000</w:t>
            </w:r>
          </w:p>
        </w:tc>
        <w:tc>
          <w:tcPr>
            <w:tcW w:w="1134" w:type="dxa"/>
            <w:tcBorders>
              <w:top w:val="nil"/>
              <w:left w:val="nil"/>
              <w:bottom w:val="single" w:sz="4" w:space="0" w:color="000000"/>
              <w:right w:val="single" w:sz="4" w:space="0" w:color="000000"/>
            </w:tcBorders>
            <w:shd w:val="clear" w:color="auto" w:fill="auto"/>
            <w:vAlign w:val="center"/>
          </w:tcPr>
          <w:p w:rsidR="00C726D2" w:rsidRPr="005B44B1" w:rsidRDefault="00FB2920" w:rsidP="006517D8">
            <w:pPr>
              <w:rPr>
                <w:rFonts w:asciiTheme="minorHAnsi" w:hAnsiTheme="minorHAnsi" w:cstheme="minorHAnsi"/>
              </w:rPr>
            </w:pPr>
            <w:r>
              <w:rPr>
                <w:rFonts w:asciiTheme="minorHAnsi" w:hAnsiTheme="minorHAnsi" w:cstheme="minorHAnsi"/>
              </w:rPr>
              <w:t>50</w:t>
            </w:r>
            <w:r w:rsidR="005F2506">
              <w:rPr>
                <w:rFonts w:asciiTheme="minorHAnsi" w:hAnsiTheme="minorHAnsi" w:cstheme="minorHAnsi"/>
              </w:rPr>
              <w:t>.</w:t>
            </w:r>
            <w:r w:rsidR="007F77A7">
              <w:rPr>
                <w:rFonts w:asciiTheme="minorHAnsi" w:hAnsiTheme="minorHAnsi" w:cstheme="minorHAnsi"/>
              </w:rPr>
              <w:t>000</w:t>
            </w:r>
          </w:p>
        </w:tc>
        <w:tc>
          <w:tcPr>
            <w:tcW w:w="1134" w:type="dxa"/>
            <w:tcBorders>
              <w:top w:val="nil"/>
              <w:left w:val="nil"/>
              <w:bottom w:val="single" w:sz="4" w:space="0" w:color="000000"/>
              <w:right w:val="single" w:sz="4" w:space="0" w:color="000000"/>
            </w:tcBorders>
            <w:shd w:val="clear" w:color="auto" w:fill="auto"/>
            <w:vAlign w:val="center"/>
          </w:tcPr>
          <w:p w:rsidR="00C726D2" w:rsidRPr="005B44B1" w:rsidRDefault="00FB2920" w:rsidP="006517D8">
            <w:pPr>
              <w:rPr>
                <w:rFonts w:asciiTheme="minorHAnsi" w:hAnsiTheme="minorHAnsi" w:cstheme="minorHAnsi"/>
              </w:rPr>
            </w:pPr>
            <w:r>
              <w:rPr>
                <w:rFonts w:asciiTheme="minorHAnsi" w:hAnsiTheme="minorHAnsi" w:cstheme="minorHAnsi"/>
              </w:rPr>
              <w:t>50</w:t>
            </w:r>
            <w:r w:rsidR="005F2506">
              <w:rPr>
                <w:rFonts w:asciiTheme="minorHAnsi" w:hAnsiTheme="minorHAnsi" w:cstheme="minorHAnsi"/>
              </w:rPr>
              <w:t>.</w:t>
            </w:r>
            <w:r w:rsidR="007F77A7">
              <w:rPr>
                <w:rFonts w:asciiTheme="minorHAnsi" w:hAnsiTheme="minorHAnsi" w:cstheme="minorHAnsi"/>
              </w:rPr>
              <w:t>000</w:t>
            </w:r>
          </w:p>
        </w:tc>
        <w:tc>
          <w:tcPr>
            <w:tcW w:w="1560" w:type="dxa"/>
            <w:tcBorders>
              <w:top w:val="nil"/>
              <w:left w:val="nil"/>
              <w:bottom w:val="single" w:sz="4" w:space="0" w:color="000000"/>
              <w:right w:val="single" w:sz="12" w:space="0" w:color="000000"/>
            </w:tcBorders>
            <w:shd w:val="clear" w:color="auto" w:fill="auto"/>
            <w:vAlign w:val="center"/>
          </w:tcPr>
          <w:p w:rsidR="00C726D2" w:rsidRPr="005B44B1" w:rsidRDefault="00FB2920" w:rsidP="006517D8">
            <w:pPr>
              <w:rPr>
                <w:rFonts w:asciiTheme="minorHAnsi" w:hAnsiTheme="minorHAnsi" w:cstheme="minorHAnsi"/>
              </w:rPr>
            </w:pPr>
            <w:r>
              <w:rPr>
                <w:rFonts w:asciiTheme="minorHAnsi" w:hAnsiTheme="minorHAnsi" w:cstheme="minorHAnsi"/>
              </w:rPr>
              <w:t>248</w:t>
            </w:r>
            <w:r w:rsidR="004413FB">
              <w:rPr>
                <w:rFonts w:asciiTheme="minorHAnsi" w:hAnsiTheme="minorHAnsi" w:cstheme="minorHAnsi"/>
              </w:rPr>
              <w:t>.1</w:t>
            </w:r>
            <w:r>
              <w:rPr>
                <w:rFonts w:asciiTheme="minorHAnsi" w:hAnsiTheme="minorHAnsi" w:cstheme="minorHAnsi"/>
              </w:rPr>
              <w:t>88</w:t>
            </w:r>
          </w:p>
        </w:tc>
      </w:tr>
      <w:tr w:rsidR="007A5241" w:rsidRPr="005B44B1" w:rsidTr="00B10912">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7A5241" w:rsidRPr="005B44B1" w:rsidRDefault="007A5241" w:rsidP="006517D8">
            <w:pPr>
              <w:rPr>
                <w:rFonts w:asciiTheme="minorHAnsi" w:hAnsiTheme="minorHAnsi" w:cstheme="minorHAnsi"/>
              </w:rPr>
            </w:pPr>
            <w:r>
              <w:rPr>
                <w:rFonts w:asciiTheme="minorHAnsi" w:hAnsiTheme="minorHAnsi" w:cstheme="minorHAnsi"/>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7A5241" w:rsidRDefault="005F2506" w:rsidP="006517D8">
            <w:pPr>
              <w:rPr>
                <w:rFonts w:asciiTheme="minorHAnsi" w:hAnsiTheme="minorHAnsi" w:cstheme="minorHAnsi"/>
              </w:rPr>
            </w:pPr>
            <w:r>
              <w:rPr>
                <w:rFonts w:asciiTheme="minorHAnsi" w:hAnsiTheme="minorHAnsi" w:cstheme="minorHAnsi"/>
              </w:rPr>
              <w:t>0</w:t>
            </w:r>
          </w:p>
        </w:tc>
        <w:tc>
          <w:tcPr>
            <w:tcW w:w="1134" w:type="dxa"/>
            <w:tcBorders>
              <w:top w:val="nil"/>
              <w:left w:val="nil"/>
              <w:bottom w:val="single" w:sz="4" w:space="0" w:color="000000"/>
              <w:right w:val="single" w:sz="4" w:space="0" w:color="000000"/>
            </w:tcBorders>
            <w:shd w:val="clear" w:color="auto" w:fill="auto"/>
            <w:vAlign w:val="center"/>
          </w:tcPr>
          <w:p w:rsidR="007A5241" w:rsidRDefault="005F2506" w:rsidP="006517D8">
            <w:pPr>
              <w:rPr>
                <w:rFonts w:asciiTheme="minorHAnsi" w:hAnsiTheme="minorHAnsi" w:cstheme="minorHAnsi"/>
              </w:rPr>
            </w:pPr>
            <w:r>
              <w:rPr>
                <w:rFonts w:asciiTheme="minorHAnsi" w:hAnsiTheme="minorHAnsi" w:cstheme="minorHAnsi"/>
              </w:rPr>
              <w:t>0</w:t>
            </w:r>
          </w:p>
        </w:tc>
        <w:tc>
          <w:tcPr>
            <w:tcW w:w="1134" w:type="dxa"/>
            <w:tcBorders>
              <w:top w:val="nil"/>
              <w:left w:val="nil"/>
              <w:bottom w:val="single" w:sz="4" w:space="0" w:color="000000"/>
              <w:right w:val="single" w:sz="4" w:space="0" w:color="000000"/>
            </w:tcBorders>
            <w:shd w:val="clear" w:color="auto" w:fill="auto"/>
            <w:vAlign w:val="center"/>
          </w:tcPr>
          <w:p w:rsidR="007A5241" w:rsidRDefault="005F2506" w:rsidP="006517D8">
            <w:pPr>
              <w:rPr>
                <w:rFonts w:asciiTheme="minorHAnsi" w:hAnsiTheme="minorHAnsi" w:cstheme="minorHAnsi"/>
              </w:rPr>
            </w:pPr>
            <w:r>
              <w:rPr>
                <w:rFonts w:asciiTheme="minorHAnsi" w:hAnsiTheme="minorHAnsi" w:cstheme="minorHAnsi"/>
              </w:rPr>
              <w:t>0</w:t>
            </w:r>
          </w:p>
        </w:tc>
        <w:tc>
          <w:tcPr>
            <w:tcW w:w="1134" w:type="dxa"/>
            <w:tcBorders>
              <w:top w:val="nil"/>
              <w:left w:val="nil"/>
              <w:bottom w:val="single" w:sz="4" w:space="0" w:color="000000"/>
              <w:right w:val="single" w:sz="4" w:space="0" w:color="000000"/>
            </w:tcBorders>
            <w:shd w:val="clear" w:color="auto" w:fill="auto"/>
            <w:vAlign w:val="center"/>
          </w:tcPr>
          <w:p w:rsidR="007A5241" w:rsidRDefault="005F2506" w:rsidP="006517D8">
            <w:pPr>
              <w:rPr>
                <w:rFonts w:asciiTheme="minorHAnsi" w:hAnsiTheme="minorHAnsi" w:cstheme="minorHAnsi"/>
              </w:rPr>
            </w:pPr>
            <w:r>
              <w:rPr>
                <w:rFonts w:asciiTheme="minorHAnsi" w:hAnsiTheme="minorHAnsi" w:cstheme="minorHAnsi"/>
              </w:rPr>
              <w:t>0</w:t>
            </w:r>
          </w:p>
        </w:tc>
        <w:tc>
          <w:tcPr>
            <w:tcW w:w="1134" w:type="dxa"/>
            <w:tcBorders>
              <w:top w:val="nil"/>
              <w:left w:val="nil"/>
              <w:bottom w:val="single" w:sz="4" w:space="0" w:color="000000"/>
              <w:right w:val="single" w:sz="4" w:space="0" w:color="000000"/>
            </w:tcBorders>
            <w:shd w:val="clear" w:color="auto" w:fill="auto"/>
            <w:vAlign w:val="center"/>
          </w:tcPr>
          <w:p w:rsidR="007A5241" w:rsidRDefault="002538E9" w:rsidP="006517D8">
            <w:pPr>
              <w:rPr>
                <w:rFonts w:asciiTheme="minorHAnsi" w:hAnsiTheme="minorHAnsi" w:cstheme="minorHAnsi"/>
              </w:rPr>
            </w:pPr>
            <w:r>
              <w:rPr>
                <w:rFonts w:asciiTheme="minorHAnsi" w:hAnsiTheme="minorHAnsi" w:cstheme="minorHAnsi"/>
              </w:rPr>
              <w:t>0</w:t>
            </w:r>
          </w:p>
        </w:tc>
        <w:tc>
          <w:tcPr>
            <w:tcW w:w="1560" w:type="dxa"/>
            <w:tcBorders>
              <w:top w:val="nil"/>
              <w:left w:val="nil"/>
              <w:bottom w:val="single" w:sz="4" w:space="0" w:color="000000"/>
              <w:right w:val="single" w:sz="12" w:space="0" w:color="000000"/>
            </w:tcBorders>
            <w:shd w:val="clear" w:color="auto" w:fill="auto"/>
            <w:vAlign w:val="center"/>
          </w:tcPr>
          <w:p w:rsidR="007A5241" w:rsidRDefault="005F2506" w:rsidP="006517D8">
            <w:pPr>
              <w:rPr>
                <w:rFonts w:asciiTheme="minorHAnsi" w:hAnsiTheme="minorHAnsi" w:cstheme="minorHAnsi"/>
              </w:rPr>
            </w:pPr>
            <w:r>
              <w:rPr>
                <w:rFonts w:asciiTheme="minorHAnsi" w:hAnsiTheme="minorHAnsi" w:cstheme="minorHAnsi"/>
              </w:rPr>
              <w:t>0</w:t>
            </w:r>
          </w:p>
        </w:tc>
      </w:tr>
      <w:tr w:rsidR="005F2506" w:rsidRPr="005B44B1" w:rsidTr="00B10912">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F2506" w:rsidRPr="005B44B1" w:rsidRDefault="005F2506" w:rsidP="006517D8">
            <w:pPr>
              <w:rPr>
                <w:rFonts w:asciiTheme="minorHAnsi" w:hAnsiTheme="minorHAnsi" w:cstheme="minorHAnsi"/>
              </w:rPr>
            </w:pPr>
            <w:r w:rsidRPr="005B44B1">
              <w:rPr>
                <w:rFonts w:asciiTheme="minorHAnsi" w:hAnsiTheme="minorHAnsi" w:cstheme="minorHAnsi"/>
              </w:rPr>
              <w:t>Diğer (Okul Aile Birlikleri</w:t>
            </w:r>
            <w:r w:rsidR="002538E9">
              <w:rPr>
                <w:rFonts w:asciiTheme="minorHAnsi" w:hAnsiTheme="minorHAnsi" w:cstheme="minorHAnsi"/>
              </w:rPr>
              <w:t>, Kantin Kirası</w:t>
            </w:r>
            <w:r w:rsidRPr="005B44B1">
              <w:rPr>
                <w:rFonts w:asciiTheme="minorHAnsi" w:hAnsiTheme="minorHAnsi" w:cstheme="minorHAnsi"/>
              </w:rPr>
              <w:t>)</w:t>
            </w:r>
          </w:p>
        </w:tc>
        <w:tc>
          <w:tcPr>
            <w:tcW w:w="1134" w:type="dxa"/>
            <w:tcBorders>
              <w:top w:val="nil"/>
              <w:left w:val="nil"/>
              <w:bottom w:val="single" w:sz="4" w:space="0" w:color="000000"/>
              <w:right w:val="single" w:sz="4" w:space="0" w:color="000000"/>
            </w:tcBorders>
            <w:shd w:val="clear" w:color="auto" w:fill="auto"/>
            <w:vAlign w:val="center"/>
          </w:tcPr>
          <w:p w:rsidR="005F2506" w:rsidRPr="005B44B1" w:rsidRDefault="005F2506" w:rsidP="00FF4A70">
            <w:pPr>
              <w:rPr>
                <w:rFonts w:asciiTheme="minorHAnsi" w:hAnsiTheme="minorHAnsi" w:cstheme="minorHAnsi"/>
              </w:rPr>
            </w:pPr>
            <w:r>
              <w:rPr>
                <w:rFonts w:asciiTheme="minorHAnsi" w:hAnsiTheme="minorHAnsi" w:cstheme="minorHAnsi"/>
              </w:rPr>
              <w:t>61.222</w:t>
            </w:r>
          </w:p>
        </w:tc>
        <w:tc>
          <w:tcPr>
            <w:tcW w:w="1134" w:type="dxa"/>
            <w:tcBorders>
              <w:top w:val="nil"/>
              <w:left w:val="nil"/>
              <w:bottom w:val="single" w:sz="4" w:space="0" w:color="000000"/>
              <w:right w:val="single" w:sz="4" w:space="0" w:color="000000"/>
            </w:tcBorders>
            <w:shd w:val="clear" w:color="auto" w:fill="auto"/>
            <w:vAlign w:val="center"/>
          </w:tcPr>
          <w:p w:rsidR="005F2506" w:rsidRPr="005B44B1" w:rsidRDefault="00B87F4E" w:rsidP="006517D8">
            <w:pPr>
              <w:rPr>
                <w:rFonts w:asciiTheme="minorHAnsi" w:hAnsiTheme="minorHAnsi" w:cstheme="minorHAnsi"/>
              </w:rPr>
            </w:pPr>
            <w:r>
              <w:rPr>
                <w:rFonts w:asciiTheme="minorHAnsi" w:hAnsiTheme="minorHAnsi" w:cstheme="minorHAnsi"/>
              </w:rPr>
              <w:t>68</w:t>
            </w:r>
            <w:r w:rsidR="00047FE8">
              <w:rPr>
                <w:rFonts w:asciiTheme="minorHAnsi" w:hAnsiTheme="minorHAnsi" w:cstheme="minorHAnsi"/>
              </w:rPr>
              <w:t>.000</w:t>
            </w:r>
          </w:p>
        </w:tc>
        <w:tc>
          <w:tcPr>
            <w:tcW w:w="1134" w:type="dxa"/>
            <w:tcBorders>
              <w:top w:val="nil"/>
              <w:left w:val="nil"/>
              <w:bottom w:val="single" w:sz="4" w:space="0" w:color="000000"/>
              <w:right w:val="single" w:sz="4" w:space="0" w:color="000000"/>
            </w:tcBorders>
            <w:shd w:val="clear" w:color="auto" w:fill="auto"/>
            <w:vAlign w:val="center"/>
          </w:tcPr>
          <w:p w:rsidR="005F2506" w:rsidRPr="005B44B1" w:rsidRDefault="00B87F4E" w:rsidP="006517D8">
            <w:pPr>
              <w:rPr>
                <w:rFonts w:asciiTheme="minorHAnsi" w:hAnsiTheme="minorHAnsi" w:cstheme="minorHAnsi"/>
              </w:rPr>
            </w:pPr>
            <w:r>
              <w:rPr>
                <w:rFonts w:asciiTheme="minorHAnsi" w:hAnsiTheme="minorHAnsi" w:cstheme="minorHAnsi"/>
              </w:rPr>
              <w:t>75</w:t>
            </w:r>
            <w:r w:rsidR="00047FE8">
              <w:rPr>
                <w:rFonts w:asciiTheme="minorHAnsi" w:hAnsiTheme="minorHAnsi" w:cstheme="minorHAnsi"/>
              </w:rPr>
              <w:t>.000</w:t>
            </w:r>
          </w:p>
        </w:tc>
        <w:tc>
          <w:tcPr>
            <w:tcW w:w="1134" w:type="dxa"/>
            <w:tcBorders>
              <w:top w:val="nil"/>
              <w:left w:val="nil"/>
              <w:bottom w:val="single" w:sz="4" w:space="0" w:color="000000"/>
              <w:right w:val="single" w:sz="4" w:space="0" w:color="000000"/>
            </w:tcBorders>
            <w:shd w:val="clear" w:color="auto" w:fill="auto"/>
            <w:vAlign w:val="center"/>
          </w:tcPr>
          <w:p w:rsidR="005F2506" w:rsidRPr="005B44B1" w:rsidRDefault="00B87F4E" w:rsidP="006517D8">
            <w:pPr>
              <w:rPr>
                <w:rFonts w:asciiTheme="minorHAnsi" w:hAnsiTheme="minorHAnsi" w:cstheme="minorHAnsi"/>
              </w:rPr>
            </w:pPr>
            <w:r>
              <w:rPr>
                <w:rFonts w:asciiTheme="minorHAnsi" w:hAnsiTheme="minorHAnsi" w:cstheme="minorHAnsi"/>
              </w:rPr>
              <w:t>82</w:t>
            </w:r>
            <w:r w:rsidR="00047FE8">
              <w:rPr>
                <w:rFonts w:asciiTheme="minorHAnsi" w:hAnsiTheme="minorHAnsi" w:cstheme="minorHAnsi"/>
              </w:rPr>
              <w:t>.000</w:t>
            </w:r>
          </w:p>
        </w:tc>
        <w:tc>
          <w:tcPr>
            <w:tcW w:w="1134" w:type="dxa"/>
            <w:tcBorders>
              <w:top w:val="nil"/>
              <w:left w:val="nil"/>
              <w:bottom w:val="single" w:sz="4" w:space="0" w:color="000000"/>
              <w:right w:val="single" w:sz="4" w:space="0" w:color="000000"/>
            </w:tcBorders>
            <w:shd w:val="clear" w:color="auto" w:fill="auto"/>
            <w:vAlign w:val="center"/>
          </w:tcPr>
          <w:p w:rsidR="005F2506" w:rsidRPr="005B44B1" w:rsidRDefault="00B87F4E" w:rsidP="006517D8">
            <w:pPr>
              <w:rPr>
                <w:rFonts w:asciiTheme="minorHAnsi" w:hAnsiTheme="minorHAnsi" w:cstheme="minorHAnsi"/>
              </w:rPr>
            </w:pPr>
            <w:r>
              <w:rPr>
                <w:rFonts w:asciiTheme="minorHAnsi" w:hAnsiTheme="minorHAnsi" w:cstheme="minorHAnsi"/>
              </w:rPr>
              <w:t>89</w:t>
            </w:r>
            <w:r w:rsidR="00047FE8">
              <w:rPr>
                <w:rFonts w:asciiTheme="minorHAnsi" w:hAnsiTheme="minorHAnsi" w:cstheme="minorHAnsi"/>
              </w:rPr>
              <w:t>.000</w:t>
            </w:r>
          </w:p>
        </w:tc>
        <w:tc>
          <w:tcPr>
            <w:tcW w:w="1560" w:type="dxa"/>
            <w:tcBorders>
              <w:top w:val="nil"/>
              <w:left w:val="nil"/>
              <w:bottom w:val="single" w:sz="4" w:space="0" w:color="000000"/>
              <w:right w:val="single" w:sz="12" w:space="0" w:color="000000"/>
            </w:tcBorders>
            <w:shd w:val="clear" w:color="auto" w:fill="auto"/>
            <w:vAlign w:val="center"/>
          </w:tcPr>
          <w:p w:rsidR="005F2506" w:rsidRPr="005B44B1" w:rsidRDefault="005C3705" w:rsidP="006517D8">
            <w:pPr>
              <w:rPr>
                <w:rFonts w:asciiTheme="minorHAnsi" w:hAnsiTheme="minorHAnsi" w:cstheme="minorHAnsi"/>
              </w:rPr>
            </w:pPr>
            <w:r>
              <w:rPr>
                <w:rFonts w:asciiTheme="minorHAnsi" w:hAnsiTheme="minorHAnsi" w:cstheme="minorHAnsi"/>
              </w:rPr>
              <w:t>375.222</w:t>
            </w:r>
          </w:p>
        </w:tc>
      </w:tr>
      <w:tr w:rsidR="00191F2D" w:rsidRPr="005B44B1" w:rsidTr="00B10912">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191F2D" w:rsidRPr="005B44B1" w:rsidRDefault="00191F2D" w:rsidP="006517D8">
            <w:pPr>
              <w:rPr>
                <w:rFonts w:asciiTheme="minorHAnsi" w:hAnsiTheme="minorHAnsi" w:cstheme="minorHAnsi"/>
              </w:rPr>
            </w:pPr>
            <w:r w:rsidRPr="005B44B1">
              <w:rPr>
                <w:rFonts w:asciiTheme="minorHAnsi" w:hAnsiTheme="minorHAnsi" w:cstheme="minorHAnsi"/>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91F2D" w:rsidRPr="005B44B1" w:rsidRDefault="005F2506" w:rsidP="007F77A7">
            <w:pPr>
              <w:rPr>
                <w:rFonts w:asciiTheme="minorHAnsi" w:hAnsiTheme="minorHAnsi" w:cstheme="minorHAnsi"/>
              </w:rPr>
            </w:pPr>
            <w:r>
              <w:rPr>
                <w:rFonts w:asciiTheme="minorHAnsi" w:hAnsiTheme="minorHAnsi" w:cstheme="minorHAnsi"/>
              </w:rPr>
              <w:t>109.410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91F2D" w:rsidRPr="005B44B1" w:rsidRDefault="006417CB" w:rsidP="006517D8">
            <w:pPr>
              <w:rPr>
                <w:rFonts w:asciiTheme="minorHAnsi" w:hAnsiTheme="minorHAnsi" w:cstheme="minorHAnsi"/>
              </w:rPr>
            </w:pPr>
            <w:r>
              <w:rPr>
                <w:rFonts w:asciiTheme="minorHAnsi" w:hAnsiTheme="minorHAnsi" w:cstheme="minorHAnsi"/>
              </w:rPr>
              <w:t>118</w:t>
            </w:r>
            <w:r w:rsidR="005F2506">
              <w:rPr>
                <w:rFonts w:asciiTheme="minorHAnsi" w:hAnsiTheme="minorHAnsi" w:cstheme="minorHAnsi"/>
              </w:rPr>
              <w:t>.</w:t>
            </w:r>
            <w:r w:rsidR="00191F2D">
              <w:rPr>
                <w:rFonts w:asciiTheme="minorHAnsi" w:hAnsiTheme="minorHAnsi" w:cstheme="minorHAnsi"/>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91F2D" w:rsidRPr="005B44B1" w:rsidRDefault="006417CB" w:rsidP="006517D8">
            <w:pPr>
              <w:rPr>
                <w:rFonts w:asciiTheme="minorHAnsi" w:hAnsiTheme="minorHAnsi" w:cstheme="minorHAnsi"/>
              </w:rPr>
            </w:pPr>
            <w:r>
              <w:rPr>
                <w:rFonts w:asciiTheme="minorHAnsi" w:hAnsiTheme="minorHAnsi" w:cstheme="minorHAnsi"/>
              </w:rPr>
              <w:t>125</w:t>
            </w:r>
            <w:r w:rsidR="005F2506">
              <w:rPr>
                <w:rFonts w:asciiTheme="minorHAnsi" w:hAnsiTheme="minorHAnsi" w:cstheme="minorHAnsi"/>
              </w:rPr>
              <w:t>.</w:t>
            </w:r>
            <w:r w:rsidR="00191F2D">
              <w:rPr>
                <w:rFonts w:asciiTheme="minorHAnsi" w:hAnsiTheme="minorHAnsi" w:cstheme="minorHAnsi"/>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91F2D" w:rsidRPr="005B44B1" w:rsidRDefault="006417CB" w:rsidP="006517D8">
            <w:pPr>
              <w:rPr>
                <w:rFonts w:asciiTheme="minorHAnsi" w:hAnsiTheme="minorHAnsi" w:cstheme="minorHAnsi"/>
              </w:rPr>
            </w:pPr>
            <w:r>
              <w:rPr>
                <w:rFonts w:asciiTheme="minorHAnsi" w:hAnsiTheme="minorHAnsi" w:cstheme="minorHAnsi"/>
              </w:rPr>
              <w:t>132</w:t>
            </w:r>
            <w:r w:rsidR="005F2506">
              <w:rPr>
                <w:rFonts w:asciiTheme="minorHAnsi" w:hAnsiTheme="minorHAnsi" w:cstheme="minorHAnsi"/>
              </w:rPr>
              <w:t>.</w:t>
            </w:r>
            <w:r w:rsidR="00191F2D">
              <w:rPr>
                <w:rFonts w:asciiTheme="minorHAnsi" w:hAnsiTheme="minorHAnsi" w:cstheme="minorHAnsi"/>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91F2D" w:rsidRPr="005B44B1" w:rsidRDefault="006417CB" w:rsidP="006517D8">
            <w:pPr>
              <w:rPr>
                <w:rFonts w:asciiTheme="minorHAnsi" w:hAnsiTheme="minorHAnsi" w:cstheme="minorHAnsi"/>
              </w:rPr>
            </w:pPr>
            <w:r>
              <w:rPr>
                <w:rFonts w:asciiTheme="minorHAnsi" w:hAnsiTheme="minorHAnsi" w:cstheme="minorHAnsi"/>
              </w:rPr>
              <w:t>139</w:t>
            </w:r>
            <w:r w:rsidR="005F2506">
              <w:rPr>
                <w:rFonts w:asciiTheme="minorHAnsi" w:hAnsiTheme="minorHAnsi" w:cstheme="minorHAnsi"/>
              </w:rPr>
              <w:t>.</w:t>
            </w:r>
            <w:r w:rsidR="00191F2D">
              <w:rPr>
                <w:rFonts w:asciiTheme="minorHAnsi" w:hAnsiTheme="minorHAnsi" w:cstheme="minorHAnsi"/>
              </w:rPr>
              <w:t>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191F2D" w:rsidRPr="005B44B1" w:rsidRDefault="005C3705" w:rsidP="00B87F4E">
            <w:pPr>
              <w:rPr>
                <w:rFonts w:asciiTheme="minorHAnsi" w:hAnsiTheme="minorHAnsi" w:cstheme="minorHAnsi"/>
              </w:rPr>
            </w:pPr>
            <w:r>
              <w:rPr>
                <w:rFonts w:asciiTheme="minorHAnsi" w:hAnsiTheme="minorHAnsi" w:cstheme="minorHAnsi"/>
              </w:rPr>
              <w:t>623.410</w:t>
            </w:r>
          </w:p>
        </w:tc>
      </w:tr>
    </w:tbl>
    <w:p w:rsidR="00C726D2" w:rsidRPr="005B44B1" w:rsidRDefault="00C726D2" w:rsidP="006517D8">
      <w:pPr>
        <w:rPr>
          <w:rFonts w:asciiTheme="minorHAnsi" w:hAnsiTheme="minorHAnsi" w:cstheme="minorHAnsi"/>
        </w:rPr>
      </w:pPr>
    </w:p>
    <w:p w:rsidR="001D73E3" w:rsidRPr="005B44B1" w:rsidRDefault="001D73E3" w:rsidP="006517D8">
      <w:pPr>
        <w:rPr>
          <w:rFonts w:asciiTheme="minorHAnsi" w:hAnsiTheme="minorHAnsi" w:cstheme="minorHAnsi"/>
        </w:rPr>
      </w:pPr>
    </w:p>
    <w:p w:rsidR="001D73E3" w:rsidRPr="005B44B1" w:rsidRDefault="001D73E3" w:rsidP="006517D8">
      <w:pPr>
        <w:rPr>
          <w:rFonts w:asciiTheme="minorHAnsi" w:hAnsiTheme="minorHAnsi" w:cstheme="minorHAnsi"/>
        </w:rPr>
      </w:pPr>
    </w:p>
    <w:p w:rsidR="001D73E3" w:rsidRDefault="001D73E3" w:rsidP="006517D8">
      <w:pPr>
        <w:rPr>
          <w:rFonts w:asciiTheme="minorHAnsi" w:hAnsiTheme="minorHAnsi" w:cstheme="minorHAnsi"/>
        </w:rPr>
      </w:pPr>
    </w:p>
    <w:p w:rsidR="00245950" w:rsidRDefault="00245950" w:rsidP="006517D8">
      <w:pPr>
        <w:rPr>
          <w:rFonts w:asciiTheme="minorHAnsi" w:hAnsiTheme="minorHAnsi" w:cstheme="minorHAnsi"/>
        </w:rPr>
      </w:pPr>
    </w:p>
    <w:p w:rsidR="00245950" w:rsidRPr="005B44B1" w:rsidRDefault="00245950" w:rsidP="006517D8">
      <w:pPr>
        <w:rPr>
          <w:rFonts w:asciiTheme="minorHAnsi" w:hAnsiTheme="minorHAnsi" w:cstheme="minorHAnsi"/>
        </w:rPr>
      </w:pPr>
    </w:p>
    <w:p w:rsidR="00C726D2" w:rsidRPr="005B44B1" w:rsidRDefault="00C726D2" w:rsidP="006517D8">
      <w:pPr>
        <w:pStyle w:val="Balk1"/>
        <w:rPr>
          <w:rFonts w:asciiTheme="minorHAnsi" w:hAnsiTheme="minorHAnsi" w:cstheme="minorHAnsi"/>
        </w:rPr>
      </w:pPr>
      <w:bookmarkStart w:id="53" w:name="_Toc416085171"/>
      <w:bookmarkStart w:id="54" w:name="_Toc529519472"/>
      <w:r w:rsidRPr="005B44B1">
        <w:rPr>
          <w:rFonts w:asciiTheme="minorHAnsi" w:hAnsiTheme="minorHAnsi" w:cstheme="minorHAnsi"/>
        </w:rPr>
        <w:t>VI. BÖLÜM</w:t>
      </w:r>
      <w:bookmarkEnd w:id="53"/>
      <w:bookmarkEnd w:id="54"/>
      <w:r w:rsidRPr="005B44B1">
        <w:rPr>
          <w:rFonts w:asciiTheme="minorHAnsi" w:hAnsiTheme="minorHAnsi" w:cstheme="minorHAnsi"/>
        </w:rPr>
        <w:t>:</w:t>
      </w:r>
      <w:bookmarkStart w:id="55" w:name="_Toc416085172"/>
      <w:bookmarkStart w:id="56" w:name="_Toc529519473"/>
      <w:r w:rsidRPr="005B44B1">
        <w:rPr>
          <w:rFonts w:asciiTheme="minorHAnsi" w:hAnsiTheme="minorHAnsi" w:cstheme="minorHAnsi"/>
        </w:rPr>
        <w:t xml:space="preserve"> İZLEME VE DEĞERLENDİRME</w:t>
      </w:r>
      <w:bookmarkEnd w:id="55"/>
      <w:bookmarkEnd w:id="56"/>
    </w:p>
    <w:p w:rsidR="00C726D2" w:rsidRPr="005B44B1" w:rsidRDefault="00C726D2" w:rsidP="006517D8">
      <w:pPr>
        <w:rPr>
          <w:rFonts w:asciiTheme="minorHAnsi" w:hAnsiTheme="minorHAnsi" w:cstheme="minorHAnsi"/>
        </w:rPr>
      </w:pPr>
      <w:r w:rsidRPr="005B44B1">
        <w:rPr>
          <w:rFonts w:asciiTheme="minorHAnsi" w:hAnsiTheme="minorHAnsi" w:cstheme="minorHAnsi"/>
        </w:rPr>
        <w:t>Okulumuz Stratejik Planı izleme ve değerlendirme çalışmalarında 5 yıllık Stratejik Planın izlenmesi ve 1 yıllık gelişim planın</w:t>
      </w:r>
      <w:r w:rsidR="00D1255B" w:rsidRPr="005B44B1">
        <w:rPr>
          <w:rFonts w:asciiTheme="minorHAnsi" w:hAnsiTheme="minorHAnsi" w:cstheme="minorHAnsi"/>
        </w:rPr>
        <w:t>ın</w:t>
      </w:r>
      <w:r w:rsidRPr="005B44B1">
        <w:rPr>
          <w:rFonts w:asciiTheme="minorHAnsi" w:hAnsiTheme="minorHAnsi" w:cstheme="minorHAnsi"/>
        </w:rPr>
        <w:t xml:space="preserve"> izlenmesi olarak ikili bir ayrıma gidilecektir. </w:t>
      </w:r>
    </w:p>
    <w:p w:rsidR="00C726D2" w:rsidRPr="005B44B1" w:rsidRDefault="00C726D2" w:rsidP="006517D8">
      <w:pPr>
        <w:rPr>
          <w:rFonts w:asciiTheme="minorHAnsi" w:hAnsiTheme="minorHAnsi" w:cstheme="minorHAnsi"/>
        </w:rPr>
      </w:pPr>
      <w:r w:rsidRPr="005B44B1">
        <w:rPr>
          <w:rFonts w:asciiTheme="minorHAnsi" w:hAnsiTheme="minorHAnsi" w:cstheme="minorHAnsi"/>
        </w:rPr>
        <w:t>Stratejik planın izlenmesinde 6 aylık dönemlerde izleme yapılacak denetim birimleri, il ve ilçe millî eğitim müdürlüğü ve Bakanlık denetim ve kontrollerine hazır halde tutulacaktır.</w:t>
      </w:r>
    </w:p>
    <w:p w:rsidR="00C726D2" w:rsidRPr="005B44B1" w:rsidRDefault="00C726D2" w:rsidP="006517D8">
      <w:pPr>
        <w:rPr>
          <w:rFonts w:asciiTheme="minorHAnsi" w:hAnsiTheme="minorHAnsi" w:cstheme="minorHAnsi"/>
        </w:rPr>
      </w:pPr>
      <w:r w:rsidRPr="005B44B1">
        <w:rPr>
          <w:rFonts w:asciiTheme="minorHAnsi" w:hAnsiTheme="minorHAnsi" w:cstheme="minorHAnsi"/>
        </w:rPr>
        <w:t>Yıllık planın uygulanmasında yürütme ekipleri ve eylem sorumlularıyla aylık ilerleme toplantıları yapılacaktır. Toplantıda bir önceki ayda yapılanlar ve bir sonraki ayda yapılacaklar görüşülüp karara bağlanacaktır.</w:t>
      </w:r>
    </w:p>
    <w:sectPr w:rsidR="00C726D2" w:rsidRPr="005B44B1" w:rsidSect="00B10912">
      <w:footerReference w:type="default" r:id="rId17"/>
      <w:footerReference w:type="first" r:id="rId18"/>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B4" w:rsidRDefault="00D00BB4" w:rsidP="00811861">
      <w:pPr>
        <w:spacing w:after="0" w:line="240" w:lineRule="auto"/>
      </w:pPr>
      <w:r>
        <w:separator/>
      </w:r>
    </w:p>
  </w:endnote>
  <w:endnote w:type="continuationSeparator" w:id="0">
    <w:p w:rsidR="00D00BB4" w:rsidRDefault="00D00BB4" w:rsidP="00811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86190"/>
      <w:docPartObj>
        <w:docPartGallery w:val="Page Numbers (Bottom of Page)"/>
        <w:docPartUnique/>
      </w:docPartObj>
    </w:sdtPr>
    <w:sdtContent>
      <w:p w:rsidR="00A7368A" w:rsidRDefault="00A7368A">
        <w:pPr>
          <w:pStyle w:val="Altbilgi"/>
          <w:jc w:val="right"/>
        </w:pPr>
        <w:fldSimple w:instr=" PAGE   \* MERGEFORMAT ">
          <w:r w:rsidR="00692E2C">
            <w:rPr>
              <w:noProof/>
            </w:rPr>
            <w:t>3</w:t>
          </w:r>
        </w:fldSimple>
      </w:p>
    </w:sdtContent>
  </w:sdt>
  <w:p w:rsidR="00A7368A" w:rsidRDefault="00A7368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8A" w:rsidRDefault="00A7368A" w:rsidP="006517D8">
    <w:pPr>
      <w:pStyle w:val="Altbilgi"/>
    </w:pPr>
    <w:fldSimple w:instr="PAGE   \* MERGEFORMAT">
      <w:r>
        <w:rPr>
          <w:noProof/>
        </w:rPr>
        <w:t>1</w:t>
      </w:r>
    </w:fldSimple>
  </w:p>
  <w:p w:rsidR="00A7368A" w:rsidRDefault="00A7368A" w:rsidP="006517D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B4" w:rsidRDefault="00D00BB4" w:rsidP="00811861">
      <w:pPr>
        <w:spacing w:after="0" w:line="240" w:lineRule="auto"/>
      </w:pPr>
      <w:r>
        <w:separator/>
      </w:r>
    </w:p>
  </w:footnote>
  <w:footnote w:type="continuationSeparator" w:id="0">
    <w:p w:rsidR="00D00BB4" w:rsidRDefault="00D00BB4" w:rsidP="008118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80A1B"/>
    <w:multiLevelType w:val="hybridMultilevel"/>
    <w:tmpl w:val="DABE48E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3C6C4451"/>
    <w:multiLevelType w:val="hybridMultilevel"/>
    <w:tmpl w:val="28A8FC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9405B65"/>
    <w:multiLevelType w:val="hybridMultilevel"/>
    <w:tmpl w:val="77D6E11E"/>
    <w:lvl w:ilvl="0" w:tplc="041F0001">
      <w:start w:val="1"/>
      <w:numFmt w:val="bullet"/>
      <w:lvlText w:val=""/>
      <w:lvlJc w:val="left"/>
      <w:pPr>
        <w:ind w:left="905" w:hanging="360"/>
      </w:pPr>
      <w:rPr>
        <w:rFonts w:ascii="Symbol" w:hAnsi="Symbol" w:hint="default"/>
      </w:rPr>
    </w:lvl>
    <w:lvl w:ilvl="1" w:tplc="041F0003">
      <w:start w:val="1"/>
      <w:numFmt w:val="bullet"/>
      <w:lvlText w:val="o"/>
      <w:lvlJc w:val="left"/>
      <w:pPr>
        <w:ind w:left="1625" w:hanging="360"/>
      </w:pPr>
      <w:rPr>
        <w:rFonts w:ascii="Courier New" w:hAnsi="Courier New" w:cs="Courier New" w:hint="default"/>
      </w:rPr>
    </w:lvl>
    <w:lvl w:ilvl="2" w:tplc="041F0005">
      <w:start w:val="1"/>
      <w:numFmt w:val="bullet"/>
      <w:lvlText w:val=""/>
      <w:lvlJc w:val="left"/>
      <w:pPr>
        <w:ind w:left="2345" w:hanging="360"/>
      </w:pPr>
      <w:rPr>
        <w:rFonts w:ascii="Wingdings" w:hAnsi="Wingdings" w:hint="default"/>
      </w:rPr>
    </w:lvl>
    <w:lvl w:ilvl="3" w:tplc="041F0001">
      <w:start w:val="1"/>
      <w:numFmt w:val="bullet"/>
      <w:lvlText w:val=""/>
      <w:lvlJc w:val="left"/>
      <w:pPr>
        <w:ind w:left="3065" w:hanging="360"/>
      </w:pPr>
      <w:rPr>
        <w:rFonts w:ascii="Symbol" w:hAnsi="Symbol" w:hint="default"/>
      </w:rPr>
    </w:lvl>
    <w:lvl w:ilvl="4" w:tplc="041F0003">
      <w:start w:val="1"/>
      <w:numFmt w:val="bullet"/>
      <w:lvlText w:val="o"/>
      <w:lvlJc w:val="left"/>
      <w:pPr>
        <w:ind w:left="3785" w:hanging="360"/>
      </w:pPr>
      <w:rPr>
        <w:rFonts w:ascii="Courier New" w:hAnsi="Courier New" w:cs="Courier New" w:hint="default"/>
      </w:rPr>
    </w:lvl>
    <w:lvl w:ilvl="5" w:tplc="041F0005">
      <w:start w:val="1"/>
      <w:numFmt w:val="bullet"/>
      <w:lvlText w:val=""/>
      <w:lvlJc w:val="left"/>
      <w:pPr>
        <w:ind w:left="4505" w:hanging="360"/>
      </w:pPr>
      <w:rPr>
        <w:rFonts w:ascii="Wingdings" w:hAnsi="Wingdings" w:hint="default"/>
      </w:rPr>
    </w:lvl>
    <w:lvl w:ilvl="6" w:tplc="041F0001">
      <w:start w:val="1"/>
      <w:numFmt w:val="bullet"/>
      <w:lvlText w:val=""/>
      <w:lvlJc w:val="left"/>
      <w:pPr>
        <w:ind w:left="5225" w:hanging="360"/>
      </w:pPr>
      <w:rPr>
        <w:rFonts w:ascii="Symbol" w:hAnsi="Symbol" w:hint="default"/>
      </w:rPr>
    </w:lvl>
    <w:lvl w:ilvl="7" w:tplc="041F0003">
      <w:start w:val="1"/>
      <w:numFmt w:val="bullet"/>
      <w:lvlText w:val="o"/>
      <w:lvlJc w:val="left"/>
      <w:pPr>
        <w:ind w:left="5945" w:hanging="360"/>
      </w:pPr>
      <w:rPr>
        <w:rFonts w:ascii="Courier New" w:hAnsi="Courier New" w:cs="Courier New" w:hint="default"/>
      </w:rPr>
    </w:lvl>
    <w:lvl w:ilvl="8" w:tplc="041F0005">
      <w:start w:val="1"/>
      <w:numFmt w:val="bullet"/>
      <w:lvlText w:val=""/>
      <w:lvlJc w:val="left"/>
      <w:pPr>
        <w:ind w:left="6665" w:hanging="360"/>
      </w:pPr>
      <w:rPr>
        <w:rFonts w:ascii="Wingdings" w:hAnsi="Wingdings" w:hint="default"/>
      </w:rPr>
    </w:lvl>
  </w:abstractNum>
  <w:abstractNum w:abstractNumId="4">
    <w:nsid w:val="57C72EDB"/>
    <w:multiLevelType w:val="hybridMultilevel"/>
    <w:tmpl w:val="F71EF4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5C4A3FB6"/>
    <w:multiLevelType w:val="hybridMultilevel"/>
    <w:tmpl w:val="F41C59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494535"/>
    <w:multiLevelType w:val="hybridMultilevel"/>
    <w:tmpl w:val="CCB4A6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9323EAC"/>
    <w:multiLevelType w:val="hybridMultilevel"/>
    <w:tmpl w:val="F58E10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4"/>
  </w:num>
  <w:num w:numId="6">
    <w:abstractNumId w:val="3"/>
  </w:num>
  <w:num w:numId="7">
    <w:abstractNumId w:val="0"/>
  </w:num>
  <w:num w:numId="8">
    <w:abstractNumId w:val="6"/>
  </w:num>
  <w:num w:numId="9">
    <w:abstractNumId w:val="0"/>
  </w:num>
  <w:num w:numId="10">
    <w:abstractNumId w:val="2"/>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F4237"/>
    <w:rsid w:val="00006D82"/>
    <w:rsid w:val="00012438"/>
    <w:rsid w:val="00021BA2"/>
    <w:rsid w:val="00025CC3"/>
    <w:rsid w:val="00034042"/>
    <w:rsid w:val="000347F9"/>
    <w:rsid w:val="000368B4"/>
    <w:rsid w:val="00037308"/>
    <w:rsid w:val="00037D35"/>
    <w:rsid w:val="0004347E"/>
    <w:rsid w:val="00047FE8"/>
    <w:rsid w:val="00054218"/>
    <w:rsid w:val="00056CC1"/>
    <w:rsid w:val="00062DC0"/>
    <w:rsid w:val="00064F78"/>
    <w:rsid w:val="000737A2"/>
    <w:rsid w:val="00076F45"/>
    <w:rsid w:val="00081AC3"/>
    <w:rsid w:val="00086716"/>
    <w:rsid w:val="0008746F"/>
    <w:rsid w:val="0009257E"/>
    <w:rsid w:val="000A05F1"/>
    <w:rsid w:val="000A1F3C"/>
    <w:rsid w:val="000A2801"/>
    <w:rsid w:val="000A3C3A"/>
    <w:rsid w:val="000B0EC5"/>
    <w:rsid w:val="000B3737"/>
    <w:rsid w:val="000C695D"/>
    <w:rsid w:val="000D13CC"/>
    <w:rsid w:val="000D45A7"/>
    <w:rsid w:val="000D5AF6"/>
    <w:rsid w:val="000D6303"/>
    <w:rsid w:val="000D7EDE"/>
    <w:rsid w:val="000E2243"/>
    <w:rsid w:val="000E28BF"/>
    <w:rsid w:val="000E5920"/>
    <w:rsid w:val="000E72E0"/>
    <w:rsid w:val="000F5C4E"/>
    <w:rsid w:val="000F6BBF"/>
    <w:rsid w:val="00102A4E"/>
    <w:rsid w:val="00111A82"/>
    <w:rsid w:val="00120AB4"/>
    <w:rsid w:val="0012172F"/>
    <w:rsid w:val="00122676"/>
    <w:rsid w:val="00136B6E"/>
    <w:rsid w:val="00137F56"/>
    <w:rsid w:val="0014066A"/>
    <w:rsid w:val="00142B50"/>
    <w:rsid w:val="00147C43"/>
    <w:rsid w:val="00150D70"/>
    <w:rsid w:val="001525A6"/>
    <w:rsid w:val="00172144"/>
    <w:rsid w:val="00175025"/>
    <w:rsid w:val="0017737A"/>
    <w:rsid w:val="0018737E"/>
    <w:rsid w:val="00191F2D"/>
    <w:rsid w:val="00192ECA"/>
    <w:rsid w:val="001A4529"/>
    <w:rsid w:val="001A6753"/>
    <w:rsid w:val="001B1B99"/>
    <w:rsid w:val="001B21DF"/>
    <w:rsid w:val="001B4307"/>
    <w:rsid w:val="001C1414"/>
    <w:rsid w:val="001C67A7"/>
    <w:rsid w:val="001D0E9B"/>
    <w:rsid w:val="001D62C8"/>
    <w:rsid w:val="001D73E3"/>
    <w:rsid w:val="001E061F"/>
    <w:rsid w:val="001E295A"/>
    <w:rsid w:val="00203022"/>
    <w:rsid w:val="00203CC3"/>
    <w:rsid w:val="00205C5D"/>
    <w:rsid w:val="0020708F"/>
    <w:rsid w:val="00211F1F"/>
    <w:rsid w:val="00212751"/>
    <w:rsid w:val="00214F87"/>
    <w:rsid w:val="00215F74"/>
    <w:rsid w:val="002223D9"/>
    <w:rsid w:val="002278CF"/>
    <w:rsid w:val="00230D24"/>
    <w:rsid w:val="00230F77"/>
    <w:rsid w:val="00241D0F"/>
    <w:rsid w:val="00245950"/>
    <w:rsid w:val="00252727"/>
    <w:rsid w:val="00252D8C"/>
    <w:rsid w:val="002538E9"/>
    <w:rsid w:val="0025661F"/>
    <w:rsid w:val="00256B5F"/>
    <w:rsid w:val="002719A6"/>
    <w:rsid w:val="0027228F"/>
    <w:rsid w:val="002809B4"/>
    <w:rsid w:val="0029734E"/>
    <w:rsid w:val="00297974"/>
    <w:rsid w:val="002A21B1"/>
    <w:rsid w:val="002A2F90"/>
    <w:rsid w:val="002A7026"/>
    <w:rsid w:val="002B241E"/>
    <w:rsid w:val="002B375B"/>
    <w:rsid w:val="002C7757"/>
    <w:rsid w:val="002D1C69"/>
    <w:rsid w:val="002D278C"/>
    <w:rsid w:val="002D5BD8"/>
    <w:rsid w:val="002E1E7E"/>
    <w:rsid w:val="002E66DF"/>
    <w:rsid w:val="002F340A"/>
    <w:rsid w:val="002F347F"/>
    <w:rsid w:val="002F4955"/>
    <w:rsid w:val="00310390"/>
    <w:rsid w:val="00322C39"/>
    <w:rsid w:val="0032530E"/>
    <w:rsid w:val="003262C6"/>
    <w:rsid w:val="0032636A"/>
    <w:rsid w:val="003338DC"/>
    <w:rsid w:val="00334B88"/>
    <w:rsid w:val="00337553"/>
    <w:rsid w:val="00341EA9"/>
    <w:rsid w:val="003426E7"/>
    <w:rsid w:val="00342A4A"/>
    <w:rsid w:val="003467FF"/>
    <w:rsid w:val="003503A1"/>
    <w:rsid w:val="003533AA"/>
    <w:rsid w:val="003541E5"/>
    <w:rsid w:val="00354240"/>
    <w:rsid w:val="00354C8A"/>
    <w:rsid w:val="003638A1"/>
    <w:rsid w:val="0037552B"/>
    <w:rsid w:val="00383840"/>
    <w:rsid w:val="00384BF8"/>
    <w:rsid w:val="00384F38"/>
    <w:rsid w:val="003874D6"/>
    <w:rsid w:val="003963CB"/>
    <w:rsid w:val="00397DE3"/>
    <w:rsid w:val="003A0451"/>
    <w:rsid w:val="003A3017"/>
    <w:rsid w:val="003A58C4"/>
    <w:rsid w:val="003A7317"/>
    <w:rsid w:val="003B227F"/>
    <w:rsid w:val="003B2E55"/>
    <w:rsid w:val="003B377E"/>
    <w:rsid w:val="003B380A"/>
    <w:rsid w:val="003B68C0"/>
    <w:rsid w:val="003C305E"/>
    <w:rsid w:val="003C77F1"/>
    <w:rsid w:val="003D2155"/>
    <w:rsid w:val="003D3F86"/>
    <w:rsid w:val="003E1759"/>
    <w:rsid w:val="003F4ED9"/>
    <w:rsid w:val="00400757"/>
    <w:rsid w:val="00400ABF"/>
    <w:rsid w:val="0040191D"/>
    <w:rsid w:val="00401EF3"/>
    <w:rsid w:val="00404694"/>
    <w:rsid w:val="0040575C"/>
    <w:rsid w:val="00407204"/>
    <w:rsid w:val="0041081D"/>
    <w:rsid w:val="004138E4"/>
    <w:rsid w:val="00413A61"/>
    <w:rsid w:val="00420FE4"/>
    <w:rsid w:val="0042211B"/>
    <w:rsid w:val="00424E89"/>
    <w:rsid w:val="00431E94"/>
    <w:rsid w:val="00433C6C"/>
    <w:rsid w:val="0043796E"/>
    <w:rsid w:val="00440455"/>
    <w:rsid w:val="004413FB"/>
    <w:rsid w:val="00447249"/>
    <w:rsid w:val="00450CB5"/>
    <w:rsid w:val="00453569"/>
    <w:rsid w:val="004551D6"/>
    <w:rsid w:val="0045798B"/>
    <w:rsid w:val="004636DD"/>
    <w:rsid w:val="00463E4E"/>
    <w:rsid w:val="0046747D"/>
    <w:rsid w:val="00467E8D"/>
    <w:rsid w:val="00472FBF"/>
    <w:rsid w:val="004739C4"/>
    <w:rsid w:val="00486BEF"/>
    <w:rsid w:val="00496A13"/>
    <w:rsid w:val="004A715E"/>
    <w:rsid w:val="004A75DD"/>
    <w:rsid w:val="004D04FF"/>
    <w:rsid w:val="004F0BCD"/>
    <w:rsid w:val="004F4CF4"/>
    <w:rsid w:val="0050225B"/>
    <w:rsid w:val="005027D4"/>
    <w:rsid w:val="0050435C"/>
    <w:rsid w:val="00512934"/>
    <w:rsid w:val="005141F6"/>
    <w:rsid w:val="00514739"/>
    <w:rsid w:val="00516279"/>
    <w:rsid w:val="005237F8"/>
    <w:rsid w:val="00524702"/>
    <w:rsid w:val="00524D92"/>
    <w:rsid w:val="00527933"/>
    <w:rsid w:val="0053096A"/>
    <w:rsid w:val="0053407E"/>
    <w:rsid w:val="00534685"/>
    <w:rsid w:val="00537D91"/>
    <w:rsid w:val="005460AC"/>
    <w:rsid w:val="005503FF"/>
    <w:rsid w:val="00552134"/>
    <w:rsid w:val="00555FDE"/>
    <w:rsid w:val="00557713"/>
    <w:rsid w:val="0056029E"/>
    <w:rsid w:val="00564EF3"/>
    <w:rsid w:val="00571250"/>
    <w:rsid w:val="00571B77"/>
    <w:rsid w:val="00574F45"/>
    <w:rsid w:val="00575214"/>
    <w:rsid w:val="00575FE3"/>
    <w:rsid w:val="00590683"/>
    <w:rsid w:val="00592F29"/>
    <w:rsid w:val="005B0B20"/>
    <w:rsid w:val="005B44B1"/>
    <w:rsid w:val="005C246C"/>
    <w:rsid w:val="005C29FF"/>
    <w:rsid w:val="005C3705"/>
    <w:rsid w:val="005C3E5E"/>
    <w:rsid w:val="005D4831"/>
    <w:rsid w:val="005E05EB"/>
    <w:rsid w:val="005E09AD"/>
    <w:rsid w:val="005F1F52"/>
    <w:rsid w:val="005F2506"/>
    <w:rsid w:val="005F337E"/>
    <w:rsid w:val="005F460E"/>
    <w:rsid w:val="005F7D95"/>
    <w:rsid w:val="0060188A"/>
    <w:rsid w:val="006024DE"/>
    <w:rsid w:val="00602AD6"/>
    <w:rsid w:val="00606732"/>
    <w:rsid w:val="00610555"/>
    <w:rsid w:val="00611B94"/>
    <w:rsid w:val="00611FDF"/>
    <w:rsid w:val="006124FC"/>
    <w:rsid w:val="006170D5"/>
    <w:rsid w:val="00624983"/>
    <w:rsid w:val="00626282"/>
    <w:rsid w:val="006319E8"/>
    <w:rsid w:val="00632D77"/>
    <w:rsid w:val="0063598F"/>
    <w:rsid w:val="006417CB"/>
    <w:rsid w:val="00647243"/>
    <w:rsid w:val="00647261"/>
    <w:rsid w:val="006517D8"/>
    <w:rsid w:val="00660AE4"/>
    <w:rsid w:val="00667D14"/>
    <w:rsid w:val="0067066B"/>
    <w:rsid w:val="0068437A"/>
    <w:rsid w:val="00690709"/>
    <w:rsid w:val="00692E2C"/>
    <w:rsid w:val="00693F46"/>
    <w:rsid w:val="006954B9"/>
    <w:rsid w:val="006A2A6B"/>
    <w:rsid w:val="006A40B9"/>
    <w:rsid w:val="006A4AB3"/>
    <w:rsid w:val="006A7EA2"/>
    <w:rsid w:val="006B023E"/>
    <w:rsid w:val="006B3294"/>
    <w:rsid w:val="006B48B2"/>
    <w:rsid w:val="006D28A0"/>
    <w:rsid w:val="006D4085"/>
    <w:rsid w:val="006D68D9"/>
    <w:rsid w:val="006D6AF5"/>
    <w:rsid w:val="006E0781"/>
    <w:rsid w:val="006E0FC0"/>
    <w:rsid w:val="006E2F6B"/>
    <w:rsid w:val="006E2FE5"/>
    <w:rsid w:val="006E49EE"/>
    <w:rsid w:val="006E4E47"/>
    <w:rsid w:val="006F14DE"/>
    <w:rsid w:val="00704684"/>
    <w:rsid w:val="007070BE"/>
    <w:rsid w:val="00712B0C"/>
    <w:rsid w:val="00721817"/>
    <w:rsid w:val="00721A9C"/>
    <w:rsid w:val="007255B9"/>
    <w:rsid w:val="00734B89"/>
    <w:rsid w:val="007408ED"/>
    <w:rsid w:val="007511BD"/>
    <w:rsid w:val="007514DF"/>
    <w:rsid w:val="007514F3"/>
    <w:rsid w:val="00757B37"/>
    <w:rsid w:val="00757BA9"/>
    <w:rsid w:val="00762052"/>
    <w:rsid w:val="0076698E"/>
    <w:rsid w:val="0076722A"/>
    <w:rsid w:val="0077055A"/>
    <w:rsid w:val="0077151E"/>
    <w:rsid w:val="00772AA2"/>
    <w:rsid w:val="00790940"/>
    <w:rsid w:val="00796C01"/>
    <w:rsid w:val="007A1340"/>
    <w:rsid w:val="007A22BA"/>
    <w:rsid w:val="007A382E"/>
    <w:rsid w:val="007A4836"/>
    <w:rsid w:val="007A5241"/>
    <w:rsid w:val="007A6859"/>
    <w:rsid w:val="007A7DAB"/>
    <w:rsid w:val="007B21CA"/>
    <w:rsid w:val="007B44E8"/>
    <w:rsid w:val="007C0ECE"/>
    <w:rsid w:val="007C16E3"/>
    <w:rsid w:val="007C3DFA"/>
    <w:rsid w:val="007C3F6D"/>
    <w:rsid w:val="007C5709"/>
    <w:rsid w:val="007C636B"/>
    <w:rsid w:val="007D3652"/>
    <w:rsid w:val="007E131D"/>
    <w:rsid w:val="007F2809"/>
    <w:rsid w:val="007F38DE"/>
    <w:rsid w:val="007F5C80"/>
    <w:rsid w:val="007F77A7"/>
    <w:rsid w:val="00800863"/>
    <w:rsid w:val="00800D1C"/>
    <w:rsid w:val="0080154C"/>
    <w:rsid w:val="00802CC7"/>
    <w:rsid w:val="00803042"/>
    <w:rsid w:val="0080334E"/>
    <w:rsid w:val="00803BB9"/>
    <w:rsid w:val="00811861"/>
    <w:rsid w:val="008119ED"/>
    <w:rsid w:val="00813695"/>
    <w:rsid w:val="00832813"/>
    <w:rsid w:val="00833BED"/>
    <w:rsid w:val="00836487"/>
    <w:rsid w:val="0084108B"/>
    <w:rsid w:val="008447F0"/>
    <w:rsid w:val="0084668B"/>
    <w:rsid w:val="00855FDC"/>
    <w:rsid w:val="00860651"/>
    <w:rsid w:val="00861B1D"/>
    <w:rsid w:val="0087553C"/>
    <w:rsid w:val="00880862"/>
    <w:rsid w:val="00880D9E"/>
    <w:rsid w:val="00880DC2"/>
    <w:rsid w:val="0088186C"/>
    <w:rsid w:val="008856D0"/>
    <w:rsid w:val="00885BEA"/>
    <w:rsid w:val="00886DDE"/>
    <w:rsid w:val="00887687"/>
    <w:rsid w:val="00890904"/>
    <w:rsid w:val="008924BD"/>
    <w:rsid w:val="0089294E"/>
    <w:rsid w:val="00892C5F"/>
    <w:rsid w:val="008A343D"/>
    <w:rsid w:val="008A3A60"/>
    <w:rsid w:val="008B5A73"/>
    <w:rsid w:val="008B6EAE"/>
    <w:rsid w:val="008C6AB3"/>
    <w:rsid w:val="008C6ABB"/>
    <w:rsid w:val="008D48CA"/>
    <w:rsid w:val="008E2220"/>
    <w:rsid w:val="008E4907"/>
    <w:rsid w:val="008E543D"/>
    <w:rsid w:val="008E6E78"/>
    <w:rsid w:val="008E7EDE"/>
    <w:rsid w:val="008F5F70"/>
    <w:rsid w:val="0091304D"/>
    <w:rsid w:val="00917A05"/>
    <w:rsid w:val="00925849"/>
    <w:rsid w:val="0092648B"/>
    <w:rsid w:val="00927702"/>
    <w:rsid w:val="00936004"/>
    <w:rsid w:val="0093718E"/>
    <w:rsid w:val="00947288"/>
    <w:rsid w:val="009522C3"/>
    <w:rsid w:val="00953548"/>
    <w:rsid w:val="00955C85"/>
    <w:rsid w:val="00956944"/>
    <w:rsid w:val="00967170"/>
    <w:rsid w:val="00970FBE"/>
    <w:rsid w:val="00985B59"/>
    <w:rsid w:val="009977EF"/>
    <w:rsid w:val="009B6193"/>
    <w:rsid w:val="009B7145"/>
    <w:rsid w:val="009C1C29"/>
    <w:rsid w:val="009C336A"/>
    <w:rsid w:val="009C5AAD"/>
    <w:rsid w:val="009D2593"/>
    <w:rsid w:val="009E39FC"/>
    <w:rsid w:val="009E4C6B"/>
    <w:rsid w:val="009E5FAE"/>
    <w:rsid w:val="009F0CFC"/>
    <w:rsid w:val="009F5A24"/>
    <w:rsid w:val="00A029FA"/>
    <w:rsid w:val="00A0624E"/>
    <w:rsid w:val="00A17F28"/>
    <w:rsid w:val="00A2149D"/>
    <w:rsid w:val="00A24022"/>
    <w:rsid w:val="00A275DE"/>
    <w:rsid w:val="00A34447"/>
    <w:rsid w:val="00A35BEF"/>
    <w:rsid w:val="00A36E30"/>
    <w:rsid w:val="00A53103"/>
    <w:rsid w:val="00A56E6D"/>
    <w:rsid w:val="00A60E7E"/>
    <w:rsid w:val="00A72CE1"/>
    <w:rsid w:val="00A7368A"/>
    <w:rsid w:val="00A74045"/>
    <w:rsid w:val="00A77521"/>
    <w:rsid w:val="00A805FF"/>
    <w:rsid w:val="00A82F83"/>
    <w:rsid w:val="00A8659C"/>
    <w:rsid w:val="00A91017"/>
    <w:rsid w:val="00A91122"/>
    <w:rsid w:val="00AA2040"/>
    <w:rsid w:val="00AA6EE5"/>
    <w:rsid w:val="00AB30B5"/>
    <w:rsid w:val="00AB3BDA"/>
    <w:rsid w:val="00AD1FAA"/>
    <w:rsid w:val="00AD4EBE"/>
    <w:rsid w:val="00AD5F72"/>
    <w:rsid w:val="00AE4F77"/>
    <w:rsid w:val="00AE566A"/>
    <w:rsid w:val="00AE7DB0"/>
    <w:rsid w:val="00AF4680"/>
    <w:rsid w:val="00B01D4A"/>
    <w:rsid w:val="00B10912"/>
    <w:rsid w:val="00B15620"/>
    <w:rsid w:val="00B16D31"/>
    <w:rsid w:val="00B22CCF"/>
    <w:rsid w:val="00B22EF3"/>
    <w:rsid w:val="00B2709A"/>
    <w:rsid w:val="00B30FA6"/>
    <w:rsid w:val="00B47401"/>
    <w:rsid w:val="00B53A4D"/>
    <w:rsid w:val="00B8020E"/>
    <w:rsid w:val="00B87F4E"/>
    <w:rsid w:val="00B90F73"/>
    <w:rsid w:val="00BA07B4"/>
    <w:rsid w:val="00BA151E"/>
    <w:rsid w:val="00BA3885"/>
    <w:rsid w:val="00BA54F4"/>
    <w:rsid w:val="00BA55C0"/>
    <w:rsid w:val="00BB01BF"/>
    <w:rsid w:val="00BB0467"/>
    <w:rsid w:val="00BB6D74"/>
    <w:rsid w:val="00BC2FB5"/>
    <w:rsid w:val="00BC3898"/>
    <w:rsid w:val="00BC440E"/>
    <w:rsid w:val="00BD05C6"/>
    <w:rsid w:val="00BD6687"/>
    <w:rsid w:val="00BE3FEB"/>
    <w:rsid w:val="00BE6048"/>
    <w:rsid w:val="00BE6078"/>
    <w:rsid w:val="00BE65AB"/>
    <w:rsid w:val="00BE7449"/>
    <w:rsid w:val="00BE764B"/>
    <w:rsid w:val="00BF2AB3"/>
    <w:rsid w:val="00BF4237"/>
    <w:rsid w:val="00C00FDB"/>
    <w:rsid w:val="00C06E29"/>
    <w:rsid w:val="00C312F3"/>
    <w:rsid w:val="00C32CA8"/>
    <w:rsid w:val="00C43F67"/>
    <w:rsid w:val="00C51CB4"/>
    <w:rsid w:val="00C52800"/>
    <w:rsid w:val="00C556CD"/>
    <w:rsid w:val="00C57048"/>
    <w:rsid w:val="00C65A5C"/>
    <w:rsid w:val="00C726D2"/>
    <w:rsid w:val="00C74DBB"/>
    <w:rsid w:val="00C75C75"/>
    <w:rsid w:val="00C81323"/>
    <w:rsid w:val="00C83074"/>
    <w:rsid w:val="00C86C39"/>
    <w:rsid w:val="00C959B3"/>
    <w:rsid w:val="00C95B8B"/>
    <w:rsid w:val="00CA16EE"/>
    <w:rsid w:val="00CA2762"/>
    <w:rsid w:val="00CA3940"/>
    <w:rsid w:val="00CA4E86"/>
    <w:rsid w:val="00CC3DE7"/>
    <w:rsid w:val="00CD4EA9"/>
    <w:rsid w:val="00CD7B9A"/>
    <w:rsid w:val="00CE4B32"/>
    <w:rsid w:val="00CE563F"/>
    <w:rsid w:val="00CE73C2"/>
    <w:rsid w:val="00CF3362"/>
    <w:rsid w:val="00D00BB4"/>
    <w:rsid w:val="00D02A24"/>
    <w:rsid w:val="00D0378C"/>
    <w:rsid w:val="00D1255B"/>
    <w:rsid w:val="00D173A8"/>
    <w:rsid w:val="00D17690"/>
    <w:rsid w:val="00D2232E"/>
    <w:rsid w:val="00D305A8"/>
    <w:rsid w:val="00D40A71"/>
    <w:rsid w:val="00D45DED"/>
    <w:rsid w:val="00D4642B"/>
    <w:rsid w:val="00D46F1B"/>
    <w:rsid w:val="00D55791"/>
    <w:rsid w:val="00D874B0"/>
    <w:rsid w:val="00D925E5"/>
    <w:rsid w:val="00D960F8"/>
    <w:rsid w:val="00D9717E"/>
    <w:rsid w:val="00DA2B29"/>
    <w:rsid w:val="00DA2F6B"/>
    <w:rsid w:val="00DB2A4A"/>
    <w:rsid w:val="00DB6B96"/>
    <w:rsid w:val="00DC52B8"/>
    <w:rsid w:val="00DC6357"/>
    <w:rsid w:val="00DD1E87"/>
    <w:rsid w:val="00DD5B3F"/>
    <w:rsid w:val="00DD63F7"/>
    <w:rsid w:val="00DD68AB"/>
    <w:rsid w:val="00DD70D0"/>
    <w:rsid w:val="00DE43C5"/>
    <w:rsid w:val="00DF5CDD"/>
    <w:rsid w:val="00DF7D68"/>
    <w:rsid w:val="00E0067F"/>
    <w:rsid w:val="00E06D92"/>
    <w:rsid w:val="00E1080C"/>
    <w:rsid w:val="00E12464"/>
    <w:rsid w:val="00E12903"/>
    <w:rsid w:val="00E13E50"/>
    <w:rsid w:val="00E163F3"/>
    <w:rsid w:val="00E24D70"/>
    <w:rsid w:val="00E265E9"/>
    <w:rsid w:val="00E272AE"/>
    <w:rsid w:val="00E36A51"/>
    <w:rsid w:val="00E402D4"/>
    <w:rsid w:val="00E40EF6"/>
    <w:rsid w:val="00E46BAC"/>
    <w:rsid w:val="00E514B3"/>
    <w:rsid w:val="00E5295E"/>
    <w:rsid w:val="00E54D39"/>
    <w:rsid w:val="00E611AC"/>
    <w:rsid w:val="00E617C0"/>
    <w:rsid w:val="00E64585"/>
    <w:rsid w:val="00E666B5"/>
    <w:rsid w:val="00E7147C"/>
    <w:rsid w:val="00E72DAC"/>
    <w:rsid w:val="00E75FCE"/>
    <w:rsid w:val="00E77408"/>
    <w:rsid w:val="00E809C5"/>
    <w:rsid w:val="00E8432B"/>
    <w:rsid w:val="00E92867"/>
    <w:rsid w:val="00E92AC6"/>
    <w:rsid w:val="00E9498F"/>
    <w:rsid w:val="00E95B0F"/>
    <w:rsid w:val="00EA2572"/>
    <w:rsid w:val="00EA45B6"/>
    <w:rsid w:val="00EA5DA1"/>
    <w:rsid w:val="00EB4031"/>
    <w:rsid w:val="00EC07DA"/>
    <w:rsid w:val="00EC3BF8"/>
    <w:rsid w:val="00ED1080"/>
    <w:rsid w:val="00ED1900"/>
    <w:rsid w:val="00ED38FB"/>
    <w:rsid w:val="00EF0CC8"/>
    <w:rsid w:val="00EF145A"/>
    <w:rsid w:val="00EF1BEE"/>
    <w:rsid w:val="00EF37D1"/>
    <w:rsid w:val="00EF3B6F"/>
    <w:rsid w:val="00EF6978"/>
    <w:rsid w:val="00F01696"/>
    <w:rsid w:val="00F02F0D"/>
    <w:rsid w:val="00F10AE5"/>
    <w:rsid w:val="00F17F1B"/>
    <w:rsid w:val="00F20C70"/>
    <w:rsid w:val="00F230C5"/>
    <w:rsid w:val="00F415FB"/>
    <w:rsid w:val="00F46966"/>
    <w:rsid w:val="00F51C9D"/>
    <w:rsid w:val="00F54EC9"/>
    <w:rsid w:val="00F61413"/>
    <w:rsid w:val="00F6283F"/>
    <w:rsid w:val="00F65FD8"/>
    <w:rsid w:val="00F7195E"/>
    <w:rsid w:val="00F75864"/>
    <w:rsid w:val="00F8535F"/>
    <w:rsid w:val="00F86BDC"/>
    <w:rsid w:val="00F86E49"/>
    <w:rsid w:val="00F873EB"/>
    <w:rsid w:val="00F93863"/>
    <w:rsid w:val="00FA1870"/>
    <w:rsid w:val="00FA4D52"/>
    <w:rsid w:val="00FB2920"/>
    <w:rsid w:val="00FB347B"/>
    <w:rsid w:val="00FB630A"/>
    <w:rsid w:val="00FF163B"/>
    <w:rsid w:val="00FF17E7"/>
    <w:rsid w:val="00FF29CD"/>
    <w:rsid w:val="00FF43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semiHidden/>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C726D2"/>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s>
</file>

<file path=word/webSettings.xml><?xml version="1.0" encoding="utf-8"?>
<w:webSettings xmlns:r="http://schemas.openxmlformats.org/officeDocument/2006/relationships" xmlns:w="http://schemas.openxmlformats.org/wordprocessingml/2006/main">
  <w:divs>
    <w:div w:id="18288197">
      <w:bodyDiv w:val="1"/>
      <w:marLeft w:val="0"/>
      <w:marRight w:val="0"/>
      <w:marTop w:val="0"/>
      <w:marBottom w:val="0"/>
      <w:divBdr>
        <w:top w:val="none" w:sz="0" w:space="0" w:color="auto"/>
        <w:left w:val="none" w:sz="0" w:space="0" w:color="auto"/>
        <w:bottom w:val="none" w:sz="0" w:space="0" w:color="auto"/>
        <w:right w:val="none" w:sz="0" w:space="0" w:color="auto"/>
      </w:divBdr>
    </w:div>
    <w:div w:id="39791194">
      <w:bodyDiv w:val="1"/>
      <w:marLeft w:val="0"/>
      <w:marRight w:val="0"/>
      <w:marTop w:val="0"/>
      <w:marBottom w:val="0"/>
      <w:divBdr>
        <w:top w:val="none" w:sz="0" w:space="0" w:color="auto"/>
        <w:left w:val="none" w:sz="0" w:space="0" w:color="auto"/>
        <w:bottom w:val="none" w:sz="0" w:space="0" w:color="auto"/>
        <w:right w:val="none" w:sz="0" w:space="0" w:color="auto"/>
      </w:divBdr>
    </w:div>
    <w:div w:id="46490142">
      <w:bodyDiv w:val="1"/>
      <w:marLeft w:val="0"/>
      <w:marRight w:val="0"/>
      <w:marTop w:val="0"/>
      <w:marBottom w:val="0"/>
      <w:divBdr>
        <w:top w:val="none" w:sz="0" w:space="0" w:color="auto"/>
        <w:left w:val="none" w:sz="0" w:space="0" w:color="auto"/>
        <w:bottom w:val="none" w:sz="0" w:space="0" w:color="auto"/>
        <w:right w:val="none" w:sz="0" w:space="0" w:color="auto"/>
      </w:divBdr>
    </w:div>
    <w:div w:id="59183183">
      <w:bodyDiv w:val="1"/>
      <w:marLeft w:val="0"/>
      <w:marRight w:val="0"/>
      <w:marTop w:val="0"/>
      <w:marBottom w:val="0"/>
      <w:divBdr>
        <w:top w:val="none" w:sz="0" w:space="0" w:color="auto"/>
        <w:left w:val="none" w:sz="0" w:space="0" w:color="auto"/>
        <w:bottom w:val="none" w:sz="0" w:space="0" w:color="auto"/>
        <w:right w:val="none" w:sz="0" w:space="0" w:color="auto"/>
      </w:divBdr>
    </w:div>
    <w:div w:id="69280335">
      <w:bodyDiv w:val="1"/>
      <w:marLeft w:val="0"/>
      <w:marRight w:val="0"/>
      <w:marTop w:val="0"/>
      <w:marBottom w:val="0"/>
      <w:divBdr>
        <w:top w:val="none" w:sz="0" w:space="0" w:color="auto"/>
        <w:left w:val="none" w:sz="0" w:space="0" w:color="auto"/>
        <w:bottom w:val="none" w:sz="0" w:space="0" w:color="auto"/>
        <w:right w:val="none" w:sz="0" w:space="0" w:color="auto"/>
      </w:divBdr>
    </w:div>
    <w:div w:id="74016793">
      <w:bodyDiv w:val="1"/>
      <w:marLeft w:val="0"/>
      <w:marRight w:val="0"/>
      <w:marTop w:val="0"/>
      <w:marBottom w:val="0"/>
      <w:divBdr>
        <w:top w:val="none" w:sz="0" w:space="0" w:color="auto"/>
        <w:left w:val="none" w:sz="0" w:space="0" w:color="auto"/>
        <w:bottom w:val="none" w:sz="0" w:space="0" w:color="auto"/>
        <w:right w:val="none" w:sz="0" w:space="0" w:color="auto"/>
      </w:divBdr>
    </w:div>
    <w:div w:id="127405842">
      <w:bodyDiv w:val="1"/>
      <w:marLeft w:val="0"/>
      <w:marRight w:val="0"/>
      <w:marTop w:val="0"/>
      <w:marBottom w:val="0"/>
      <w:divBdr>
        <w:top w:val="none" w:sz="0" w:space="0" w:color="auto"/>
        <w:left w:val="none" w:sz="0" w:space="0" w:color="auto"/>
        <w:bottom w:val="none" w:sz="0" w:space="0" w:color="auto"/>
        <w:right w:val="none" w:sz="0" w:space="0" w:color="auto"/>
      </w:divBdr>
    </w:div>
    <w:div w:id="173300345">
      <w:bodyDiv w:val="1"/>
      <w:marLeft w:val="0"/>
      <w:marRight w:val="0"/>
      <w:marTop w:val="0"/>
      <w:marBottom w:val="0"/>
      <w:divBdr>
        <w:top w:val="none" w:sz="0" w:space="0" w:color="auto"/>
        <w:left w:val="none" w:sz="0" w:space="0" w:color="auto"/>
        <w:bottom w:val="none" w:sz="0" w:space="0" w:color="auto"/>
        <w:right w:val="none" w:sz="0" w:space="0" w:color="auto"/>
      </w:divBdr>
    </w:div>
    <w:div w:id="180976617">
      <w:bodyDiv w:val="1"/>
      <w:marLeft w:val="0"/>
      <w:marRight w:val="0"/>
      <w:marTop w:val="0"/>
      <w:marBottom w:val="0"/>
      <w:divBdr>
        <w:top w:val="none" w:sz="0" w:space="0" w:color="auto"/>
        <w:left w:val="none" w:sz="0" w:space="0" w:color="auto"/>
        <w:bottom w:val="none" w:sz="0" w:space="0" w:color="auto"/>
        <w:right w:val="none" w:sz="0" w:space="0" w:color="auto"/>
      </w:divBdr>
    </w:div>
    <w:div w:id="231434311">
      <w:bodyDiv w:val="1"/>
      <w:marLeft w:val="0"/>
      <w:marRight w:val="0"/>
      <w:marTop w:val="0"/>
      <w:marBottom w:val="0"/>
      <w:divBdr>
        <w:top w:val="none" w:sz="0" w:space="0" w:color="auto"/>
        <w:left w:val="none" w:sz="0" w:space="0" w:color="auto"/>
        <w:bottom w:val="none" w:sz="0" w:space="0" w:color="auto"/>
        <w:right w:val="none" w:sz="0" w:space="0" w:color="auto"/>
      </w:divBdr>
    </w:div>
    <w:div w:id="390005550">
      <w:bodyDiv w:val="1"/>
      <w:marLeft w:val="0"/>
      <w:marRight w:val="0"/>
      <w:marTop w:val="0"/>
      <w:marBottom w:val="0"/>
      <w:divBdr>
        <w:top w:val="none" w:sz="0" w:space="0" w:color="auto"/>
        <w:left w:val="none" w:sz="0" w:space="0" w:color="auto"/>
        <w:bottom w:val="none" w:sz="0" w:space="0" w:color="auto"/>
        <w:right w:val="none" w:sz="0" w:space="0" w:color="auto"/>
      </w:divBdr>
    </w:div>
    <w:div w:id="427770292">
      <w:bodyDiv w:val="1"/>
      <w:marLeft w:val="0"/>
      <w:marRight w:val="0"/>
      <w:marTop w:val="0"/>
      <w:marBottom w:val="0"/>
      <w:divBdr>
        <w:top w:val="none" w:sz="0" w:space="0" w:color="auto"/>
        <w:left w:val="none" w:sz="0" w:space="0" w:color="auto"/>
        <w:bottom w:val="none" w:sz="0" w:space="0" w:color="auto"/>
        <w:right w:val="none" w:sz="0" w:space="0" w:color="auto"/>
      </w:divBdr>
    </w:div>
    <w:div w:id="469631844">
      <w:bodyDiv w:val="1"/>
      <w:marLeft w:val="0"/>
      <w:marRight w:val="0"/>
      <w:marTop w:val="0"/>
      <w:marBottom w:val="0"/>
      <w:divBdr>
        <w:top w:val="none" w:sz="0" w:space="0" w:color="auto"/>
        <w:left w:val="none" w:sz="0" w:space="0" w:color="auto"/>
        <w:bottom w:val="none" w:sz="0" w:space="0" w:color="auto"/>
        <w:right w:val="none" w:sz="0" w:space="0" w:color="auto"/>
      </w:divBdr>
    </w:div>
    <w:div w:id="655958013">
      <w:bodyDiv w:val="1"/>
      <w:marLeft w:val="0"/>
      <w:marRight w:val="0"/>
      <w:marTop w:val="0"/>
      <w:marBottom w:val="0"/>
      <w:divBdr>
        <w:top w:val="none" w:sz="0" w:space="0" w:color="auto"/>
        <w:left w:val="none" w:sz="0" w:space="0" w:color="auto"/>
        <w:bottom w:val="none" w:sz="0" w:space="0" w:color="auto"/>
        <w:right w:val="none" w:sz="0" w:space="0" w:color="auto"/>
      </w:divBdr>
    </w:div>
    <w:div w:id="658728345">
      <w:bodyDiv w:val="1"/>
      <w:marLeft w:val="0"/>
      <w:marRight w:val="0"/>
      <w:marTop w:val="0"/>
      <w:marBottom w:val="0"/>
      <w:divBdr>
        <w:top w:val="none" w:sz="0" w:space="0" w:color="auto"/>
        <w:left w:val="none" w:sz="0" w:space="0" w:color="auto"/>
        <w:bottom w:val="none" w:sz="0" w:space="0" w:color="auto"/>
        <w:right w:val="none" w:sz="0" w:space="0" w:color="auto"/>
      </w:divBdr>
    </w:div>
    <w:div w:id="696783904">
      <w:bodyDiv w:val="1"/>
      <w:marLeft w:val="0"/>
      <w:marRight w:val="0"/>
      <w:marTop w:val="0"/>
      <w:marBottom w:val="0"/>
      <w:divBdr>
        <w:top w:val="none" w:sz="0" w:space="0" w:color="auto"/>
        <w:left w:val="none" w:sz="0" w:space="0" w:color="auto"/>
        <w:bottom w:val="none" w:sz="0" w:space="0" w:color="auto"/>
        <w:right w:val="none" w:sz="0" w:space="0" w:color="auto"/>
      </w:divBdr>
    </w:div>
    <w:div w:id="726680786">
      <w:bodyDiv w:val="1"/>
      <w:marLeft w:val="0"/>
      <w:marRight w:val="0"/>
      <w:marTop w:val="0"/>
      <w:marBottom w:val="0"/>
      <w:divBdr>
        <w:top w:val="none" w:sz="0" w:space="0" w:color="auto"/>
        <w:left w:val="none" w:sz="0" w:space="0" w:color="auto"/>
        <w:bottom w:val="none" w:sz="0" w:space="0" w:color="auto"/>
        <w:right w:val="none" w:sz="0" w:space="0" w:color="auto"/>
      </w:divBdr>
    </w:div>
    <w:div w:id="739209913">
      <w:bodyDiv w:val="1"/>
      <w:marLeft w:val="0"/>
      <w:marRight w:val="0"/>
      <w:marTop w:val="0"/>
      <w:marBottom w:val="0"/>
      <w:divBdr>
        <w:top w:val="none" w:sz="0" w:space="0" w:color="auto"/>
        <w:left w:val="none" w:sz="0" w:space="0" w:color="auto"/>
        <w:bottom w:val="none" w:sz="0" w:space="0" w:color="auto"/>
        <w:right w:val="none" w:sz="0" w:space="0" w:color="auto"/>
      </w:divBdr>
    </w:div>
    <w:div w:id="883518209">
      <w:bodyDiv w:val="1"/>
      <w:marLeft w:val="0"/>
      <w:marRight w:val="0"/>
      <w:marTop w:val="0"/>
      <w:marBottom w:val="0"/>
      <w:divBdr>
        <w:top w:val="none" w:sz="0" w:space="0" w:color="auto"/>
        <w:left w:val="none" w:sz="0" w:space="0" w:color="auto"/>
        <w:bottom w:val="none" w:sz="0" w:space="0" w:color="auto"/>
        <w:right w:val="none" w:sz="0" w:space="0" w:color="auto"/>
      </w:divBdr>
    </w:div>
    <w:div w:id="1117413879">
      <w:bodyDiv w:val="1"/>
      <w:marLeft w:val="0"/>
      <w:marRight w:val="0"/>
      <w:marTop w:val="0"/>
      <w:marBottom w:val="0"/>
      <w:divBdr>
        <w:top w:val="none" w:sz="0" w:space="0" w:color="auto"/>
        <w:left w:val="none" w:sz="0" w:space="0" w:color="auto"/>
        <w:bottom w:val="none" w:sz="0" w:space="0" w:color="auto"/>
        <w:right w:val="none" w:sz="0" w:space="0" w:color="auto"/>
      </w:divBdr>
    </w:div>
    <w:div w:id="1227185708">
      <w:bodyDiv w:val="1"/>
      <w:marLeft w:val="0"/>
      <w:marRight w:val="0"/>
      <w:marTop w:val="0"/>
      <w:marBottom w:val="0"/>
      <w:divBdr>
        <w:top w:val="none" w:sz="0" w:space="0" w:color="auto"/>
        <w:left w:val="none" w:sz="0" w:space="0" w:color="auto"/>
        <w:bottom w:val="none" w:sz="0" w:space="0" w:color="auto"/>
        <w:right w:val="none" w:sz="0" w:space="0" w:color="auto"/>
      </w:divBdr>
    </w:div>
    <w:div w:id="1296377955">
      <w:bodyDiv w:val="1"/>
      <w:marLeft w:val="0"/>
      <w:marRight w:val="0"/>
      <w:marTop w:val="0"/>
      <w:marBottom w:val="0"/>
      <w:divBdr>
        <w:top w:val="none" w:sz="0" w:space="0" w:color="auto"/>
        <w:left w:val="none" w:sz="0" w:space="0" w:color="auto"/>
        <w:bottom w:val="none" w:sz="0" w:space="0" w:color="auto"/>
        <w:right w:val="none" w:sz="0" w:space="0" w:color="auto"/>
      </w:divBdr>
    </w:div>
    <w:div w:id="1297175614">
      <w:bodyDiv w:val="1"/>
      <w:marLeft w:val="0"/>
      <w:marRight w:val="0"/>
      <w:marTop w:val="0"/>
      <w:marBottom w:val="0"/>
      <w:divBdr>
        <w:top w:val="none" w:sz="0" w:space="0" w:color="auto"/>
        <w:left w:val="none" w:sz="0" w:space="0" w:color="auto"/>
        <w:bottom w:val="none" w:sz="0" w:space="0" w:color="auto"/>
        <w:right w:val="none" w:sz="0" w:space="0" w:color="auto"/>
      </w:divBdr>
    </w:div>
    <w:div w:id="1361400230">
      <w:bodyDiv w:val="1"/>
      <w:marLeft w:val="0"/>
      <w:marRight w:val="0"/>
      <w:marTop w:val="0"/>
      <w:marBottom w:val="0"/>
      <w:divBdr>
        <w:top w:val="none" w:sz="0" w:space="0" w:color="auto"/>
        <w:left w:val="none" w:sz="0" w:space="0" w:color="auto"/>
        <w:bottom w:val="none" w:sz="0" w:space="0" w:color="auto"/>
        <w:right w:val="none" w:sz="0" w:space="0" w:color="auto"/>
      </w:divBdr>
    </w:div>
    <w:div w:id="1411735786">
      <w:bodyDiv w:val="1"/>
      <w:marLeft w:val="0"/>
      <w:marRight w:val="0"/>
      <w:marTop w:val="0"/>
      <w:marBottom w:val="0"/>
      <w:divBdr>
        <w:top w:val="none" w:sz="0" w:space="0" w:color="auto"/>
        <w:left w:val="none" w:sz="0" w:space="0" w:color="auto"/>
        <w:bottom w:val="none" w:sz="0" w:space="0" w:color="auto"/>
        <w:right w:val="none" w:sz="0" w:space="0" w:color="auto"/>
      </w:divBdr>
    </w:div>
    <w:div w:id="1535731430">
      <w:bodyDiv w:val="1"/>
      <w:marLeft w:val="0"/>
      <w:marRight w:val="0"/>
      <w:marTop w:val="0"/>
      <w:marBottom w:val="0"/>
      <w:divBdr>
        <w:top w:val="none" w:sz="0" w:space="0" w:color="auto"/>
        <w:left w:val="none" w:sz="0" w:space="0" w:color="auto"/>
        <w:bottom w:val="none" w:sz="0" w:space="0" w:color="auto"/>
        <w:right w:val="none" w:sz="0" w:space="0" w:color="auto"/>
      </w:divBdr>
    </w:div>
    <w:div w:id="1586111688">
      <w:bodyDiv w:val="1"/>
      <w:marLeft w:val="0"/>
      <w:marRight w:val="0"/>
      <w:marTop w:val="0"/>
      <w:marBottom w:val="0"/>
      <w:divBdr>
        <w:top w:val="none" w:sz="0" w:space="0" w:color="auto"/>
        <w:left w:val="none" w:sz="0" w:space="0" w:color="auto"/>
        <w:bottom w:val="none" w:sz="0" w:space="0" w:color="auto"/>
        <w:right w:val="none" w:sz="0" w:space="0" w:color="auto"/>
      </w:divBdr>
    </w:div>
    <w:div w:id="1648317628">
      <w:bodyDiv w:val="1"/>
      <w:marLeft w:val="0"/>
      <w:marRight w:val="0"/>
      <w:marTop w:val="0"/>
      <w:marBottom w:val="0"/>
      <w:divBdr>
        <w:top w:val="none" w:sz="0" w:space="0" w:color="auto"/>
        <w:left w:val="none" w:sz="0" w:space="0" w:color="auto"/>
        <w:bottom w:val="none" w:sz="0" w:space="0" w:color="auto"/>
        <w:right w:val="none" w:sz="0" w:space="0" w:color="auto"/>
      </w:divBdr>
    </w:div>
    <w:div w:id="1668292157">
      <w:bodyDiv w:val="1"/>
      <w:marLeft w:val="0"/>
      <w:marRight w:val="0"/>
      <w:marTop w:val="0"/>
      <w:marBottom w:val="0"/>
      <w:divBdr>
        <w:top w:val="none" w:sz="0" w:space="0" w:color="auto"/>
        <w:left w:val="none" w:sz="0" w:space="0" w:color="auto"/>
        <w:bottom w:val="none" w:sz="0" w:space="0" w:color="auto"/>
        <w:right w:val="none" w:sz="0" w:space="0" w:color="auto"/>
      </w:divBdr>
    </w:div>
    <w:div w:id="1715617351">
      <w:bodyDiv w:val="1"/>
      <w:marLeft w:val="0"/>
      <w:marRight w:val="0"/>
      <w:marTop w:val="0"/>
      <w:marBottom w:val="0"/>
      <w:divBdr>
        <w:top w:val="none" w:sz="0" w:space="0" w:color="auto"/>
        <w:left w:val="none" w:sz="0" w:space="0" w:color="auto"/>
        <w:bottom w:val="none" w:sz="0" w:space="0" w:color="auto"/>
        <w:right w:val="none" w:sz="0" w:space="0" w:color="auto"/>
      </w:divBdr>
    </w:div>
    <w:div w:id="1792631486">
      <w:bodyDiv w:val="1"/>
      <w:marLeft w:val="0"/>
      <w:marRight w:val="0"/>
      <w:marTop w:val="0"/>
      <w:marBottom w:val="0"/>
      <w:divBdr>
        <w:top w:val="none" w:sz="0" w:space="0" w:color="auto"/>
        <w:left w:val="none" w:sz="0" w:space="0" w:color="auto"/>
        <w:bottom w:val="none" w:sz="0" w:space="0" w:color="auto"/>
        <w:right w:val="none" w:sz="0" w:space="0" w:color="auto"/>
      </w:divBdr>
    </w:div>
    <w:div w:id="1858083132">
      <w:bodyDiv w:val="1"/>
      <w:marLeft w:val="0"/>
      <w:marRight w:val="0"/>
      <w:marTop w:val="0"/>
      <w:marBottom w:val="0"/>
      <w:divBdr>
        <w:top w:val="none" w:sz="0" w:space="0" w:color="auto"/>
        <w:left w:val="none" w:sz="0" w:space="0" w:color="auto"/>
        <w:bottom w:val="none" w:sz="0" w:space="0" w:color="auto"/>
        <w:right w:val="none" w:sz="0" w:space="0" w:color="auto"/>
      </w:divBdr>
    </w:div>
    <w:div w:id="1919704873">
      <w:bodyDiv w:val="1"/>
      <w:marLeft w:val="0"/>
      <w:marRight w:val="0"/>
      <w:marTop w:val="0"/>
      <w:marBottom w:val="0"/>
      <w:divBdr>
        <w:top w:val="none" w:sz="0" w:space="0" w:color="auto"/>
        <w:left w:val="none" w:sz="0" w:space="0" w:color="auto"/>
        <w:bottom w:val="none" w:sz="0" w:space="0" w:color="auto"/>
        <w:right w:val="none" w:sz="0" w:space="0" w:color="auto"/>
      </w:divBdr>
    </w:div>
    <w:div w:id="1976059872">
      <w:bodyDiv w:val="1"/>
      <w:marLeft w:val="0"/>
      <w:marRight w:val="0"/>
      <w:marTop w:val="0"/>
      <w:marBottom w:val="0"/>
      <w:divBdr>
        <w:top w:val="none" w:sz="0" w:space="0" w:color="auto"/>
        <w:left w:val="none" w:sz="0" w:space="0" w:color="auto"/>
        <w:bottom w:val="none" w:sz="0" w:space="0" w:color="auto"/>
        <w:right w:val="none" w:sz="0" w:space="0" w:color="auto"/>
      </w:divBdr>
    </w:div>
    <w:div w:id="2000964773">
      <w:bodyDiv w:val="1"/>
      <w:marLeft w:val="0"/>
      <w:marRight w:val="0"/>
      <w:marTop w:val="0"/>
      <w:marBottom w:val="0"/>
      <w:divBdr>
        <w:top w:val="none" w:sz="0" w:space="0" w:color="auto"/>
        <w:left w:val="none" w:sz="0" w:space="0" w:color="auto"/>
        <w:bottom w:val="none" w:sz="0" w:space="0" w:color="auto"/>
        <w:right w:val="none" w:sz="0" w:space="0" w:color="auto"/>
      </w:divBdr>
    </w:div>
    <w:div w:id="2061980654">
      <w:bodyDiv w:val="1"/>
      <w:marLeft w:val="0"/>
      <w:marRight w:val="0"/>
      <w:marTop w:val="0"/>
      <w:marBottom w:val="0"/>
      <w:divBdr>
        <w:top w:val="none" w:sz="0" w:space="0" w:color="auto"/>
        <w:left w:val="none" w:sz="0" w:space="0" w:color="auto"/>
        <w:bottom w:val="none" w:sz="0" w:space="0" w:color="auto"/>
        <w:right w:val="none" w:sz="0" w:space="0" w:color="auto"/>
      </w:divBdr>
    </w:div>
    <w:div w:id="2076127505">
      <w:bodyDiv w:val="1"/>
      <w:marLeft w:val="0"/>
      <w:marRight w:val="0"/>
      <w:marTop w:val="0"/>
      <w:marBottom w:val="0"/>
      <w:divBdr>
        <w:top w:val="none" w:sz="0" w:space="0" w:color="auto"/>
        <w:left w:val="none" w:sz="0" w:space="0" w:color="auto"/>
        <w:bottom w:val="none" w:sz="0" w:space="0" w:color="auto"/>
        <w:right w:val="none" w:sz="0" w:space="0" w:color="auto"/>
      </w:divBdr>
    </w:div>
    <w:div w:id="2108576377">
      <w:bodyDiv w:val="1"/>
      <w:marLeft w:val="0"/>
      <w:marRight w:val="0"/>
      <w:marTop w:val="0"/>
      <w:marBottom w:val="0"/>
      <w:divBdr>
        <w:top w:val="none" w:sz="0" w:space="0" w:color="auto"/>
        <w:left w:val="none" w:sz="0" w:space="0" w:color="auto"/>
        <w:bottom w:val="none" w:sz="0" w:space="0" w:color="auto"/>
        <w:right w:val="none" w:sz="0" w:space="0" w:color="auto"/>
      </w:divBdr>
    </w:div>
    <w:div w:id="2130853805">
      <w:bodyDiv w:val="1"/>
      <w:marLeft w:val="0"/>
      <w:marRight w:val="0"/>
      <w:marTop w:val="0"/>
      <w:marBottom w:val="0"/>
      <w:divBdr>
        <w:top w:val="none" w:sz="0" w:space="0" w:color="auto"/>
        <w:left w:val="none" w:sz="0" w:space="0" w:color="auto"/>
        <w:bottom w:val="none" w:sz="0" w:space="0" w:color="auto"/>
        <w:right w:val="none" w:sz="0" w:space="0" w:color="auto"/>
      </w:divBdr>
    </w:div>
    <w:div w:id="2140680513">
      <w:bodyDiv w:val="1"/>
      <w:marLeft w:val="0"/>
      <w:marRight w:val="0"/>
      <w:marTop w:val="0"/>
      <w:marBottom w:val="0"/>
      <w:divBdr>
        <w:top w:val="none" w:sz="0" w:space="0" w:color="auto"/>
        <w:left w:val="none" w:sz="0" w:space="0" w:color="auto"/>
        <w:bottom w:val="none" w:sz="0" w:space="0" w:color="auto"/>
        <w:right w:val="none" w:sz="0" w:space="0" w:color="auto"/>
      </w:divBdr>
    </w:div>
    <w:div w:id="21454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portaokul.meb.k12.tr/"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C1675EC6-9917-4729-80F9-181102624FF4}" type="presOf" srcId="{D87EEC32-D642-4C15-8C65-E323814D2A3A}" destId="{100A08BA-E811-4584-A13C-228AF0A8A454}" srcOrd="0" destOrd="0" presId="urn:microsoft.com/office/officeart/2005/8/layout/cycle8"/>
    <dgm:cxn modelId="{1FD62586-29F7-44B0-BCC5-A152AA1D8BBC}"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30643B9-56A0-431E-A220-3DC1FBF6679F}" type="presOf" srcId="{9D338396-06AA-489D-A885-57821F5608AF}" destId="{74328851-9D17-4B33-B14E-5ED6C473319D}" srcOrd="1" destOrd="0" presId="urn:microsoft.com/office/officeart/2005/8/layout/cycle8"/>
    <dgm:cxn modelId="{BF8FD973-BA5B-498E-9B80-5CF4F0CFED41}" type="presOf" srcId="{5F865183-0FED-4482-8550-87B2A8C2AA82}" destId="{BA526683-F383-411A-BD21-A957D08B123F}"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BF847F43-A7B1-4AE3-9C36-61F3B9BD25D2}" type="presOf" srcId="{E8BE0BFE-2A93-4BC8-B8DE-3F71AC38D567}" destId="{267B72DD-396A-4206-8F4C-85D79C74CCAD}" srcOrd="0" destOrd="0" presId="urn:microsoft.com/office/officeart/2005/8/layout/cycle8"/>
    <dgm:cxn modelId="{F52C1266-374A-4364-996E-266CDCED087B}" type="presOf" srcId="{E4BEFF6F-FFC7-417B-9255-F71095EEBEA8}" destId="{A1403B5E-13CE-4459-8B64-0B1573A1231F}" srcOrd="1" destOrd="0" presId="urn:microsoft.com/office/officeart/2005/8/layout/cycle8"/>
    <dgm:cxn modelId="{667B3756-5075-4B9C-9F48-05A15EB3EE4E}"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D5B2E17F-7748-4C28-B504-15D0C15269F1}"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5A209BDF-E1DF-4D89-A4CD-2D270499EE65}" type="presOf" srcId="{E4BEFF6F-FFC7-417B-9255-F71095EEBEA8}" destId="{373A7CE9-2D8B-48FF-A7E7-FD1818748C0E}" srcOrd="0" destOrd="0" presId="urn:microsoft.com/office/officeart/2005/8/layout/cycle8"/>
    <dgm:cxn modelId="{5DD2852E-D10C-44D1-B114-47901C546071}" type="presOf" srcId="{D87EEC32-D642-4C15-8C65-E323814D2A3A}" destId="{0670A7F0-9DCA-427C-8C0A-B4C908BAC054}" srcOrd="1" destOrd="0" presId="urn:microsoft.com/office/officeart/2005/8/layout/cycle8"/>
    <dgm:cxn modelId="{C9F1E507-F67D-4FAC-B2D4-7738A8618D7B}" type="presOf" srcId="{F83FC750-7CDE-46AB-A0BA-DBC4B9D44BE3}" destId="{A8D1F0D5-26EB-48DA-960D-825E6FE928B2}" srcOrd="0" destOrd="0" presId="urn:microsoft.com/office/officeart/2005/8/layout/cycle8"/>
    <dgm:cxn modelId="{A78BB66A-CBA2-435A-AA39-165F66524C57}" type="presOf" srcId="{9D338396-06AA-489D-A885-57821F5608AF}" destId="{8960C805-F742-4752-A3B8-A7047D0574FA}" srcOrd="0" destOrd="0" presId="urn:microsoft.com/office/officeart/2005/8/layout/cycle8"/>
    <dgm:cxn modelId="{10E59E52-BD6D-4121-9BB5-E065B725A7F6}" type="presOf" srcId="{E8BE0BFE-2A93-4BC8-B8DE-3F71AC38D567}" destId="{E9FBB2A5-3CF1-4CA9-AA14-6E5ECC6DD6B0}" srcOrd="1" destOrd="0" presId="urn:microsoft.com/office/officeart/2005/8/layout/cycle8"/>
    <dgm:cxn modelId="{65C95E2F-8ADC-4729-8132-873A70AAEEA3}" type="presParOf" srcId="{BA526683-F383-411A-BD21-A957D08B123F}" destId="{267B72DD-396A-4206-8F4C-85D79C74CCAD}" srcOrd="0" destOrd="0" presId="urn:microsoft.com/office/officeart/2005/8/layout/cycle8"/>
    <dgm:cxn modelId="{9B9E3CA6-B64E-42DF-B04B-33F96CB9FE83}" type="presParOf" srcId="{BA526683-F383-411A-BD21-A957D08B123F}" destId="{76741CD6-A839-4282-8258-5C7E678D3A5F}" srcOrd="1" destOrd="0" presId="urn:microsoft.com/office/officeart/2005/8/layout/cycle8"/>
    <dgm:cxn modelId="{367D2A27-2B2C-4AE5-A318-267F2D8DE5B2}" type="presParOf" srcId="{BA526683-F383-411A-BD21-A957D08B123F}" destId="{0161085C-00D5-4CA7-B7B4-7072D5C40C1D}" srcOrd="2" destOrd="0" presId="urn:microsoft.com/office/officeart/2005/8/layout/cycle8"/>
    <dgm:cxn modelId="{DCB34D43-BC5F-4060-B17E-049406CD8FA5}" type="presParOf" srcId="{BA526683-F383-411A-BD21-A957D08B123F}" destId="{E9FBB2A5-3CF1-4CA9-AA14-6E5ECC6DD6B0}" srcOrd="3" destOrd="0" presId="urn:microsoft.com/office/officeart/2005/8/layout/cycle8"/>
    <dgm:cxn modelId="{9F6BC09D-3DE4-48C3-9A87-FF35CB00A161}" type="presParOf" srcId="{BA526683-F383-411A-BD21-A957D08B123F}" destId="{8960C805-F742-4752-A3B8-A7047D0574FA}" srcOrd="4" destOrd="0" presId="urn:microsoft.com/office/officeart/2005/8/layout/cycle8"/>
    <dgm:cxn modelId="{2E855CA0-A040-4BD1-A8A1-2318AF9AFADC}" type="presParOf" srcId="{BA526683-F383-411A-BD21-A957D08B123F}" destId="{F9BAE066-5F77-4D2A-8EBB-3E2B5ED5B8F6}" srcOrd="5" destOrd="0" presId="urn:microsoft.com/office/officeart/2005/8/layout/cycle8"/>
    <dgm:cxn modelId="{117F2B34-999F-4248-ADDA-82C91BC1910B}" type="presParOf" srcId="{BA526683-F383-411A-BD21-A957D08B123F}" destId="{724342BE-275A-4C17-8746-BB3F74C86E9A}" srcOrd="6" destOrd="0" presId="urn:microsoft.com/office/officeart/2005/8/layout/cycle8"/>
    <dgm:cxn modelId="{B5235DD9-7B4C-48CD-BCF5-97F01D4A2D00}" type="presParOf" srcId="{BA526683-F383-411A-BD21-A957D08B123F}" destId="{74328851-9D17-4B33-B14E-5ED6C473319D}" srcOrd="7" destOrd="0" presId="urn:microsoft.com/office/officeart/2005/8/layout/cycle8"/>
    <dgm:cxn modelId="{CD1DE9A0-66D9-41EE-8160-D0011AE69DFD}" type="presParOf" srcId="{BA526683-F383-411A-BD21-A957D08B123F}" destId="{100A08BA-E811-4584-A13C-228AF0A8A454}" srcOrd="8" destOrd="0" presId="urn:microsoft.com/office/officeart/2005/8/layout/cycle8"/>
    <dgm:cxn modelId="{F2310AB5-5569-4D0A-B11C-BD7C186B425A}" type="presParOf" srcId="{BA526683-F383-411A-BD21-A957D08B123F}" destId="{10C6BB2E-F0EC-4195-A687-1B651A3EFA76}" srcOrd="9" destOrd="0" presId="urn:microsoft.com/office/officeart/2005/8/layout/cycle8"/>
    <dgm:cxn modelId="{0345327C-76A3-4192-9982-3BEE396F4504}" type="presParOf" srcId="{BA526683-F383-411A-BD21-A957D08B123F}" destId="{8F326C79-01EA-49A9-93CF-B76D99523F6F}" srcOrd="10" destOrd="0" presId="urn:microsoft.com/office/officeart/2005/8/layout/cycle8"/>
    <dgm:cxn modelId="{833115E8-68E5-487A-8C1F-C5EA28087C49}" type="presParOf" srcId="{BA526683-F383-411A-BD21-A957D08B123F}" destId="{0670A7F0-9DCA-427C-8C0A-B4C908BAC054}" srcOrd="11" destOrd="0" presId="urn:microsoft.com/office/officeart/2005/8/layout/cycle8"/>
    <dgm:cxn modelId="{237B3F8A-297A-44AA-B0B9-5EF097BAC448}" type="presParOf" srcId="{BA526683-F383-411A-BD21-A957D08B123F}" destId="{C5494AC2-E33F-4DD2-9D4B-315106DC9766}" srcOrd="12" destOrd="0" presId="urn:microsoft.com/office/officeart/2005/8/layout/cycle8"/>
    <dgm:cxn modelId="{DBB345B5-F2CF-4FAC-B971-503F020A6781}" type="presParOf" srcId="{BA526683-F383-411A-BD21-A957D08B123F}" destId="{DCE20721-BDA9-4878-B677-ECD404A96052}" srcOrd="13" destOrd="0" presId="urn:microsoft.com/office/officeart/2005/8/layout/cycle8"/>
    <dgm:cxn modelId="{F2182887-4ABE-4941-828F-FD79DD413B28}" type="presParOf" srcId="{BA526683-F383-411A-BD21-A957D08B123F}" destId="{05E765BB-BC5C-4A33-B523-B9E8DE4B5339}" srcOrd="14" destOrd="0" presId="urn:microsoft.com/office/officeart/2005/8/layout/cycle8"/>
    <dgm:cxn modelId="{70A4D9F2-4A7D-40C7-AD28-A02231B06DAC}" type="presParOf" srcId="{BA526683-F383-411A-BD21-A957D08B123F}" destId="{A1BFAE48-9AEF-4CE2-881C-145A2B40B699}" srcOrd="15" destOrd="0" presId="urn:microsoft.com/office/officeart/2005/8/layout/cycle8"/>
    <dgm:cxn modelId="{0C8CB375-DA8B-47E0-AD59-8FE985810702}" type="presParOf" srcId="{BA526683-F383-411A-BD21-A957D08B123F}" destId="{373A7CE9-2D8B-48FF-A7E7-FD1818748C0E}" srcOrd="16" destOrd="0" presId="urn:microsoft.com/office/officeart/2005/8/layout/cycle8"/>
    <dgm:cxn modelId="{CC065BFB-8D1A-4DB6-B2E0-739954F91FCC}" type="presParOf" srcId="{BA526683-F383-411A-BD21-A957D08B123F}" destId="{3F64E8A9-68A0-49A0-9836-9DC0636C5308}" srcOrd="17" destOrd="0" presId="urn:microsoft.com/office/officeart/2005/8/layout/cycle8"/>
    <dgm:cxn modelId="{5FB73AA7-61F1-4D14-9293-8CFAA623B62A}" type="presParOf" srcId="{BA526683-F383-411A-BD21-A957D08B123F}" destId="{219E29F9-B39D-4D14-B51F-12F5FC91D16A}" srcOrd="18" destOrd="0" presId="urn:microsoft.com/office/officeart/2005/8/layout/cycle8"/>
    <dgm:cxn modelId="{CEC02D76-715E-4563-B3DC-03088419F577}" type="presParOf" srcId="{BA526683-F383-411A-BD21-A957D08B123F}" destId="{A1403B5E-13CE-4459-8B64-0B1573A1231F}" srcOrd="19" destOrd="0" presId="urn:microsoft.com/office/officeart/2005/8/layout/cycle8"/>
    <dgm:cxn modelId="{1672F44E-A5F0-494A-9528-725638A6079A}" type="presParOf" srcId="{BA526683-F383-411A-BD21-A957D08B123F}" destId="{A8D1F0D5-26EB-48DA-960D-825E6FE928B2}" srcOrd="20" destOrd="0" presId="urn:microsoft.com/office/officeart/2005/8/layout/cycle8"/>
    <dgm:cxn modelId="{F9D11796-CF0D-411B-854C-F8B8CF84EB23}" type="presParOf" srcId="{BA526683-F383-411A-BD21-A957D08B123F}" destId="{00CD3B3C-3082-4805-826B-376EF526FEE2}" srcOrd="21" destOrd="0" presId="urn:microsoft.com/office/officeart/2005/8/layout/cycle8"/>
    <dgm:cxn modelId="{2DFE1C47-F2EC-4B11-B360-15AE48271842}" type="presParOf" srcId="{BA526683-F383-411A-BD21-A957D08B123F}" destId="{2FD8AE9A-C7EC-49F2-9050-CD7F86110061}" srcOrd="22" destOrd="0" presId="urn:microsoft.com/office/officeart/2005/8/layout/cycle8"/>
    <dgm:cxn modelId="{6B36EBC6-2467-4281-B68B-CB5D394384E9}" type="presParOf" srcId="{BA526683-F383-411A-BD21-A957D08B123F}" destId="{7C1AB41B-5598-4485-A44D-C347A61B4CBC}" srcOrd="23" destOrd="0" presId="urn:microsoft.com/office/officeart/2005/8/layout/cycle8"/>
    <dgm:cxn modelId="{0E0DC82B-F96B-4148-BC4C-29C4083FB26C}" type="presParOf" srcId="{BA526683-F383-411A-BD21-A957D08B123F}" destId="{601CF880-1EA8-49BA-A98C-3E771E83102C}" srcOrd="24" destOrd="0" presId="urn:microsoft.com/office/officeart/2005/8/layout/cycle8"/>
    <dgm:cxn modelId="{327AC314-CDF3-4958-BF8B-467CA747EC0A}" type="presParOf" srcId="{BA526683-F383-411A-BD21-A957D08B123F}" destId="{ECF12B94-746D-4140-9C29-523F028781F4}" srcOrd="25" destOrd="0" presId="urn:microsoft.com/office/officeart/2005/8/layout/cycle8"/>
    <dgm:cxn modelId="{CA864030-A0FA-4EF2-93CF-2755E111E5B5}" type="presParOf" srcId="{BA526683-F383-411A-BD21-A957D08B123F}" destId="{AA1D771B-54D6-4293-AFCF-8FD4851F902B}" srcOrd="26" destOrd="0" presId="urn:microsoft.com/office/officeart/2005/8/layout/cycle8"/>
    <dgm:cxn modelId="{FA16557E-24A8-4F79-81A6-3AD803E6219A}" type="presParOf" srcId="{BA526683-F383-411A-BD21-A957D08B123F}" destId="{A12A4E20-5E81-4B37-8861-95D5A02D88F6}" srcOrd="27" destOrd="0" presId="urn:microsoft.com/office/officeart/2005/8/layout/cycle8"/>
    <dgm:cxn modelId="{592A48E5-F38A-4AE8-B8CD-26EA36C9FCF1}" type="presParOf" srcId="{BA526683-F383-411A-BD21-A957D08B123F}" destId="{B88E6692-EF45-4A23-AE28-DC438D3CCFE6}" srcOrd="28" destOrd="0" presId="urn:microsoft.com/office/officeart/2005/8/layout/cycle8"/>
    <dgm:cxn modelId="{070AB426-66F2-49CB-8C0E-73C3D4B14C6F}"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9BF3F2E-7D8E-454A-8171-F7C5FC80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39</Pages>
  <Words>5534</Words>
  <Characters>31550</Characters>
  <Application>Microsoft Office Word</Application>
  <DocSecurity>0</DocSecurity>
  <Lines>262</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Vaner Kuzu</dc:creator>
  <cp:keywords/>
  <dc:description/>
  <cp:lastModifiedBy>Windows Kullanıcısı</cp:lastModifiedBy>
  <cp:revision>482</cp:revision>
  <dcterms:created xsi:type="dcterms:W3CDTF">2019-12-18T22:26:00Z</dcterms:created>
  <dcterms:modified xsi:type="dcterms:W3CDTF">2020-01-14T11:33:00Z</dcterms:modified>
</cp:coreProperties>
</file>